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6073"/>
      </w:tblGrid>
      <w:tr w:rsidR="00BA1458" w:rsidRPr="00093CDC" w:rsidTr="00C47B1A">
        <w:trPr>
          <w:trHeight w:val="708"/>
          <w:jc w:val="center"/>
        </w:trPr>
        <w:tc>
          <w:tcPr>
            <w:tcW w:w="3166" w:type="dxa"/>
          </w:tcPr>
          <w:bookmarkStart w:id="0" w:name="_GoBack"/>
          <w:bookmarkEnd w:id="0"/>
          <w:p w:rsidR="00275494" w:rsidRPr="00093CDC" w:rsidRDefault="008A0C41" w:rsidP="00C47B1A">
            <w:pPr>
              <w:jc w:val="center"/>
              <w:rPr>
                <w:rFonts w:cs="Times New Roman"/>
                <w:b/>
                <w:sz w:val="24"/>
                <w:szCs w:val="24"/>
              </w:rPr>
            </w:pPr>
            <w:r>
              <w:rPr>
                <w:rFonts w:cs="Times New Roman"/>
                <w:b/>
                <w:noProof/>
                <w:sz w:val="24"/>
                <w:szCs w:val="24"/>
              </w:rPr>
              <mc:AlternateContent>
                <mc:Choice Requires="wps">
                  <w:drawing>
                    <wp:anchor distT="4294967293" distB="4294967293" distL="114300" distR="114300" simplePos="0" relativeHeight="251659264" behindDoc="0" locked="0" layoutInCell="1" allowOverlap="1">
                      <wp:simplePos x="0" y="0"/>
                      <wp:positionH relativeFrom="column">
                        <wp:posOffset>433705</wp:posOffset>
                      </wp:positionH>
                      <wp:positionV relativeFrom="paragraph">
                        <wp:posOffset>220979</wp:posOffset>
                      </wp:positionV>
                      <wp:extent cx="981075" cy="0"/>
                      <wp:effectExtent l="0" t="0" r="9525"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4.15pt,17.4pt" to="111.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" strokecolor="black [3213]">
                      <o:lock v:ext="edit" shapetype="f"/>
                    </v:line>
                  </w:pict>
                </mc:Fallback>
              </mc:AlternateContent>
            </w:r>
            <w:r w:rsidR="00275494" w:rsidRPr="00093CDC">
              <w:rPr>
                <w:rFonts w:cs="Times New Roman"/>
                <w:b/>
                <w:sz w:val="24"/>
                <w:szCs w:val="24"/>
              </w:rPr>
              <w:t>BỘ XÂY DỰNG</w:t>
            </w:r>
          </w:p>
        </w:tc>
        <w:tc>
          <w:tcPr>
            <w:tcW w:w="6073" w:type="dxa"/>
          </w:tcPr>
          <w:p w:rsidR="00275494" w:rsidRPr="00093CDC" w:rsidRDefault="00275494" w:rsidP="00C47B1A">
            <w:pPr>
              <w:jc w:val="center"/>
              <w:rPr>
                <w:rFonts w:cs="Times New Roman"/>
                <w:b/>
                <w:sz w:val="24"/>
                <w:szCs w:val="24"/>
              </w:rPr>
            </w:pPr>
            <w:r w:rsidRPr="00093CDC">
              <w:rPr>
                <w:rFonts w:cs="Times New Roman"/>
                <w:b/>
                <w:sz w:val="24"/>
                <w:szCs w:val="24"/>
              </w:rPr>
              <w:t>CỘNG HÒA XÃ HỘI CHỦ NGHĨA VIỆT NAM</w:t>
            </w:r>
          </w:p>
          <w:p w:rsidR="00275494" w:rsidRPr="00093CDC" w:rsidRDefault="008A0C41" w:rsidP="00C47B1A">
            <w:pPr>
              <w:jc w:val="center"/>
              <w:rPr>
                <w:rFonts w:cs="Times New Roman"/>
                <w:b/>
                <w:sz w:val="26"/>
                <w:szCs w:val="26"/>
              </w:rPr>
            </w:pPr>
            <w:r>
              <w:rPr>
                <w:rFonts w:cs="Times New Roman"/>
                <w:b/>
                <w:noProof/>
                <w:sz w:val="26"/>
                <w:szCs w:val="26"/>
              </w:rPr>
              <mc:AlternateContent>
                <mc:Choice Requires="wps">
                  <w:drawing>
                    <wp:anchor distT="4294967293" distB="4294967293" distL="114300" distR="114300" simplePos="0" relativeHeight="251660288" behindDoc="0" locked="0" layoutInCell="1" allowOverlap="1">
                      <wp:simplePos x="0" y="0"/>
                      <wp:positionH relativeFrom="column">
                        <wp:posOffset>909955</wp:posOffset>
                      </wp:positionH>
                      <wp:positionV relativeFrom="paragraph">
                        <wp:posOffset>217804</wp:posOffset>
                      </wp:positionV>
                      <wp:extent cx="1876425" cy="0"/>
                      <wp:effectExtent l="0" t="0" r="952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76425" cy="0"/>
                              </a:xfrm>
                              <a:prstGeom prst="line">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71.65pt,17.15pt" to="219.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" strokecolor="black [3213]" strokeweight=".5pt">
                      <o:lock v:ext="edit" shapetype="f"/>
                    </v:line>
                  </w:pict>
                </mc:Fallback>
              </mc:AlternateContent>
            </w:r>
            <w:r w:rsidR="00275494" w:rsidRPr="00093CDC">
              <w:rPr>
                <w:rFonts w:cs="Times New Roman"/>
                <w:b/>
                <w:sz w:val="26"/>
                <w:szCs w:val="26"/>
              </w:rPr>
              <w:t>Độc lập – Tự do – Hạnh phúc</w:t>
            </w:r>
          </w:p>
        </w:tc>
      </w:tr>
      <w:tr w:rsidR="00275494" w:rsidRPr="00093CDC" w:rsidTr="00275494">
        <w:trPr>
          <w:jc w:val="center"/>
        </w:trPr>
        <w:tc>
          <w:tcPr>
            <w:tcW w:w="3166" w:type="dxa"/>
          </w:tcPr>
          <w:p w:rsidR="00275494" w:rsidRPr="00093CDC" w:rsidRDefault="00275494" w:rsidP="00941BA4">
            <w:pPr>
              <w:spacing w:before="120"/>
              <w:jc w:val="center"/>
              <w:rPr>
                <w:rFonts w:cs="Times New Roman"/>
              </w:rPr>
            </w:pPr>
            <w:r w:rsidRPr="00093CDC">
              <w:rPr>
                <w:rFonts w:cs="Times New Roman"/>
              </w:rPr>
              <w:t>Số:      /2015/TT-BXD</w:t>
            </w:r>
          </w:p>
        </w:tc>
        <w:tc>
          <w:tcPr>
            <w:tcW w:w="6073" w:type="dxa"/>
          </w:tcPr>
          <w:p w:rsidR="00275494" w:rsidRPr="00093CDC" w:rsidRDefault="00275494" w:rsidP="00941BA4">
            <w:pPr>
              <w:spacing w:before="120"/>
              <w:jc w:val="center"/>
              <w:rPr>
                <w:rFonts w:cs="Times New Roman"/>
                <w:i/>
              </w:rPr>
            </w:pPr>
            <w:r w:rsidRPr="00093CDC">
              <w:rPr>
                <w:rFonts w:cs="Times New Roman"/>
                <w:i/>
              </w:rPr>
              <w:t>Hà Nội, ngày     tháng     năm 2015</w:t>
            </w:r>
          </w:p>
        </w:tc>
      </w:tr>
    </w:tbl>
    <w:p w:rsidR="00275494" w:rsidRPr="00093CDC" w:rsidRDefault="008A0C41" w:rsidP="00941BA4">
      <w:pPr>
        <w:spacing w:before="120" w:after="0"/>
        <w:rPr>
          <w:rFonts w:cs="Times New Roman"/>
        </w:rPr>
      </w:pPr>
      <w:r>
        <w:rPr>
          <w:rFonts w:cs="Times New Roman"/>
          <w:noProof/>
        </w:rPr>
        <mc:AlternateContent>
          <mc:Choice Requires="wps">
            <w:drawing>
              <wp:anchor distT="0" distB="0" distL="114300" distR="114300" simplePos="0" relativeHeight="251678720" behindDoc="0" locked="0" layoutInCell="1" allowOverlap="1">
                <wp:simplePos x="0" y="0"/>
                <wp:positionH relativeFrom="column">
                  <wp:posOffset>2540</wp:posOffset>
                </wp:positionH>
                <wp:positionV relativeFrom="paragraph">
                  <wp:posOffset>67310</wp:posOffset>
                </wp:positionV>
                <wp:extent cx="1348740" cy="495300"/>
                <wp:effectExtent l="15875" t="12700" r="16510" b="158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95300"/>
                        </a:xfrm>
                        <a:prstGeom prst="rect">
                          <a:avLst/>
                        </a:prstGeom>
                        <a:solidFill>
                          <a:srgbClr val="FFFFFF"/>
                        </a:solidFill>
                        <a:ln w="19050">
                          <a:solidFill>
                            <a:srgbClr val="000000"/>
                          </a:solidFill>
                          <a:miter lim="800000"/>
                          <a:headEnd/>
                          <a:tailEnd/>
                        </a:ln>
                      </wps:spPr>
                      <wps:txbx>
                        <w:txbxContent>
                          <w:p w:rsidR="009D6E2E" w:rsidRDefault="009D6E2E" w:rsidP="00903ED3">
                            <w:pPr>
                              <w:jc w:val="center"/>
                            </w:pPr>
                            <w:r>
                              <w:t>Dự thảo ngày 08/9/2015</w:t>
                            </w: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pt;margin-top:5.3pt;width:106.2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" strokeweight="1.5pt">
                <v:textbox inset=",.3mm,,.3mm">
                  <w:txbxContent>
                    <w:p w:rsidR="009D6E2E" w:rsidRDefault="009D6E2E" w:rsidP="00903ED3">
                      <w:pPr>
                        <w:jc w:val="center"/>
                      </w:pPr>
                      <w:r>
                        <w:t>Dự thảo ngày 08/9/2015</w:t>
                      </w:r>
                    </w:p>
                  </w:txbxContent>
                </v:textbox>
              </v:shape>
            </w:pict>
          </mc:Fallback>
        </mc:AlternateContent>
      </w:r>
    </w:p>
    <w:p w:rsidR="00275494" w:rsidRPr="00093CDC" w:rsidRDefault="00275494" w:rsidP="00941BA4">
      <w:pPr>
        <w:spacing w:before="120" w:after="0" w:line="240" w:lineRule="auto"/>
        <w:jc w:val="center"/>
        <w:rPr>
          <w:rFonts w:cs="Times New Roman"/>
          <w:b/>
          <w:szCs w:val="28"/>
        </w:rPr>
      </w:pPr>
      <w:r w:rsidRPr="00093CDC">
        <w:rPr>
          <w:rFonts w:cs="Times New Roman"/>
          <w:b/>
          <w:szCs w:val="28"/>
        </w:rPr>
        <w:t>THÔNG TƯ</w:t>
      </w:r>
    </w:p>
    <w:p w:rsidR="00275494" w:rsidRPr="00093CDC" w:rsidRDefault="00275494" w:rsidP="00C47B1A">
      <w:pPr>
        <w:spacing w:after="0" w:line="240" w:lineRule="auto"/>
        <w:ind w:firstLine="567"/>
        <w:jc w:val="center"/>
        <w:rPr>
          <w:rFonts w:cs="Times New Roman"/>
          <w:b/>
          <w:szCs w:val="28"/>
        </w:rPr>
      </w:pPr>
      <w:r w:rsidRPr="00093CDC">
        <w:rPr>
          <w:rFonts w:cs="Times New Roman"/>
          <w:b/>
          <w:szCs w:val="28"/>
        </w:rPr>
        <w:t>Quy định về điều kiện năng lực hoạt động xây dựng</w:t>
      </w:r>
    </w:p>
    <w:p w:rsidR="00275494" w:rsidRPr="00093CDC" w:rsidRDefault="008A0C41" w:rsidP="00941BA4">
      <w:pPr>
        <w:spacing w:before="120" w:after="0" w:line="240" w:lineRule="auto"/>
        <w:jc w:val="center"/>
        <w:rPr>
          <w:rFonts w:cs="Times New Roman"/>
          <w:b/>
          <w:szCs w:val="28"/>
        </w:rPr>
      </w:pPr>
      <w:r>
        <w:rPr>
          <w:rFonts w:cs="Times New Roman"/>
          <w:b/>
          <w:noProof/>
          <w:szCs w:val="28"/>
        </w:rPr>
        <mc:AlternateContent>
          <mc:Choice Requires="wps">
            <w:drawing>
              <wp:anchor distT="4294967293" distB="4294967293" distL="114300" distR="114300" simplePos="0" relativeHeight="251661312" behindDoc="0" locked="0" layoutInCell="1" allowOverlap="1">
                <wp:simplePos x="0" y="0"/>
                <wp:positionH relativeFrom="column">
                  <wp:posOffset>2539365</wp:posOffset>
                </wp:positionH>
                <wp:positionV relativeFrom="paragraph">
                  <wp:posOffset>35559</wp:posOffset>
                </wp:positionV>
                <wp:extent cx="8858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9.95pt,2.8pt" to="26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" strokecolor="black [3213]">
                <o:lock v:ext="edit" shapetype="f"/>
              </v:line>
            </w:pict>
          </mc:Fallback>
        </mc:AlternateContent>
      </w:r>
    </w:p>
    <w:p w:rsidR="00275494" w:rsidRPr="00093CDC" w:rsidRDefault="00275494" w:rsidP="00941BA4">
      <w:pPr>
        <w:spacing w:before="120" w:after="0" w:line="240" w:lineRule="auto"/>
        <w:ind w:firstLine="720"/>
        <w:jc w:val="both"/>
        <w:rPr>
          <w:rFonts w:cs="Times New Roman"/>
          <w:i/>
          <w:szCs w:val="28"/>
        </w:rPr>
      </w:pPr>
    </w:p>
    <w:p w:rsidR="00275494" w:rsidRPr="00093CDC" w:rsidRDefault="00275494" w:rsidP="00941BA4">
      <w:pPr>
        <w:spacing w:before="120" w:after="0" w:line="240" w:lineRule="auto"/>
        <w:ind w:firstLine="567"/>
        <w:jc w:val="both"/>
        <w:rPr>
          <w:rFonts w:cs="Times New Roman"/>
          <w:i/>
          <w:szCs w:val="28"/>
        </w:rPr>
      </w:pPr>
      <w:r w:rsidRPr="00093CDC">
        <w:rPr>
          <w:rFonts w:cs="Times New Roman"/>
          <w:i/>
          <w:szCs w:val="28"/>
        </w:rPr>
        <w:t>Căn cứ Luật Xây dựng số 50/2014/QH13;</w:t>
      </w:r>
    </w:p>
    <w:p w:rsidR="00275494" w:rsidRPr="00093CDC" w:rsidRDefault="00275494" w:rsidP="001B1F30">
      <w:pPr>
        <w:spacing w:before="60" w:after="0" w:line="240" w:lineRule="auto"/>
        <w:ind w:firstLine="567"/>
        <w:jc w:val="both"/>
        <w:rPr>
          <w:rFonts w:cs="Times New Roman"/>
          <w:i/>
          <w:szCs w:val="28"/>
        </w:rPr>
      </w:pPr>
      <w:r w:rsidRPr="00093CDC">
        <w:rPr>
          <w:rFonts w:cs="Times New Roman"/>
          <w:i/>
          <w:szCs w:val="28"/>
        </w:rPr>
        <w:t>Căn cứ Nghị định số 62/2013/NĐ-CP ngày 25/6/2013 của Chính phủ quy định chức năng, nhiệm vụ, quyền hạn và cơ cấu tổ chức của Bộ Xây dựng;</w:t>
      </w:r>
    </w:p>
    <w:p w:rsidR="00275494" w:rsidRPr="00093CDC" w:rsidRDefault="00275494" w:rsidP="001B1F30">
      <w:pPr>
        <w:spacing w:before="60" w:after="0" w:line="240" w:lineRule="auto"/>
        <w:ind w:firstLine="567"/>
        <w:jc w:val="both"/>
        <w:rPr>
          <w:rFonts w:cs="Times New Roman"/>
          <w:i/>
          <w:szCs w:val="28"/>
        </w:rPr>
      </w:pPr>
      <w:r w:rsidRPr="00093CDC">
        <w:rPr>
          <w:rFonts w:cs="Times New Roman"/>
          <w:i/>
          <w:szCs w:val="28"/>
        </w:rPr>
        <w:t>Căn cứ Nghị định số 59/2015/NĐ-CP ngày 18/6/2015 của Chính phủ về quản lý dự án đầu tư xây dựng;</w:t>
      </w:r>
    </w:p>
    <w:p w:rsidR="00275494" w:rsidRPr="00093CDC" w:rsidRDefault="00275494" w:rsidP="001B1F30">
      <w:pPr>
        <w:spacing w:before="60" w:after="0" w:line="240" w:lineRule="auto"/>
        <w:ind w:firstLine="567"/>
        <w:jc w:val="both"/>
        <w:rPr>
          <w:rFonts w:cs="Times New Roman"/>
          <w:i/>
          <w:szCs w:val="28"/>
        </w:rPr>
      </w:pPr>
      <w:r w:rsidRPr="00093CDC">
        <w:rPr>
          <w:rFonts w:cs="Times New Roman"/>
          <w:i/>
          <w:szCs w:val="28"/>
        </w:rPr>
        <w:t>Xét đề nghị của Cục trưởng Cục Quản lý hoạt động xây dựng,</w:t>
      </w:r>
    </w:p>
    <w:p w:rsidR="00275494" w:rsidRPr="00093CDC" w:rsidRDefault="00275494" w:rsidP="001B1F30">
      <w:pPr>
        <w:spacing w:before="60" w:after="0" w:line="240" w:lineRule="auto"/>
        <w:ind w:firstLine="567"/>
        <w:jc w:val="both"/>
        <w:rPr>
          <w:rFonts w:cs="Times New Roman"/>
          <w:i/>
          <w:szCs w:val="28"/>
        </w:rPr>
      </w:pPr>
      <w:r w:rsidRPr="00093CDC">
        <w:rPr>
          <w:rFonts w:cs="Times New Roman"/>
          <w:i/>
          <w:szCs w:val="28"/>
        </w:rPr>
        <w:t>Bộ trưởng Bộ Xây dựng ban hành Thông tư quy định về điều kiện năng lực hoạt động xây dựng như sau:</w:t>
      </w:r>
    </w:p>
    <w:p w:rsidR="00275494" w:rsidRPr="00093CDC" w:rsidRDefault="00275494" w:rsidP="001B1F30">
      <w:pPr>
        <w:spacing w:before="60" w:after="0" w:line="240" w:lineRule="auto"/>
        <w:ind w:firstLine="567"/>
        <w:jc w:val="both"/>
        <w:rPr>
          <w:rFonts w:cs="Times New Roman"/>
          <w:i/>
          <w:szCs w:val="28"/>
        </w:rPr>
      </w:pPr>
    </w:p>
    <w:p w:rsidR="00E14E58" w:rsidRPr="00093CDC" w:rsidRDefault="00E14E58" w:rsidP="001B1F30">
      <w:pPr>
        <w:spacing w:before="60" w:after="0" w:line="240" w:lineRule="auto"/>
        <w:ind w:firstLine="567"/>
        <w:jc w:val="center"/>
        <w:rPr>
          <w:rFonts w:cs="Times New Roman"/>
          <w:b/>
          <w:szCs w:val="28"/>
        </w:rPr>
      </w:pPr>
      <w:r w:rsidRPr="00093CDC">
        <w:rPr>
          <w:rFonts w:cs="Times New Roman"/>
          <w:b/>
          <w:szCs w:val="28"/>
        </w:rPr>
        <w:t>CHƯƠNG I</w:t>
      </w:r>
    </w:p>
    <w:p w:rsidR="00E14E58" w:rsidRPr="00093CDC" w:rsidRDefault="00E14E58" w:rsidP="001B1F30">
      <w:pPr>
        <w:spacing w:before="60" w:after="0" w:line="240" w:lineRule="auto"/>
        <w:ind w:firstLine="567"/>
        <w:jc w:val="center"/>
        <w:rPr>
          <w:rFonts w:cs="Times New Roman"/>
          <w:b/>
          <w:szCs w:val="28"/>
        </w:rPr>
      </w:pPr>
      <w:r w:rsidRPr="00093CDC">
        <w:rPr>
          <w:rFonts w:cs="Times New Roman"/>
          <w:b/>
          <w:szCs w:val="28"/>
        </w:rPr>
        <w:t>QUY ĐỊNH CHUNG</w:t>
      </w:r>
    </w:p>
    <w:p w:rsidR="009312F7" w:rsidRPr="00093CDC" w:rsidRDefault="009312F7" w:rsidP="001B1F30">
      <w:pPr>
        <w:spacing w:before="60" w:after="0" w:line="240" w:lineRule="auto"/>
        <w:ind w:firstLine="567"/>
        <w:jc w:val="center"/>
        <w:rPr>
          <w:rFonts w:cs="Times New Roman"/>
          <w:b/>
          <w:szCs w:val="28"/>
        </w:rPr>
      </w:pPr>
    </w:p>
    <w:p w:rsidR="00E14E58" w:rsidRPr="00093CDC" w:rsidRDefault="00E14E58" w:rsidP="001B1F30">
      <w:pPr>
        <w:spacing w:before="60" w:after="0" w:line="240" w:lineRule="auto"/>
        <w:ind w:firstLine="567"/>
        <w:jc w:val="both"/>
        <w:rPr>
          <w:rFonts w:cs="Times New Roman"/>
          <w:b/>
          <w:szCs w:val="28"/>
        </w:rPr>
      </w:pPr>
      <w:r w:rsidRPr="00093CDC">
        <w:rPr>
          <w:rFonts w:cs="Times New Roman"/>
          <w:b/>
          <w:szCs w:val="28"/>
        </w:rPr>
        <w:t>Điều 1. Phạm vi điều chỉnh</w:t>
      </w:r>
      <w:r w:rsidR="00E03C9A" w:rsidRPr="00093CDC">
        <w:rPr>
          <w:rFonts w:cs="Times New Roman"/>
          <w:b/>
          <w:szCs w:val="28"/>
        </w:rPr>
        <w:t xml:space="preserve"> và đối tượng áp dụng</w:t>
      </w:r>
    </w:p>
    <w:p w:rsidR="00E14E58" w:rsidRPr="00093CDC" w:rsidRDefault="00E03C9A" w:rsidP="001B1F30">
      <w:pPr>
        <w:spacing w:before="60" w:after="0" w:line="240" w:lineRule="auto"/>
        <w:ind w:firstLine="567"/>
        <w:jc w:val="both"/>
        <w:rPr>
          <w:rFonts w:cs="Times New Roman"/>
          <w:szCs w:val="28"/>
        </w:rPr>
      </w:pPr>
      <w:r w:rsidRPr="00093CDC">
        <w:rPr>
          <w:rFonts w:cs="Times New Roman"/>
          <w:szCs w:val="28"/>
        </w:rPr>
        <w:t xml:space="preserve">1. Phạm vi điều chỉnh: </w:t>
      </w:r>
      <w:r w:rsidR="00E14E58" w:rsidRPr="00093CDC">
        <w:rPr>
          <w:rFonts w:cs="Times New Roman"/>
          <w:szCs w:val="28"/>
        </w:rPr>
        <w:t>Thông tư này quy định chi tiết về điều kiện năng lực hoạt động xây dựng</w:t>
      </w:r>
      <w:r w:rsidR="00ED223B" w:rsidRPr="00093CDC">
        <w:rPr>
          <w:rFonts w:cs="Times New Roman"/>
          <w:szCs w:val="28"/>
        </w:rPr>
        <w:t>,</w:t>
      </w:r>
      <w:r w:rsidR="00E14E58" w:rsidRPr="00093CDC">
        <w:rPr>
          <w:rFonts w:cs="Times New Roman"/>
          <w:szCs w:val="28"/>
        </w:rPr>
        <w:t xml:space="preserve"> gồm: chứng chỉ hành nghề hoạt động xây dựng cho cá nhân; chứng chỉ năng lực hoạt động xây dựng cho tổ chức; </w:t>
      </w:r>
      <w:r w:rsidR="00560C6F" w:rsidRPr="00093CDC">
        <w:rPr>
          <w:rFonts w:cs="Times New Roman"/>
          <w:szCs w:val="28"/>
        </w:rPr>
        <w:t>công bố</w:t>
      </w:r>
      <w:r w:rsidR="00E14E58" w:rsidRPr="00093CDC">
        <w:rPr>
          <w:rFonts w:cs="Times New Roman"/>
          <w:szCs w:val="28"/>
        </w:rPr>
        <w:t xml:space="preserve"> thông tin về năng lực hoạt động xây dựng.</w:t>
      </w:r>
    </w:p>
    <w:p w:rsidR="00E14E58" w:rsidRPr="00093CDC" w:rsidRDefault="00E03C9A" w:rsidP="001B1F30">
      <w:pPr>
        <w:spacing w:before="60" w:after="0" w:line="240" w:lineRule="auto"/>
        <w:ind w:firstLine="567"/>
        <w:jc w:val="both"/>
        <w:rPr>
          <w:rFonts w:cs="Times New Roman"/>
          <w:szCs w:val="28"/>
        </w:rPr>
      </w:pPr>
      <w:r w:rsidRPr="00093CDC">
        <w:rPr>
          <w:rFonts w:cs="Times New Roman"/>
          <w:szCs w:val="28"/>
        </w:rPr>
        <w:t xml:space="preserve">2. Đối tượng áp dụng: </w:t>
      </w:r>
      <w:r w:rsidR="00E14E58" w:rsidRPr="00093CDC">
        <w:rPr>
          <w:rFonts w:cs="Times New Roman"/>
          <w:szCs w:val="28"/>
        </w:rPr>
        <w:t xml:space="preserve">Thông tư này áp dụng với tổ chức, cá nhân tham gia hoạt động xây dựng </w:t>
      </w:r>
      <w:r w:rsidRPr="00093CDC">
        <w:rPr>
          <w:rFonts w:cs="Times New Roman"/>
          <w:szCs w:val="28"/>
        </w:rPr>
        <w:t>trên lãnh thổ Việt Nam</w:t>
      </w:r>
      <w:r w:rsidR="00560C6F" w:rsidRPr="00093CDC">
        <w:rPr>
          <w:rFonts w:cs="Times New Roman"/>
          <w:szCs w:val="28"/>
        </w:rPr>
        <w:t>; cá nhân, tổ chức Việt Nam tham gia hoạt động xây dựng ở nước ngoài.</w:t>
      </w:r>
    </w:p>
    <w:p w:rsidR="00E03C9A" w:rsidRPr="00093CDC" w:rsidRDefault="00E03C9A" w:rsidP="001B1F30">
      <w:pPr>
        <w:spacing w:before="60" w:after="0" w:line="240" w:lineRule="auto"/>
        <w:ind w:firstLine="567"/>
        <w:jc w:val="both"/>
        <w:rPr>
          <w:rFonts w:cs="Times New Roman"/>
          <w:b/>
          <w:szCs w:val="28"/>
        </w:rPr>
      </w:pPr>
      <w:r w:rsidRPr="00093CDC">
        <w:rPr>
          <w:rFonts w:cs="Times New Roman"/>
          <w:b/>
          <w:szCs w:val="28"/>
        </w:rPr>
        <w:t>Điều 2. Giải thích từ ngữ</w:t>
      </w:r>
    </w:p>
    <w:p w:rsidR="00E03C9A" w:rsidRPr="00093CDC" w:rsidRDefault="00E03C9A" w:rsidP="001B1F30">
      <w:pPr>
        <w:spacing w:before="60" w:after="0" w:line="240" w:lineRule="auto"/>
        <w:ind w:firstLine="567"/>
        <w:jc w:val="both"/>
        <w:rPr>
          <w:rFonts w:cs="Times New Roman"/>
          <w:szCs w:val="28"/>
        </w:rPr>
      </w:pPr>
      <w:r w:rsidRPr="00093CDC">
        <w:rPr>
          <w:rFonts w:cs="Times New Roman"/>
          <w:szCs w:val="28"/>
        </w:rPr>
        <w:t xml:space="preserve">1. </w:t>
      </w:r>
      <w:r w:rsidRPr="00093CDC">
        <w:rPr>
          <w:rFonts w:cs="Times New Roman"/>
          <w:i/>
          <w:szCs w:val="28"/>
        </w:rPr>
        <w:t>Cơ quan đầu mối</w:t>
      </w:r>
      <w:r w:rsidRPr="00093CDC">
        <w:rPr>
          <w:rFonts w:cs="Times New Roman"/>
          <w:szCs w:val="28"/>
        </w:rPr>
        <w:t xml:space="preserve"> là </w:t>
      </w:r>
      <w:r w:rsidR="001E35EB">
        <w:rPr>
          <w:rFonts w:cs="Times New Roman"/>
          <w:szCs w:val="28"/>
        </w:rPr>
        <w:t>Cơ quan chuyên môn về xây dựng</w:t>
      </w:r>
      <w:r w:rsidR="00DF5E80" w:rsidRPr="00093CDC">
        <w:rPr>
          <w:rFonts w:cs="Times New Roman"/>
          <w:szCs w:val="28"/>
        </w:rPr>
        <w:t xml:space="preserve"> thuộc Bộ Xây dựng</w:t>
      </w:r>
      <w:r w:rsidR="000B499D" w:rsidRPr="00093CDC">
        <w:rPr>
          <w:rFonts w:cs="Times New Roman"/>
          <w:szCs w:val="28"/>
        </w:rPr>
        <w:t>;</w:t>
      </w:r>
      <w:r w:rsidR="00DF5E80" w:rsidRPr="00093CDC">
        <w:rPr>
          <w:rFonts w:cs="Times New Roman"/>
          <w:szCs w:val="28"/>
        </w:rPr>
        <w:t xml:space="preserve">Sở Xây dựng có thẩm quyền cấp chứng chỉ hành nghề, chứng chỉ năng lực hoạt động xây dựng theo quy định </w:t>
      </w:r>
      <w:r w:rsidR="00FC0B6A" w:rsidRPr="00093CDC">
        <w:rPr>
          <w:rFonts w:cs="Times New Roman"/>
          <w:szCs w:val="28"/>
        </w:rPr>
        <w:t xml:space="preserve">tại Thông tư này. </w:t>
      </w:r>
    </w:p>
    <w:p w:rsidR="003A3328" w:rsidRPr="00093CDC" w:rsidRDefault="003A3328" w:rsidP="001B1F30">
      <w:pPr>
        <w:spacing w:before="60" w:after="0" w:line="240" w:lineRule="auto"/>
        <w:ind w:firstLine="567"/>
        <w:jc w:val="both"/>
        <w:rPr>
          <w:rFonts w:cs="Times New Roman"/>
          <w:szCs w:val="28"/>
        </w:rPr>
      </w:pPr>
      <w:r w:rsidRPr="00093CDC">
        <w:rPr>
          <w:rFonts w:cs="Times New Roman"/>
          <w:szCs w:val="28"/>
        </w:rPr>
        <w:t xml:space="preserve">2. </w:t>
      </w:r>
      <w:r w:rsidRPr="00093CDC">
        <w:rPr>
          <w:rFonts w:cs="Times New Roman"/>
          <w:i/>
          <w:szCs w:val="28"/>
        </w:rPr>
        <w:t>Hội đồng</w:t>
      </w:r>
      <w:r w:rsidR="00274917" w:rsidRPr="00093CDC">
        <w:rPr>
          <w:rFonts w:cs="Times New Roman"/>
          <w:i/>
          <w:szCs w:val="28"/>
        </w:rPr>
        <w:t xml:space="preserve"> xét</w:t>
      </w:r>
      <w:r w:rsidRPr="00093CDC">
        <w:rPr>
          <w:rFonts w:cs="Times New Roman"/>
          <w:i/>
          <w:szCs w:val="28"/>
        </w:rPr>
        <w:t>cấp chứng chỉ</w:t>
      </w:r>
      <w:r w:rsidR="00274917" w:rsidRPr="00093CDC">
        <w:rPr>
          <w:rFonts w:cs="Times New Roman"/>
          <w:i/>
          <w:szCs w:val="28"/>
        </w:rPr>
        <w:t xml:space="preserve"> hành nghề</w:t>
      </w:r>
      <w:r w:rsidR="00BA1458" w:rsidRPr="00093CDC">
        <w:rPr>
          <w:rFonts w:cs="Times New Roman"/>
          <w:i/>
          <w:szCs w:val="28"/>
        </w:rPr>
        <w:t>, chứng chỉ năng lực</w:t>
      </w:r>
      <w:r w:rsidR="0073417A" w:rsidRPr="00093CDC">
        <w:rPr>
          <w:rFonts w:cs="Times New Roman"/>
          <w:i/>
          <w:szCs w:val="28"/>
        </w:rPr>
        <w:t xml:space="preserve">hoạt động xây dựng </w:t>
      </w:r>
      <w:r w:rsidRPr="00093CDC">
        <w:rPr>
          <w:rFonts w:cs="Times New Roman"/>
          <w:szCs w:val="28"/>
        </w:rPr>
        <w:t xml:space="preserve">là tổ chức </w:t>
      </w:r>
      <w:r w:rsidR="00DF28F6" w:rsidRPr="00093CDC">
        <w:rPr>
          <w:rFonts w:cs="Times New Roman"/>
          <w:szCs w:val="28"/>
        </w:rPr>
        <w:t xml:space="preserve">do thủ trưởng </w:t>
      </w:r>
      <w:r w:rsidR="00274917" w:rsidRPr="00093CDC">
        <w:rPr>
          <w:rFonts w:cs="Times New Roman"/>
          <w:szCs w:val="28"/>
        </w:rPr>
        <w:t>C</w:t>
      </w:r>
      <w:r w:rsidR="00DF28F6" w:rsidRPr="00093CDC">
        <w:rPr>
          <w:rFonts w:cs="Times New Roman"/>
          <w:szCs w:val="28"/>
        </w:rPr>
        <w:t>ơ quan đầu mối</w:t>
      </w:r>
      <w:r w:rsidR="002468C1" w:rsidRPr="00093CDC">
        <w:rPr>
          <w:rFonts w:cs="Times New Roman"/>
          <w:szCs w:val="28"/>
        </w:rPr>
        <w:t xml:space="preserve"> hoặc Hội nghề nghiệp</w:t>
      </w:r>
      <w:r w:rsidR="00DF28F6" w:rsidRPr="00093CDC">
        <w:rPr>
          <w:rFonts w:cs="Times New Roman"/>
          <w:szCs w:val="28"/>
        </w:rPr>
        <w:t xml:space="preserve"> quyết định thành lập để giúp thủ trưởng </w:t>
      </w:r>
      <w:r w:rsidR="00274917" w:rsidRPr="00093CDC">
        <w:rPr>
          <w:rFonts w:cs="Times New Roman"/>
          <w:szCs w:val="28"/>
        </w:rPr>
        <w:t>C</w:t>
      </w:r>
      <w:r w:rsidR="00DF28F6" w:rsidRPr="00093CDC">
        <w:rPr>
          <w:rFonts w:cs="Times New Roman"/>
          <w:szCs w:val="28"/>
        </w:rPr>
        <w:t>ơ quan đầu mối</w:t>
      </w:r>
      <w:r w:rsidR="002468C1" w:rsidRPr="00093CDC">
        <w:rPr>
          <w:rFonts w:cs="Times New Roman"/>
          <w:szCs w:val="28"/>
        </w:rPr>
        <w:t xml:space="preserve"> hoặc Hội nghề nghiệp</w:t>
      </w:r>
      <w:r w:rsidR="00DF28F6" w:rsidRPr="00093CDC">
        <w:rPr>
          <w:rFonts w:cs="Times New Roman"/>
          <w:szCs w:val="28"/>
        </w:rPr>
        <w:t xml:space="preserve"> xem xét cấp chứng chỉ hành nghề</w:t>
      </w:r>
      <w:r w:rsidR="00BA1458" w:rsidRPr="00093CDC">
        <w:rPr>
          <w:rFonts w:cs="Times New Roman"/>
          <w:szCs w:val="28"/>
        </w:rPr>
        <w:t xml:space="preserve">, chứng chỉ năng lựchoạt động xây dựng </w:t>
      </w:r>
      <w:r w:rsidR="00DF28F6" w:rsidRPr="00093CDC">
        <w:rPr>
          <w:rFonts w:cs="Times New Roman"/>
          <w:szCs w:val="28"/>
        </w:rPr>
        <w:t>theo quy định.</w:t>
      </w:r>
    </w:p>
    <w:p w:rsidR="001666CC" w:rsidRPr="00093CDC" w:rsidRDefault="00274917" w:rsidP="001B1F30">
      <w:pPr>
        <w:spacing w:before="60" w:after="0" w:line="240" w:lineRule="auto"/>
        <w:ind w:firstLine="567"/>
        <w:jc w:val="both"/>
        <w:rPr>
          <w:rFonts w:eastAsia="Times New Roman" w:cs="Times New Roman"/>
          <w:szCs w:val="28"/>
        </w:rPr>
      </w:pPr>
      <w:r w:rsidRPr="00093CDC">
        <w:rPr>
          <w:rFonts w:cs="Times New Roman"/>
          <w:szCs w:val="28"/>
        </w:rPr>
        <w:t xml:space="preserve">3. </w:t>
      </w:r>
      <w:r w:rsidR="001666CC" w:rsidRPr="00093CDC">
        <w:rPr>
          <w:rFonts w:cs="Times New Roman"/>
          <w:i/>
          <w:szCs w:val="28"/>
        </w:rPr>
        <w:t xml:space="preserve">Mã số </w:t>
      </w:r>
      <w:r w:rsidR="00BA1458" w:rsidRPr="00093CDC">
        <w:rPr>
          <w:rFonts w:cs="Times New Roman"/>
          <w:i/>
          <w:szCs w:val="28"/>
        </w:rPr>
        <w:t xml:space="preserve">chứng chỉ hành nghề </w:t>
      </w:r>
      <w:r w:rsidR="001666CC" w:rsidRPr="00093CDC">
        <w:rPr>
          <w:rFonts w:cs="Times New Roman"/>
          <w:szCs w:val="28"/>
        </w:rPr>
        <w:t>là dãy số có 07 chữ số dùng để quản lý chứng chỉ hành nghề hoạt động xây dựng</w:t>
      </w:r>
      <w:r w:rsidR="00FD38AE" w:rsidRPr="00093CDC">
        <w:rPr>
          <w:rFonts w:cs="Times New Roman"/>
          <w:szCs w:val="28"/>
        </w:rPr>
        <w:t xml:space="preserve">. Mã số </w:t>
      </w:r>
      <w:r w:rsidR="00BA1458" w:rsidRPr="00093CDC">
        <w:rPr>
          <w:rFonts w:cs="Times New Roman"/>
          <w:szCs w:val="28"/>
        </w:rPr>
        <w:t>chứng chỉ hành nghề</w:t>
      </w:r>
      <w:r w:rsidR="00FD38AE" w:rsidRPr="00093CDC">
        <w:rPr>
          <w:rFonts w:cs="Times New Roman"/>
          <w:szCs w:val="28"/>
        </w:rPr>
        <w:t xml:space="preserve"> do </w:t>
      </w:r>
      <w:r w:rsidR="00FD38AE" w:rsidRPr="00093CDC">
        <w:rPr>
          <w:rFonts w:eastAsia="Times New Roman" w:cs="Times New Roman"/>
          <w:szCs w:val="28"/>
        </w:rPr>
        <w:t>Bộ Xây dựng thống nhất cấp và quản lý</w:t>
      </w:r>
      <w:r w:rsidR="00BA1458" w:rsidRPr="00093CDC">
        <w:rPr>
          <w:rFonts w:eastAsia="Times New Roman" w:cs="Times New Roman"/>
          <w:szCs w:val="28"/>
        </w:rPr>
        <w:t>.</w:t>
      </w:r>
      <w:r w:rsidR="001666CC" w:rsidRPr="00093CDC">
        <w:rPr>
          <w:rFonts w:eastAsia="Times New Roman" w:cs="Times New Roman"/>
          <w:szCs w:val="28"/>
        </w:rPr>
        <w:t xml:space="preserve">Mỗi cá nhân tham gia hoạt động xây dựng khi đề nghị </w:t>
      </w:r>
      <w:r w:rsidR="001666CC" w:rsidRPr="00093CDC">
        <w:rPr>
          <w:rFonts w:eastAsia="Times New Roman" w:cs="Times New Roman"/>
          <w:szCs w:val="28"/>
        </w:rPr>
        <w:lastRenderedPageBreak/>
        <w:t xml:space="preserve">cấp chứng chỉ hành nghề lần đầu theo quy định của Thông tư này được cấp một mã số </w:t>
      </w:r>
      <w:r w:rsidR="00BA1458" w:rsidRPr="00093CDC">
        <w:rPr>
          <w:rFonts w:eastAsia="Times New Roman" w:cs="Times New Roman"/>
          <w:szCs w:val="28"/>
        </w:rPr>
        <w:t>chứng chỉ hành nghề</w:t>
      </w:r>
      <w:r w:rsidR="000B499D" w:rsidRPr="00093CDC">
        <w:rPr>
          <w:rFonts w:eastAsia="Times New Roman" w:cs="Times New Roman"/>
          <w:szCs w:val="28"/>
        </w:rPr>
        <w:t>.</w:t>
      </w:r>
      <w:r w:rsidR="00560C6F" w:rsidRPr="00093CDC">
        <w:rPr>
          <w:rFonts w:eastAsia="Times New Roman" w:cs="Times New Roman"/>
          <w:szCs w:val="28"/>
        </w:rPr>
        <w:t xml:space="preserve"> Mã số chứng chỉ hành nghề không thay đổi k</w:t>
      </w:r>
      <w:r w:rsidR="001666CC" w:rsidRPr="00093CDC">
        <w:rPr>
          <w:rFonts w:eastAsia="Times New Roman" w:cs="Times New Roman"/>
          <w:szCs w:val="28"/>
        </w:rPr>
        <w:t>hi cá nhân đề nghị c</w:t>
      </w:r>
      <w:r w:rsidR="00560C6F" w:rsidRPr="00093CDC">
        <w:rPr>
          <w:rFonts w:eastAsia="Times New Roman" w:cs="Times New Roman"/>
          <w:szCs w:val="28"/>
        </w:rPr>
        <w:t>ấ</w:t>
      </w:r>
      <w:r w:rsidR="001666CC" w:rsidRPr="00093CDC">
        <w:rPr>
          <w:rFonts w:eastAsia="Times New Roman" w:cs="Times New Roman"/>
          <w:szCs w:val="28"/>
        </w:rPr>
        <w:t xml:space="preserve">p lại; cấp mới; điều chỉnh hoặc bổ sung chứng chỉ hành nghề </w:t>
      </w:r>
      <w:r w:rsidR="00560C6F" w:rsidRPr="00093CDC">
        <w:rPr>
          <w:rFonts w:eastAsia="Times New Roman" w:cs="Times New Roman"/>
          <w:szCs w:val="28"/>
        </w:rPr>
        <w:t>đã được cấp</w:t>
      </w:r>
      <w:r w:rsidR="001666CC" w:rsidRPr="00093CDC">
        <w:rPr>
          <w:rFonts w:eastAsia="Times New Roman" w:cs="Times New Roman"/>
          <w:szCs w:val="28"/>
        </w:rPr>
        <w:t>.</w:t>
      </w:r>
    </w:p>
    <w:p w:rsidR="000B499D" w:rsidRPr="00093CDC" w:rsidRDefault="00BA145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4</w:t>
      </w:r>
      <w:r w:rsidR="000B499D" w:rsidRPr="00093CDC">
        <w:rPr>
          <w:rFonts w:eastAsia="Times New Roman" w:cs="Times New Roman"/>
          <w:szCs w:val="28"/>
        </w:rPr>
        <w:t xml:space="preserve">. </w:t>
      </w:r>
      <w:r w:rsidR="000B499D" w:rsidRPr="00093CDC">
        <w:rPr>
          <w:rFonts w:eastAsia="Times New Roman" w:cs="Times New Roman"/>
          <w:i/>
          <w:szCs w:val="28"/>
        </w:rPr>
        <w:t xml:space="preserve">Mã số </w:t>
      </w:r>
      <w:r w:rsidRPr="00093CDC">
        <w:rPr>
          <w:rFonts w:eastAsia="Times New Roman" w:cs="Times New Roman"/>
          <w:i/>
          <w:szCs w:val="28"/>
        </w:rPr>
        <w:t>chứng chỉ năng lực</w:t>
      </w:r>
      <w:r w:rsidR="000B499D" w:rsidRPr="00093CDC">
        <w:rPr>
          <w:rFonts w:eastAsia="Times New Roman" w:cs="Times New Roman"/>
          <w:szCs w:val="28"/>
        </w:rPr>
        <w:t xml:space="preserve"> là dãy số có 07 chữ số dùng để quản lý chứng chỉ năng lực của tổ chức tham gia hoạt động xây dựng. </w:t>
      </w:r>
      <w:r w:rsidR="000B499D" w:rsidRPr="00093CDC">
        <w:rPr>
          <w:rFonts w:cs="Times New Roman"/>
          <w:szCs w:val="28"/>
        </w:rPr>
        <w:t xml:space="preserve">Mã số </w:t>
      </w:r>
      <w:r w:rsidRPr="00093CDC">
        <w:rPr>
          <w:rFonts w:cs="Times New Roman"/>
          <w:szCs w:val="28"/>
        </w:rPr>
        <w:t>chứng chỉ năng lực</w:t>
      </w:r>
      <w:r w:rsidR="000B499D" w:rsidRPr="00093CDC">
        <w:rPr>
          <w:rFonts w:cs="Times New Roman"/>
          <w:szCs w:val="28"/>
        </w:rPr>
        <w:t xml:space="preserve"> do </w:t>
      </w:r>
      <w:r w:rsidR="000B499D" w:rsidRPr="00093CDC">
        <w:rPr>
          <w:rFonts w:eastAsia="Times New Roman" w:cs="Times New Roman"/>
          <w:szCs w:val="28"/>
        </w:rPr>
        <w:t>Bộ Xây dựng thống nhất cấp và quản lý</w:t>
      </w:r>
      <w:r w:rsidR="000B499D" w:rsidRPr="00093CDC">
        <w:rPr>
          <w:rFonts w:cs="Times New Roman"/>
          <w:szCs w:val="28"/>
        </w:rPr>
        <w:t xml:space="preserve">. </w:t>
      </w:r>
      <w:r w:rsidR="000B499D" w:rsidRPr="00093CDC">
        <w:rPr>
          <w:rFonts w:eastAsia="Times New Roman" w:cs="Times New Roman"/>
          <w:szCs w:val="28"/>
        </w:rPr>
        <w:t xml:space="preserve">Mỗi tổ chức tham gia hoạt động xây dựng khi đề nghị cấp chứng chỉ năng lực lần đầu theo quy định của Thông tư này được cấp một Mã số </w:t>
      </w:r>
      <w:r w:rsidRPr="00093CDC">
        <w:rPr>
          <w:rFonts w:cs="Times New Roman"/>
          <w:szCs w:val="28"/>
        </w:rPr>
        <w:t>chứng chỉ năng lực</w:t>
      </w:r>
      <w:r w:rsidR="000B499D" w:rsidRPr="00093CDC">
        <w:rPr>
          <w:rFonts w:eastAsia="Times New Roman" w:cs="Times New Roman"/>
          <w:szCs w:val="28"/>
        </w:rPr>
        <w:t xml:space="preserve">. </w:t>
      </w:r>
      <w:r w:rsidR="00560C6F" w:rsidRPr="00093CDC">
        <w:rPr>
          <w:rFonts w:eastAsia="Times New Roman" w:cs="Times New Roman"/>
          <w:szCs w:val="28"/>
        </w:rPr>
        <w:t xml:space="preserve">Mã số </w:t>
      </w:r>
      <w:r w:rsidR="00560C6F" w:rsidRPr="00093CDC">
        <w:rPr>
          <w:rFonts w:cs="Times New Roman"/>
          <w:szCs w:val="28"/>
        </w:rPr>
        <w:t xml:space="preserve">chứng chỉ năng lực </w:t>
      </w:r>
      <w:r w:rsidR="00560C6F" w:rsidRPr="00093CDC">
        <w:rPr>
          <w:rFonts w:eastAsia="Times New Roman" w:cs="Times New Roman"/>
          <w:szCs w:val="28"/>
        </w:rPr>
        <w:t>không thay đổi k</w:t>
      </w:r>
      <w:r w:rsidR="000B499D" w:rsidRPr="00093CDC">
        <w:rPr>
          <w:rFonts w:eastAsia="Times New Roman" w:cs="Times New Roman"/>
          <w:szCs w:val="28"/>
        </w:rPr>
        <w:t xml:space="preserve">hi tổ chức đề nghị cập lại; cấp mới; điều chỉnh hoặc bổ sung chứng chỉ năng lực </w:t>
      </w:r>
      <w:r w:rsidR="00560C6F" w:rsidRPr="00093CDC">
        <w:rPr>
          <w:rFonts w:eastAsia="Times New Roman" w:cs="Times New Roman"/>
          <w:szCs w:val="28"/>
        </w:rPr>
        <w:t>đã được cấp</w:t>
      </w:r>
      <w:r w:rsidR="000B499D" w:rsidRPr="00093CDC">
        <w:rPr>
          <w:rFonts w:eastAsia="Times New Roman" w:cs="Times New Roman"/>
          <w:szCs w:val="28"/>
        </w:rPr>
        <w:t>.</w:t>
      </w:r>
    </w:p>
    <w:p w:rsidR="00904B08" w:rsidRPr="00093CDC" w:rsidRDefault="00BA145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5</w:t>
      </w:r>
      <w:r w:rsidR="00904B08" w:rsidRPr="00093CDC">
        <w:rPr>
          <w:rFonts w:eastAsia="Times New Roman" w:cs="Times New Roman"/>
          <w:szCs w:val="28"/>
        </w:rPr>
        <w:t xml:space="preserve">. </w:t>
      </w:r>
      <w:r w:rsidR="00904B08" w:rsidRPr="00093CDC">
        <w:rPr>
          <w:rFonts w:eastAsia="Times New Roman" w:cs="Times New Roman"/>
          <w:i/>
          <w:szCs w:val="28"/>
        </w:rPr>
        <w:t xml:space="preserve">Mã số dự thi </w:t>
      </w:r>
      <w:r w:rsidRPr="00093CDC">
        <w:rPr>
          <w:rFonts w:eastAsia="Times New Roman" w:cs="Times New Roman"/>
          <w:i/>
          <w:szCs w:val="28"/>
        </w:rPr>
        <w:t xml:space="preserve">sát hạch </w:t>
      </w:r>
      <w:r w:rsidR="00904B08" w:rsidRPr="00093CDC">
        <w:rPr>
          <w:rFonts w:eastAsia="Times New Roman" w:cs="Times New Roman"/>
          <w:szCs w:val="28"/>
        </w:rPr>
        <w:t xml:space="preserve">là </w:t>
      </w:r>
      <w:r w:rsidR="00347EF4" w:rsidRPr="00093CDC">
        <w:rPr>
          <w:rFonts w:eastAsia="Times New Roman" w:cs="Times New Roman"/>
          <w:szCs w:val="28"/>
        </w:rPr>
        <w:t xml:space="preserve">dãy số </w:t>
      </w:r>
      <w:r w:rsidR="009F6357" w:rsidRPr="00093CDC">
        <w:rPr>
          <w:rFonts w:eastAsia="Times New Roman" w:cs="Times New Roman"/>
          <w:szCs w:val="28"/>
        </w:rPr>
        <w:t xml:space="preserve">(có thể gồm các </w:t>
      </w:r>
      <w:r w:rsidR="00347EF4" w:rsidRPr="00093CDC">
        <w:rPr>
          <w:rFonts w:eastAsia="Times New Roman" w:cs="Times New Roman"/>
          <w:szCs w:val="28"/>
        </w:rPr>
        <w:t>ký tự</w:t>
      </w:r>
      <w:r w:rsidR="009F6357" w:rsidRPr="00093CDC">
        <w:rPr>
          <w:rFonts w:eastAsia="Times New Roman" w:cs="Times New Roman"/>
          <w:szCs w:val="28"/>
        </w:rPr>
        <w:t xml:space="preserve">)do Hội đồng xét cấp chứng chỉ hành nghề </w:t>
      </w:r>
      <w:r w:rsidRPr="00093CDC">
        <w:rPr>
          <w:rFonts w:eastAsia="Times New Roman" w:cs="Times New Roman"/>
          <w:szCs w:val="28"/>
        </w:rPr>
        <w:t xml:space="preserve">xác định </w:t>
      </w:r>
      <w:r w:rsidR="009F6357" w:rsidRPr="00093CDC">
        <w:rPr>
          <w:rFonts w:eastAsia="Times New Roman" w:cs="Times New Roman"/>
          <w:szCs w:val="28"/>
        </w:rPr>
        <w:t>cho</w:t>
      </w:r>
      <w:r w:rsidR="00347EF4" w:rsidRPr="00093CDC">
        <w:rPr>
          <w:rFonts w:eastAsia="Times New Roman" w:cs="Times New Roman"/>
          <w:szCs w:val="28"/>
        </w:rPr>
        <w:t xml:space="preserve"> cá nhân tham gia sát hạch cấp chứng chỉ hành nghề</w:t>
      </w:r>
      <w:r w:rsidR="009F6357" w:rsidRPr="00093CDC">
        <w:rPr>
          <w:rFonts w:eastAsia="Times New Roman" w:cs="Times New Roman"/>
          <w:szCs w:val="28"/>
        </w:rPr>
        <w:t>.</w:t>
      </w:r>
    </w:p>
    <w:p w:rsidR="00E14E58" w:rsidRPr="00093CDC" w:rsidRDefault="00E14E58" w:rsidP="001B1F30">
      <w:pPr>
        <w:spacing w:before="60" w:after="0" w:line="240" w:lineRule="auto"/>
        <w:ind w:firstLine="567"/>
        <w:jc w:val="both"/>
        <w:rPr>
          <w:rFonts w:cs="Times New Roman"/>
          <w:b/>
          <w:szCs w:val="28"/>
        </w:rPr>
      </w:pPr>
      <w:r w:rsidRPr="00093CDC">
        <w:rPr>
          <w:rFonts w:cs="Times New Roman"/>
          <w:b/>
          <w:szCs w:val="28"/>
        </w:rPr>
        <w:t xml:space="preserve">Điều </w:t>
      </w:r>
      <w:r w:rsidR="00477CB2" w:rsidRPr="00093CDC">
        <w:rPr>
          <w:rFonts w:cs="Times New Roman"/>
          <w:b/>
          <w:szCs w:val="28"/>
        </w:rPr>
        <w:t>3</w:t>
      </w:r>
      <w:r w:rsidRPr="00093CDC">
        <w:rPr>
          <w:rFonts w:cs="Times New Roman"/>
          <w:b/>
          <w:szCs w:val="28"/>
        </w:rPr>
        <w:t>. Chứng chỉ hành nghề hoạt động xây dựng</w:t>
      </w:r>
    </w:p>
    <w:p w:rsidR="009066E2" w:rsidRPr="00093CDC" w:rsidRDefault="009066E2" w:rsidP="001B1F30">
      <w:pPr>
        <w:spacing w:before="60" w:after="0" w:line="240" w:lineRule="auto"/>
        <w:ind w:firstLine="567"/>
        <w:jc w:val="both"/>
        <w:rPr>
          <w:rFonts w:cs="Times New Roman"/>
          <w:szCs w:val="28"/>
        </w:rPr>
      </w:pPr>
      <w:r w:rsidRPr="00093CDC">
        <w:rPr>
          <w:rFonts w:cs="Times New Roman"/>
          <w:szCs w:val="28"/>
        </w:rPr>
        <w:t xml:space="preserve">Cá nhân thuộc đối tượng quy định Khoản 3 Điều 148 Luật Xây dựng năm 2014 </w:t>
      </w:r>
      <w:r w:rsidR="00915CF6" w:rsidRPr="00093CDC">
        <w:rPr>
          <w:rFonts w:cs="Times New Roman"/>
          <w:szCs w:val="28"/>
        </w:rPr>
        <w:t>khi tham gia hoạt động xây dựng phải có</w:t>
      </w:r>
      <w:r w:rsidRPr="00093CDC">
        <w:rPr>
          <w:rFonts w:cs="Times New Roman"/>
          <w:szCs w:val="28"/>
        </w:rPr>
        <w:t xml:space="preserve"> chứng chỉ</w:t>
      </w:r>
      <w:r w:rsidR="00A13188" w:rsidRPr="00093CDC">
        <w:rPr>
          <w:rFonts w:cs="Times New Roman"/>
          <w:szCs w:val="28"/>
        </w:rPr>
        <w:t xml:space="preserve"> hành nghề</w:t>
      </w:r>
      <w:r w:rsidR="00915CF6" w:rsidRPr="00093CDC">
        <w:rPr>
          <w:rFonts w:cs="Times New Roman"/>
          <w:szCs w:val="28"/>
        </w:rPr>
        <w:t>theo quy định của Thông tư này</w:t>
      </w:r>
      <w:r w:rsidR="001B6E78" w:rsidRPr="00093CDC">
        <w:rPr>
          <w:rFonts w:cs="Times New Roman"/>
          <w:szCs w:val="28"/>
        </w:rPr>
        <w:t>.</w:t>
      </w:r>
    </w:p>
    <w:p w:rsidR="009066E2" w:rsidRPr="00093CDC" w:rsidRDefault="0054758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1.</w:t>
      </w:r>
      <w:r w:rsidR="009066E2" w:rsidRPr="00093CDC">
        <w:rPr>
          <w:rFonts w:eastAsia="Times New Roman" w:cs="Times New Roman"/>
          <w:szCs w:val="28"/>
        </w:rPr>
        <w:t xml:space="preserve"> Các lĩnh vực hành nghề khảo sát xây dựng gồm: </w:t>
      </w:r>
    </w:p>
    <w:p w:rsidR="009066E2" w:rsidRPr="00093CDC" w:rsidRDefault="0054758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a)</w:t>
      </w:r>
      <w:r w:rsidR="009066E2" w:rsidRPr="00093CDC">
        <w:rPr>
          <w:rFonts w:eastAsia="Times New Roman" w:cs="Times New Roman"/>
          <w:szCs w:val="28"/>
        </w:rPr>
        <w:t xml:space="preserve"> Khảo sát địa hình;</w:t>
      </w:r>
    </w:p>
    <w:p w:rsidR="009066E2" w:rsidRPr="00093CDC" w:rsidRDefault="0054758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b)</w:t>
      </w:r>
      <w:r w:rsidR="009066E2" w:rsidRPr="00093CDC">
        <w:rPr>
          <w:rFonts w:eastAsia="Times New Roman" w:cs="Times New Roman"/>
          <w:szCs w:val="28"/>
        </w:rPr>
        <w:t xml:space="preserve"> Khảo sát địa chất công trình; địa chất thủy văn.</w:t>
      </w:r>
    </w:p>
    <w:p w:rsidR="009066E2" w:rsidRPr="00093CDC" w:rsidRDefault="0054758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2.</w:t>
      </w:r>
      <w:r w:rsidR="00A13188" w:rsidRPr="00093CDC">
        <w:rPr>
          <w:rFonts w:eastAsia="Times New Roman" w:cs="Times New Roman"/>
          <w:szCs w:val="28"/>
        </w:rPr>
        <w:t>T</w:t>
      </w:r>
      <w:r w:rsidR="009066E2" w:rsidRPr="00093CDC">
        <w:rPr>
          <w:rFonts w:eastAsia="Times New Roman" w:cs="Times New Roman"/>
          <w:szCs w:val="28"/>
        </w:rPr>
        <w:t>hiết kế quy hoạch xây dựng.</w:t>
      </w:r>
    </w:p>
    <w:p w:rsidR="009066E2" w:rsidRPr="00093CDC" w:rsidRDefault="00A85FA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3</w:t>
      </w:r>
      <w:r w:rsidR="00547588" w:rsidRPr="00093CDC">
        <w:rPr>
          <w:rFonts w:eastAsia="Times New Roman" w:cs="Times New Roman"/>
          <w:szCs w:val="28"/>
        </w:rPr>
        <w:t>.</w:t>
      </w:r>
      <w:r w:rsidR="009066E2" w:rsidRPr="00093CDC">
        <w:rPr>
          <w:rFonts w:eastAsia="Times New Roman" w:cs="Times New Roman"/>
          <w:szCs w:val="28"/>
        </w:rPr>
        <w:t xml:space="preserve"> Các lĩnh vực hành nghề thiết kế, thẩm tra thiết kế xây dựng công trình gồm:</w:t>
      </w:r>
    </w:p>
    <w:p w:rsidR="009066E2" w:rsidRPr="00093CDC" w:rsidRDefault="0054758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a)</w:t>
      </w:r>
      <w:r w:rsidR="009066E2" w:rsidRPr="00093CDC">
        <w:rPr>
          <w:rFonts w:eastAsia="Times New Roman" w:cs="Times New Roman"/>
          <w:szCs w:val="28"/>
        </w:rPr>
        <w:t xml:space="preserve"> Thiết kế kiến trúc công trình; nội ngoại thất công trình; thiết kế cảnh quan;</w:t>
      </w:r>
    </w:p>
    <w:p w:rsidR="009066E2" w:rsidRPr="00093CDC" w:rsidRDefault="0054758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b)</w:t>
      </w:r>
      <w:r w:rsidR="009066E2" w:rsidRPr="00093CDC">
        <w:rPr>
          <w:rFonts w:eastAsia="Times New Roman" w:cs="Times New Roman"/>
          <w:szCs w:val="28"/>
        </w:rPr>
        <w:t xml:space="preserve"> Thiết kế kết cấu công trình (dân dụng</w:t>
      </w:r>
      <w:r w:rsidR="001B6E78" w:rsidRPr="00093CDC">
        <w:rPr>
          <w:rFonts w:eastAsia="Times New Roman" w:cs="Times New Roman"/>
          <w:szCs w:val="28"/>
        </w:rPr>
        <w:t xml:space="preserve"> -</w:t>
      </w:r>
      <w:r w:rsidR="009066E2" w:rsidRPr="00093CDC">
        <w:rPr>
          <w:rFonts w:eastAsia="Times New Roman" w:cs="Times New Roman"/>
          <w:szCs w:val="28"/>
        </w:rPr>
        <w:t xml:space="preserve"> công nghiệp; giao thông; </w:t>
      </w:r>
      <w:r w:rsidR="00A13188" w:rsidRPr="00093CDC">
        <w:rPr>
          <w:rFonts w:eastAsia="Times New Roman" w:cs="Times New Roman"/>
          <w:szCs w:val="28"/>
        </w:rPr>
        <w:t>nông nghiệp và phát triển nông thôn</w:t>
      </w:r>
      <w:r w:rsidR="009066E2" w:rsidRPr="00093CDC">
        <w:rPr>
          <w:rFonts w:eastAsia="Times New Roman" w:cs="Times New Roman"/>
          <w:szCs w:val="28"/>
        </w:rPr>
        <w:t>;</w:t>
      </w:r>
      <w:r w:rsidR="00A13188" w:rsidRPr="00093CDC">
        <w:rPr>
          <w:rFonts w:eastAsia="Times New Roman" w:cs="Times New Roman"/>
          <w:szCs w:val="28"/>
        </w:rPr>
        <w:t xml:space="preserve"> hạ tầng kỹ thuật;</w:t>
      </w:r>
      <w:r w:rsidR="009066E2" w:rsidRPr="00093CDC">
        <w:rPr>
          <w:rFonts w:eastAsia="Times New Roman" w:cs="Times New Roman"/>
          <w:szCs w:val="28"/>
        </w:rPr>
        <w:t>…);</w:t>
      </w:r>
    </w:p>
    <w:p w:rsidR="009066E2" w:rsidRPr="00093CDC" w:rsidRDefault="0054758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c)</w:t>
      </w:r>
      <w:r w:rsidR="009066E2" w:rsidRPr="00093CDC">
        <w:rPr>
          <w:rFonts w:eastAsia="Times New Roman" w:cs="Times New Roman"/>
          <w:szCs w:val="28"/>
        </w:rPr>
        <w:t xml:space="preserve"> Thiết kế điện, cơ điện công trình;</w:t>
      </w:r>
    </w:p>
    <w:p w:rsidR="009066E2" w:rsidRPr="00093CDC" w:rsidRDefault="0054758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d)</w:t>
      </w:r>
      <w:r w:rsidR="009066E2" w:rsidRPr="00093CDC">
        <w:rPr>
          <w:rFonts w:eastAsia="Times New Roman" w:cs="Times New Roman"/>
          <w:szCs w:val="28"/>
        </w:rPr>
        <w:t xml:space="preserve"> Thiết kế cấp – thoát nước công trình;</w:t>
      </w:r>
    </w:p>
    <w:p w:rsidR="009066E2" w:rsidRPr="00093CDC" w:rsidRDefault="0054758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đ)</w:t>
      </w:r>
      <w:r w:rsidR="009066E2" w:rsidRPr="00093CDC">
        <w:rPr>
          <w:rFonts w:eastAsia="Times New Roman" w:cs="Times New Roman"/>
          <w:szCs w:val="28"/>
        </w:rPr>
        <w:t xml:space="preserve"> Thiết kế cấp nhiệt, thông gió, điều hòa không khí;</w:t>
      </w:r>
    </w:p>
    <w:p w:rsidR="009066E2" w:rsidRPr="00093CDC" w:rsidRDefault="0054758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e)</w:t>
      </w:r>
      <w:r w:rsidR="009066E2" w:rsidRPr="00093CDC">
        <w:rPr>
          <w:rFonts w:eastAsia="Times New Roman" w:cs="Times New Roman"/>
          <w:szCs w:val="28"/>
        </w:rPr>
        <w:t xml:space="preserve"> Thiết kế mạng thông tin trong công trình xây dựng;</w:t>
      </w:r>
    </w:p>
    <w:p w:rsidR="009066E2" w:rsidRPr="00093CDC" w:rsidRDefault="0054758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g)</w:t>
      </w:r>
      <w:r w:rsidR="009066E2" w:rsidRPr="00093CDC">
        <w:rPr>
          <w:rFonts w:eastAsia="Times New Roman" w:cs="Times New Roman"/>
          <w:szCs w:val="28"/>
        </w:rPr>
        <w:t xml:space="preserve"> Thiết kế phòng cháy - chữa cháy;</w:t>
      </w:r>
    </w:p>
    <w:p w:rsidR="009066E2" w:rsidRPr="00093CDC" w:rsidRDefault="0054758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h)</w:t>
      </w:r>
      <w:r w:rsidR="009066E2" w:rsidRPr="00093CDC">
        <w:rPr>
          <w:rFonts w:eastAsia="Times New Roman" w:cs="Times New Roman"/>
          <w:szCs w:val="28"/>
        </w:rPr>
        <w:t xml:space="preserve"> Thiết kế các bộ môn khác.</w:t>
      </w:r>
    </w:p>
    <w:p w:rsidR="009066E2" w:rsidRPr="00093CDC" w:rsidRDefault="00A85FA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4</w:t>
      </w:r>
      <w:r w:rsidR="00547588" w:rsidRPr="00093CDC">
        <w:rPr>
          <w:rFonts w:eastAsia="Times New Roman" w:cs="Times New Roman"/>
          <w:szCs w:val="28"/>
        </w:rPr>
        <w:t>.</w:t>
      </w:r>
      <w:r w:rsidR="009066E2" w:rsidRPr="00093CDC">
        <w:rPr>
          <w:rFonts w:eastAsia="Times New Roman" w:cs="Times New Roman"/>
          <w:szCs w:val="28"/>
        </w:rPr>
        <w:t xml:space="preserve"> Các lĩnh vực hành nghề giám sát thi công xây dựng gồm:</w:t>
      </w:r>
    </w:p>
    <w:p w:rsidR="009066E2" w:rsidRPr="00093CDC" w:rsidRDefault="0054758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a)</w:t>
      </w:r>
      <w:r w:rsidR="009066E2" w:rsidRPr="00093CDC">
        <w:rPr>
          <w:rFonts w:eastAsia="Times New Roman" w:cs="Times New Roman"/>
          <w:szCs w:val="28"/>
        </w:rPr>
        <w:t xml:space="preserve"> Giám sát công tác xây dựng và hoàn thiện công trình (</w:t>
      </w:r>
      <w:r w:rsidR="00DF5245" w:rsidRPr="00093CDC">
        <w:rPr>
          <w:rFonts w:eastAsia="Times New Roman" w:cs="Times New Roman"/>
          <w:szCs w:val="28"/>
        </w:rPr>
        <w:t>dân dụng -</w:t>
      </w:r>
      <w:r w:rsidR="00A13188" w:rsidRPr="00093CDC">
        <w:rPr>
          <w:rFonts w:eastAsia="Times New Roman" w:cs="Times New Roman"/>
          <w:szCs w:val="28"/>
        </w:rPr>
        <w:t xml:space="preserve"> công nghiệp; giao thông; nông nghiệp và phát triển nông thôn; hạ tầng kỹ thuật;…</w:t>
      </w:r>
      <w:r w:rsidR="009066E2" w:rsidRPr="00093CDC">
        <w:rPr>
          <w:rFonts w:eastAsia="Times New Roman" w:cs="Times New Roman"/>
          <w:szCs w:val="28"/>
        </w:rPr>
        <w:t>);</w:t>
      </w:r>
    </w:p>
    <w:p w:rsidR="009066E2" w:rsidRPr="00093CDC" w:rsidRDefault="0054758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b)</w:t>
      </w:r>
      <w:r w:rsidR="009066E2" w:rsidRPr="00093CDC">
        <w:rPr>
          <w:rFonts w:eastAsia="Times New Roman" w:cs="Times New Roman"/>
          <w:szCs w:val="28"/>
        </w:rPr>
        <w:t xml:space="preserve"> Giám sát công tác lắp đặt thiết bị công trình;</w:t>
      </w:r>
    </w:p>
    <w:p w:rsidR="009066E2" w:rsidRPr="00093CDC" w:rsidRDefault="0054758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c)</w:t>
      </w:r>
      <w:r w:rsidR="009066E2" w:rsidRPr="00093CDC">
        <w:rPr>
          <w:rFonts w:eastAsia="Times New Roman" w:cs="Times New Roman"/>
          <w:szCs w:val="28"/>
        </w:rPr>
        <w:t xml:space="preserve"> Giám sát lắp đặt thiết bị công nghệ.</w:t>
      </w:r>
    </w:p>
    <w:p w:rsidR="009066E2" w:rsidRPr="00093CDC" w:rsidRDefault="00A85FA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5</w:t>
      </w:r>
      <w:r w:rsidR="00547588" w:rsidRPr="00093CDC">
        <w:rPr>
          <w:rFonts w:eastAsia="Times New Roman" w:cs="Times New Roman"/>
          <w:szCs w:val="28"/>
        </w:rPr>
        <w:t>.</w:t>
      </w:r>
      <w:r w:rsidR="00A13188" w:rsidRPr="00093CDC">
        <w:rPr>
          <w:rFonts w:eastAsia="Times New Roman" w:cs="Times New Roman"/>
          <w:szCs w:val="28"/>
        </w:rPr>
        <w:t>K</w:t>
      </w:r>
      <w:r w:rsidR="00DF5245" w:rsidRPr="00093CDC">
        <w:rPr>
          <w:rFonts w:eastAsia="Times New Roman" w:cs="Times New Roman"/>
          <w:szCs w:val="28"/>
        </w:rPr>
        <w:t>iểm định xây dựng (dân dụng - công nghiệp; giao thông; nông nghiệp và phát triển nông thôn; hạ tầng kỹ thuật;…);</w:t>
      </w:r>
    </w:p>
    <w:p w:rsidR="009066E2" w:rsidRPr="00093CDC" w:rsidRDefault="00A85FA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6</w:t>
      </w:r>
      <w:r w:rsidR="00547588" w:rsidRPr="00093CDC">
        <w:rPr>
          <w:rFonts w:eastAsia="Times New Roman" w:cs="Times New Roman"/>
          <w:szCs w:val="28"/>
        </w:rPr>
        <w:t>.</w:t>
      </w:r>
      <w:r w:rsidR="00A13188" w:rsidRPr="00093CDC">
        <w:rPr>
          <w:rFonts w:eastAsia="Times New Roman" w:cs="Times New Roman"/>
          <w:szCs w:val="28"/>
        </w:rPr>
        <w:t>Q</w:t>
      </w:r>
      <w:r w:rsidR="00081653" w:rsidRPr="00093CDC">
        <w:rPr>
          <w:rFonts w:eastAsia="Times New Roman" w:cs="Times New Roman"/>
          <w:szCs w:val="28"/>
        </w:rPr>
        <w:t xml:space="preserve">uản lý </w:t>
      </w:r>
      <w:r w:rsidR="009066E2" w:rsidRPr="00093CDC">
        <w:rPr>
          <w:rFonts w:eastAsia="Times New Roman" w:cs="Times New Roman"/>
          <w:szCs w:val="28"/>
        </w:rPr>
        <w:t>an toàn lao động trong xây dựng.</w:t>
      </w:r>
    </w:p>
    <w:p w:rsidR="009066E2" w:rsidRPr="00093CDC" w:rsidRDefault="00A85FA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7</w:t>
      </w:r>
      <w:r w:rsidR="00547588" w:rsidRPr="00093CDC">
        <w:rPr>
          <w:rFonts w:eastAsia="Times New Roman" w:cs="Times New Roman"/>
          <w:szCs w:val="28"/>
        </w:rPr>
        <w:t>.</w:t>
      </w:r>
      <w:r w:rsidR="00A13188" w:rsidRPr="00093CDC">
        <w:rPr>
          <w:rFonts w:eastAsia="Times New Roman" w:cs="Times New Roman"/>
          <w:szCs w:val="28"/>
        </w:rPr>
        <w:t>Đ</w:t>
      </w:r>
      <w:r w:rsidR="009066E2" w:rsidRPr="00093CDC">
        <w:rPr>
          <w:rFonts w:eastAsia="Times New Roman" w:cs="Times New Roman"/>
          <w:szCs w:val="28"/>
        </w:rPr>
        <w:t>ịnh giá xây dựng.</w:t>
      </w:r>
    </w:p>
    <w:p w:rsidR="009066E2" w:rsidRPr="00093CDC" w:rsidRDefault="00A85FA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lastRenderedPageBreak/>
        <w:t>8</w:t>
      </w:r>
      <w:r w:rsidR="00547588" w:rsidRPr="00093CDC">
        <w:rPr>
          <w:rFonts w:eastAsia="Times New Roman" w:cs="Times New Roman"/>
          <w:szCs w:val="28"/>
        </w:rPr>
        <w:t>.</w:t>
      </w:r>
      <w:r w:rsidR="009066E2" w:rsidRPr="00093CDC">
        <w:rPr>
          <w:rFonts w:eastAsia="Times New Roman" w:cs="Times New Roman"/>
          <w:szCs w:val="28"/>
        </w:rPr>
        <w:t xml:space="preserve"> Chỉ huy trưởng công trường.</w:t>
      </w:r>
    </w:p>
    <w:p w:rsidR="009066E2" w:rsidRPr="00093CDC" w:rsidRDefault="00A85FA8"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9</w:t>
      </w:r>
      <w:r w:rsidR="00547588" w:rsidRPr="00093CDC">
        <w:rPr>
          <w:rFonts w:eastAsia="Times New Roman" w:cs="Times New Roman"/>
          <w:szCs w:val="28"/>
        </w:rPr>
        <w:t>.</w:t>
      </w:r>
      <w:r w:rsidR="009066E2" w:rsidRPr="00093CDC">
        <w:rPr>
          <w:rFonts w:eastAsia="Times New Roman" w:cs="Times New Roman"/>
          <w:szCs w:val="28"/>
        </w:rPr>
        <w:t xml:space="preserve"> Giám đốc quản lý dự án.</w:t>
      </w:r>
    </w:p>
    <w:p w:rsidR="00E51D22" w:rsidRPr="00093CDC" w:rsidRDefault="00477CB2" w:rsidP="001B1F30">
      <w:pPr>
        <w:spacing w:before="60" w:after="0" w:line="240" w:lineRule="auto"/>
        <w:ind w:firstLine="567"/>
        <w:jc w:val="both"/>
        <w:rPr>
          <w:rFonts w:cs="Times New Roman"/>
          <w:spacing w:val="-2"/>
          <w:szCs w:val="28"/>
        </w:rPr>
      </w:pPr>
      <w:r w:rsidRPr="00093CDC">
        <w:rPr>
          <w:rFonts w:eastAsia="Times New Roman" w:cs="Times New Roman"/>
          <w:szCs w:val="28"/>
        </w:rPr>
        <w:t xml:space="preserve">Cá nhân được cấp chứng chỉ hành nghề hoạt động xây dựng đối với một hoặc nhiều lĩnh vực </w:t>
      </w:r>
      <w:r w:rsidR="000C1FF8" w:rsidRPr="00093CDC">
        <w:rPr>
          <w:rFonts w:eastAsia="Times New Roman" w:cs="Times New Roman"/>
          <w:szCs w:val="28"/>
        </w:rPr>
        <w:t>khi</w:t>
      </w:r>
      <w:r w:rsidRPr="00093CDC">
        <w:rPr>
          <w:rFonts w:eastAsia="Times New Roman" w:cs="Times New Roman"/>
          <w:szCs w:val="28"/>
        </w:rPr>
        <w:t xml:space="preserve"> có đủ điều kiện năng lực theo quy định.</w:t>
      </w:r>
    </w:p>
    <w:p w:rsidR="00547588" w:rsidRPr="00093CDC" w:rsidRDefault="00547588" w:rsidP="001B1F30">
      <w:pPr>
        <w:spacing w:before="60" w:after="0" w:line="240" w:lineRule="auto"/>
        <w:ind w:firstLine="567"/>
        <w:jc w:val="both"/>
        <w:rPr>
          <w:rFonts w:eastAsia="Times New Roman" w:cs="Times New Roman"/>
          <w:b/>
          <w:szCs w:val="28"/>
        </w:rPr>
      </w:pPr>
      <w:r w:rsidRPr="00093CDC">
        <w:rPr>
          <w:rFonts w:eastAsia="Times New Roman" w:cs="Times New Roman"/>
          <w:b/>
          <w:szCs w:val="28"/>
        </w:rPr>
        <w:t>Điều 4. Mẫuchứng chỉ hành nghề</w:t>
      </w:r>
    </w:p>
    <w:p w:rsidR="00477CB2" w:rsidRPr="00093CDC" w:rsidRDefault="00DE185C"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1</w:t>
      </w:r>
      <w:r w:rsidR="00477CB2" w:rsidRPr="00093CDC">
        <w:rPr>
          <w:rFonts w:eastAsia="Times New Roman" w:cs="Times New Roman"/>
          <w:szCs w:val="28"/>
        </w:rPr>
        <w:t>. Chứng chỉ hành nghề hoạt động xây dựng là loại bìa có màu vàng nhạt, kích thước 15x21cm. Quy cách và nội dung</w:t>
      </w:r>
      <w:r w:rsidR="003A705B" w:rsidRPr="00093CDC">
        <w:rPr>
          <w:rFonts w:eastAsia="Times New Roman" w:cs="Times New Roman"/>
          <w:szCs w:val="28"/>
        </w:rPr>
        <w:t xml:space="preserve"> chủ yếu</w:t>
      </w:r>
      <w:r w:rsidR="00477CB2" w:rsidRPr="00093CDC">
        <w:rPr>
          <w:rFonts w:eastAsia="Times New Roman" w:cs="Times New Roman"/>
          <w:szCs w:val="28"/>
        </w:rPr>
        <w:t xml:space="preserve"> của chứng chỉ hành nghề</w:t>
      </w:r>
      <w:r w:rsidR="003A705B" w:rsidRPr="00093CDC">
        <w:rPr>
          <w:rFonts w:eastAsia="Times New Roman" w:cs="Times New Roman"/>
          <w:szCs w:val="28"/>
        </w:rPr>
        <w:t xml:space="preserve"> quy </w:t>
      </w:r>
      <w:r w:rsidR="003A705B" w:rsidRPr="001613A8">
        <w:rPr>
          <w:rFonts w:eastAsia="Times New Roman" w:cs="Times New Roman"/>
          <w:szCs w:val="28"/>
        </w:rPr>
        <w:t>định tại Khoản 4 Điều này,</w:t>
      </w:r>
      <w:r w:rsidR="00477CB2" w:rsidRPr="001613A8">
        <w:rPr>
          <w:rFonts w:eastAsia="Times New Roman" w:cs="Times New Roman"/>
          <w:szCs w:val="28"/>
        </w:rPr>
        <w:t xml:space="preserve"> theo mẫu tại Phụ lục số</w:t>
      </w:r>
      <w:r w:rsidR="001613A8">
        <w:rPr>
          <w:rFonts w:eastAsia="Times New Roman" w:cs="Times New Roman"/>
          <w:szCs w:val="28"/>
        </w:rPr>
        <w:t>0</w:t>
      </w:r>
      <w:r w:rsidR="002E6EC3" w:rsidRPr="001613A8">
        <w:rPr>
          <w:rFonts w:eastAsia="Times New Roman" w:cs="Times New Roman"/>
          <w:szCs w:val="28"/>
        </w:rPr>
        <w:t xml:space="preserve">7 </w:t>
      </w:r>
      <w:r w:rsidR="00477CB2" w:rsidRPr="001613A8">
        <w:rPr>
          <w:rFonts w:eastAsia="Times New Roman" w:cs="Times New Roman"/>
          <w:szCs w:val="28"/>
        </w:rPr>
        <w:t>Thông tư này.</w:t>
      </w:r>
    </w:p>
    <w:p w:rsidR="00477CB2" w:rsidRPr="00093CDC" w:rsidRDefault="00DE185C"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2</w:t>
      </w:r>
      <w:r w:rsidR="00477CB2" w:rsidRPr="00093CDC">
        <w:rPr>
          <w:rFonts w:eastAsia="Times New Roman" w:cs="Times New Roman"/>
          <w:szCs w:val="28"/>
        </w:rPr>
        <w:t xml:space="preserve">. </w:t>
      </w:r>
      <w:r w:rsidR="00FA5EA1" w:rsidRPr="00093CDC">
        <w:rPr>
          <w:rFonts w:eastAsia="Times New Roman" w:cs="Times New Roman"/>
          <w:szCs w:val="28"/>
        </w:rPr>
        <w:t>Quản lý s</w:t>
      </w:r>
      <w:r w:rsidR="00477CB2" w:rsidRPr="00093CDC">
        <w:rPr>
          <w:rFonts w:eastAsia="Times New Roman" w:cs="Times New Roman"/>
          <w:szCs w:val="28"/>
        </w:rPr>
        <w:t>ốchứng chỉ hành nghề hoạt động xây dựng</w:t>
      </w:r>
      <w:r w:rsidR="00E963E9" w:rsidRPr="00093CDC">
        <w:rPr>
          <w:rFonts w:eastAsia="Times New Roman" w:cs="Times New Roman"/>
          <w:szCs w:val="28"/>
        </w:rPr>
        <w:t>:</w:t>
      </w:r>
    </w:p>
    <w:p w:rsidR="005742F0" w:rsidRPr="00093CDC" w:rsidRDefault="005742F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Sốchứng chỉ hành nghề gồm 0</w:t>
      </w:r>
      <w:r w:rsidR="00E06370" w:rsidRPr="00093CDC">
        <w:rPr>
          <w:rFonts w:eastAsia="Times New Roman" w:cs="Times New Roman"/>
          <w:szCs w:val="28"/>
        </w:rPr>
        <w:t>3</w:t>
      </w:r>
      <w:r w:rsidRPr="00093CDC">
        <w:rPr>
          <w:rFonts w:eastAsia="Times New Roman" w:cs="Times New Roman"/>
          <w:szCs w:val="28"/>
        </w:rPr>
        <w:t xml:space="preserve"> nhóm ký hiệu, được nối với nhau bằng dấu gạch ngang (-), quy định như sau:</w:t>
      </w:r>
    </w:p>
    <w:p w:rsidR="00E06370" w:rsidRPr="00093CDC" w:rsidRDefault="00A64E13"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 xml:space="preserve">- </w:t>
      </w:r>
      <w:r w:rsidR="005742F0" w:rsidRPr="00093CDC">
        <w:rPr>
          <w:rFonts w:eastAsia="Times New Roman" w:cs="Times New Roman"/>
          <w:szCs w:val="28"/>
        </w:rPr>
        <w:t xml:space="preserve">Nhóm thứ nhất: </w:t>
      </w:r>
      <w:r w:rsidR="00E06370" w:rsidRPr="00093CDC">
        <w:rPr>
          <w:rFonts w:eastAsia="Times New Roman" w:cs="Times New Roman"/>
          <w:szCs w:val="28"/>
        </w:rPr>
        <w:t xml:space="preserve">có 03 ký tự thể hiện nơi tổ chức sát hạch, cấp chứng chỉ </w:t>
      </w:r>
      <w:r w:rsidR="00E06370" w:rsidRPr="001613A8">
        <w:rPr>
          <w:rFonts w:eastAsia="Times New Roman" w:cs="Times New Roman"/>
          <w:szCs w:val="28"/>
        </w:rPr>
        <w:t xml:space="preserve">được quy định cụ thể tại Phụ lục số </w:t>
      </w:r>
      <w:r w:rsidR="001613A8">
        <w:rPr>
          <w:rFonts w:eastAsia="Times New Roman" w:cs="Times New Roman"/>
          <w:szCs w:val="28"/>
        </w:rPr>
        <w:t>0</w:t>
      </w:r>
      <w:r w:rsidR="002E6EC3" w:rsidRPr="001613A8">
        <w:rPr>
          <w:rFonts w:eastAsia="Times New Roman" w:cs="Times New Roman"/>
          <w:szCs w:val="28"/>
        </w:rPr>
        <w:t>9</w:t>
      </w:r>
      <w:r w:rsidR="00E06370" w:rsidRPr="001613A8">
        <w:rPr>
          <w:rFonts w:eastAsia="Times New Roman" w:cs="Times New Roman"/>
          <w:szCs w:val="28"/>
        </w:rPr>
        <w:t xml:space="preserve"> Thông tư này;</w:t>
      </w:r>
    </w:p>
    <w:p w:rsidR="005742F0" w:rsidRPr="00093CDC" w:rsidRDefault="00E0637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 xml:space="preserve">- Nhóm thứ hai: </w:t>
      </w:r>
      <w:r w:rsidR="00A1221C" w:rsidRPr="00093CDC">
        <w:rPr>
          <w:rFonts w:eastAsia="Times New Roman" w:cs="Times New Roman"/>
          <w:szCs w:val="28"/>
        </w:rPr>
        <w:t>M</w:t>
      </w:r>
      <w:r w:rsidR="005742F0" w:rsidRPr="00093CDC">
        <w:rPr>
          <w:rFonts w:eastAsia="Times New Roman" w:cs="Times New Roman"/>
          <w:szCs w:val="28"/>
        </w:rPr>
        <w:t>ã số</w:t>
      </w:r>
      <w:r w:rsidR="00FA5EA1" w:rsidRPr="00093CDC">
        <w:rPr>
          <w:rFonts w:eastAsia="Times New Roman" w:cs="Times New Roman"/>
          <w:szCs w:val="28"/>
        </w:rPr>
        <w:t xml:space="preserve"> chứng chỉ</w:t>
      </w:r>
      <w:r w:rsidR="00FD38AE" w:rsidRPr="00093CDC">
        <w:rPr>
          <w:rFonts w:eastAsia="Times New Roman" w:cs="Times New Roman"/>
          <w:szCs w:val="28"/>
        </w:rPr>
        <w:t>hành nghề;</w:t>
      </w:r>
    </w:p>
    <w:p w:rsidR="00FD38AE" w:rsidRPr="00093CDC" w:rsidRDefault="00A64E13"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 xml:space="preserve">- </w:t>
      </w:r>
      <w:r w:rsidR="00FD38AE" w:rsidRPr="00093CDC">
        <w:rPr>
          <w:rFonts w:eastAsia="Times New Roman" w:cs="Times New Roman"/>
          <w:szCs w:val="28"/>
        </w:rPr>
        <w:t xml:space="preserve">Nhóm thứ </w:t>
      </w:r>
      <w:r w:rsidR="00E06370" w:rsidRPr="00093CDC">
        <w:rPr>
          <w:rFonts w:eastAsia="Times New Roman" w:cs="Times New Roman"/>
          <w:szCs w:val="28"/>
        </w:rPr>
        <w:t>ba</w:t>
      </w:r>
      <w:r w:rsidR="00FD38AE" w:rsidRPr="00093CDC">
        <w:rPr>
          <w:rFonts w:eastAsia="Times New Roman" w:cs="Times New Roman"/>
          <w:szCs w:val="28"/>
        </w:rPr>
        <w:t xml:space="preserve">: </w:t>
      </w:r>
      <w:r w:rsidRPr="00093CDC">
        <w:rPr>
          <w:rFonts w:eastAsia="Times New Roman" w:cs="Times New Roman"/>
          <w:szCs w:val="28"/>
        </w:rPr>
        <w:t>gồm có 4 ký tự ký hiệu theo lĩnh vực được cấp chứng chỉ hành nghề (KSXD: Khảo sát xây dựng, TKQH: thiết kế quy hoạch, TKXD: thiết kế xây dựng; GSTC: giám sát thi công xây dựng; ATLĐ: Quản lý an toàn lao động, KĐXD: kiểm định xây dựng, ĐGXD: định giá xây dựng). Trường hợp cá nhân đề nghị cấp nhiều lĩnh vực hoạt động xây dựng trong cùng một chứng chỉ hành nghề thì nhóm ký hiệu này sẽ gồm các ký hiệu tương ứng với các lĩnh vực đề nghị đó.</w:t>
      </w:r>
    </w:p>
    <w:p w:rsidR="005C1931" w:rsidRPr="00093CDC" w:rsidRDefault="00DE185C"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3</w:t>
      </w:r>
      <w:r w:rsidR="005C1931" w:rsidRPr="00093CDC">
        <w:rPr>
          <w:rFonts w:eastAsia="Times New Roman" w:cs="Times New Roman"/>
          <w:szCs w:val="28"/>
        </w:rPr>
        <w:t xml:space="preserve">. Nội dung </w:t>
      </w:r>
      <w:r w:rsidR="00537C9A" w:rsidRPr="00093CDC">
        <w:rPr>
          <w:rFonts w:eastAsia="Times New Roman" w:cs="Times New Roman"/>
          <w:szCs w:val="28"/>
        </w:rPr>
        <w:t xml:space="preserve">chủ yếu </w:t>
      </w:r>
      <w:r w:rsidR="005C1931" w:rsidRPr="00093CDC">
        <w:rPr>
          <w:rFonts w:eastAsia="Times New Roman" w:cs="Times New Roman"/>
          <w:szCs w:val="28"/>
        </w:rPr>
        <w:t>của chứng chỉ hành nghề hoạt động xây dựng bao gồm:</w:t>
      </w:r>
    </w:p>
    <w:p w:rsidR="005C1931" w:rsidRPr="00093CDC" w:rsidRDefault="005C1931"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a) Thông tin cơ bản về nhân th</w:t>
      </w:r>
      <w:r w:rsidR="00D56207" w:rsidRPr="00093CDC">
        <w:rPr>
          <w:rFonts w:eastAsia="Times New Roman" w:cs="Times New Roman"/>
          <w:szCs w:val="28"/>
        </w:rPr>
        <w:t>ân của người được cấp chứng chỉ</w:t>
      </w:r>
      <w:r w:rsidRPr="00093CDC">
        <w:rPr>
          <w:rFonts w:eastAsia="Times New Roman" w:cs="Times New Roman"/>
          <w:szCs w:val="28"/>
        </w:rPr>
        <w:t xml:space="preserve">: </w:t>
      </w:r>
      <w:r w:rsidR="00342D11">
        <w:rPr>
          <w:rFonts w:eastAsia="Times New Roman" w:cs="Times New Roman"/>
          <w:szCs w:val="28"/>
        </w:rPr>
        <w:t>ả</w:t>
      </w:r>
      <w:r w:rsidRPr="00093CDC">
        <w:rPr>
          <w:rFonts w:eastAsia="Times New Roman" w:cs="Times New Roman"/>
          <w:szCs w:val="28"/>
        </w:rPr>
        <w:t xml:space="preserve">nh cỡ </w:t>
      </w:r>
      <w:r w:rsidR="00EC061B" w:rsidRPr="00093CDC">
        <w:rPr>
          <w:rFonts w:eastAsia="Times New Roman" w:cs="Times New Roman"/>
          <w:szCs w:val="28"/>
        </w:rPr>
        <w:t>4</w:t>
      </w:r>
      <w:r w:rsidRPr="00093CDC">
        <w:rPr>
          <w:rFonts w:eastAsia="Times New Roman" w:cs="Times New Roman"/>
          <w:szCs w:val="28"/>
        </w:rPr>
        <w:t>x</w:t>
      </w:r>
      <w:r w:rsidR="00EC061B" w:rsidRPr="00093CDC">
        <w:rPr>
          <w:rFonts w:eastAsia="Times New Roman" w:cs="Times New Roman"/>
          <w:szCs w:val="28"/>
        </w:rPr>
        <w:t>6</w:t>
      </w:r>
      <w:r w:rsidRPr="00093CDC">
        <w:rPr>
          <w:rFonts w:eastAsia="Times New Roman" w:cs="Times New Roman"/>
          <w:szCs w:val="28"/>
        </w:rPr>
        <w:t>cm, họ và tên, ngày tháng năm sinh, nơi đăng ký hộ khẩu thường trú.</w:t>
      </w:r>
    </w:p>
    <w:p w:rsidR="005C1931" w:rsidRPr="00093CDC" w:rsidRDefault="005C1931"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b) Tên cơ quan cấp, chữ ký và đóng dấu.</w:t>
      </w:r>
    </w:p>
    <w:p w:rsidR="005C1931" w:rsidRPr="00093CDC" w:rsidRDefault="005C1931"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c) T</w:t>
      </w:r>
      <w:r w:rsidR="00D56207" w:rsidRPr="00093CDC">
        <w:rPr>
          <w:rFonts w:eastAsia="Times New Roman" w:cs="Times New Roman"/>
          <w:szCs w:val="28"/>
        </w:rPr>
        <w:t>rình độ chuyên môn</w:t>
      </w:r>
      <w:r w:rsidR="00537C9A" w:rsidRPr="00093CDC">
        <w:rPr>
          <w:rFonts w:eastAsia="Times New Roman" w:cs="Times New Roman"/>
          <w:szCs w:val="28"/>
        </w:rPr>
        <w:t xml:space="preserve"> được đào tạo, hệ</w:t>
      </w:r>
      <w:r w:rsidR="00D56207" w:rsidRPr="00093CDC">
        <w:rPr>
          <w:rFonts w:eastAsia="Times New Roman" w:cs="Times New Roman"/>
          <w:szCs w:val="28"/>
        </w:rPr>
        <w:t xml:space="preserve"> đào tạo, cơ sở đào tạo.</w:t>
      </w:r>
    </w:p>
    <w:p w:rsidR="005C1931" w:rsidRPr="00093CDC" w:rsidRDefault="005C1931"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 xml:space="preserve">d) Lĩnh vực </w:t>
      </w:r>
      <w:r w:rsidR="00DF5E80" w:rsidRPr="00093CDC">
        <w:rPr>
          <w:rFonts w:eastAsia="Times New Roman" w:cs="Times New Roman"/>
          <w:szCs w:val="28"/>
        </w:rPr>
        <w:t xml:space="preserve">hành nghề </w:t>
      </w:r>
      <w:r w:rsidRPr="00093CDC">
        <w:rPr>
          <w:rFonts w:eastAsia="Times New Roman" w:cs="Times New Roman"/>
          <w:szCs w:val="28"/>
        </w:rPr>
        <w:t xml:space="preserve">và </w:t>
      </w:r>
      <w:r w:rsidR="00DF5E80" w:rsidRPr="00093CDC">
        <w:rPr>
          <w:rFonts w:eastAsia="Times New Roman" w:cs="Times New Roman"/>
          <w:szCs w:val="28"/>
        </w:rPr>
        <w:t>hạng của chứng chỉ</w:t>
      </w:r>
      <w:r w:rsidRPr="00093CDC">
        <w:rPr>
          <w:rFonts w:eastAsia="Times New Roman" w:cs="Times New Roman"/>
          <w:szCs w:val="28"/>
        </w:rPr>
        <w:t xml:space="preserve"> (</w:t>
      </w:r>
      <w:r w:rsidR="00342D11">
        <w:rPr>
          <w:rFonts w:eastAsia="Times New Roman" w:cs="Times New Roman"/>
          <w:szCs w:val="28"/>
        </w:rPr>
        <w:t>g</w:t>
      </w:r>
      <w:r w:rsidRPr="00093CDC">
        <w:rPr>
          <w:rFonts w:eastAsia="Times New Roman" w:cs="Times New Roman"/>
          <w:szCs w:val="28"/>
        </w:rPr>
        <w:t xml:space="preserve">hi </w:t>
      </w:r>
      <w:r w:rsidR="00DF5E80" w:rsidRPr="00093CDC">
        <w:rPr>
          <w:rFonts w:eastAsia="Times New Roman" w:cs="Times New Roman"/>
          <w:szCs w:val="28"/>
        </w:rPr>
        <w:t>rõ</w:t>
      </w:r>
      <w:r w:rsidRPr="00093CDC">
        <w:rPr>
          <w:rFonts w:eastAsia="Times New Roman" w:cs="Times New Roman"/>
          <w:szCs w:val="28"/>
        </w:rPr>
        <w:t xml:space="preserve"> các nội dung quy định cá nhân được phép hành nghề).</w:t>
      </w:r>
    </w:p>
    <w:p w:rsidR="005C1931" w:rsidRPr="00093CDC" w:rsidRDefault="005C1931"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đ) Thời hạn có giá trị của chứng chỉ, thứ tự số lần cấp chứng chỉ.</w:t>
      </w:r>
    </w:p>
    <w:p w:rsidR="005C1931" w:rsidRPr="00093CDC" w:rsidRDefault="005C1931"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e) Các chỉ dẫn khác.</w:t>
      </w:r>
    </w:p>
    <w:p w:rsidR="005C1931" w:rsidRPr="00093CDC" w:rsidRDefault="00FA5EA1" w:rsidP="001B1F30">
      <w:pPr>
        <w:spacing w:before="60" w:after="0" w:line="240" w:lineRule="auto"/>
        <w:ind w:firstLine="567"/>
        <w:jc w:val="both"/>
        <w:rPr>
          <w:rFonts w:eastAsia="Times New Roman" w:cs="Times New Roman"/>
          <w:b/>
          <w:szCs w:val="28"/>
        </w:rPr>
      </w:pPr>
      <w:r w:rsidRPr="00093CDC">
        <w:rPr>
          <w:rFonts w:eastAsia="Times New Roman" w:cs="Times New Roman"/>
          <w:b/>
          <w:szCs w:val="28"/>
        </w:rPr>
        <w:t>Điều 5</w:t>
      </w:r>
      <w:r w:rsidR="005C1931" w:rsidRPr="00093CDC">
        <w:rPr>
          <w:rFonts w:eastAsia="Times New Roman" w:cs="Times New Roman"/>
          <w:b/>
          <w:szCs w:val="28"/>
        </w:rPr>
        <w:t>. Thẩm quyền cấp chứng chỉ hành nghề hoạt động xây dựng</w:t>
      </w:r>
    </w:p>
    <w:p w:rsidR="005C1931" w:rsidRPr="00093CDC" w:rsidRDefault="00FA5EA1"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1.</w:t>
      </w:r>
      <w:r w:rsidR="005C1931" w:rsidRPr="00093CDC">
        <w:rPr>
          <w:rFonts w:eastAsia="Times New Roman" w:cs="Times New Roman"/>
          <w:szCs w:val="28"/>
        </w:rPr>
        <w:t xml:space="preserve"> Cơ quan chuyên môn về xây dựng thuộc Bộ Xây dựngcấp chứng chỉ hành nghề hoạt động xây dựng hạng I.</w:t>
      </w:r>
    </w:p>
    <w:p w:rsidR="005C1931" w:rsidRPr="00093CDC" w:rsidRDefault="00FA5EA1"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2.</w:t>
      </w:r>
      <w:r w:rsidR="005D041B" w:rsidRPr="00093CDC">
        <w:rPr>
          <w:rFonts w:eastAsia="Times New Roman" w:cs="Times New Roman"/>
          <w:szCs w:val="28"/>
        </w:rPr>
        <w:t xml:space="preserve"> Sở Xây dựngcấp chứng chỉ hành nghề hoạt động xây dựng hạng II</w:t>
      </w:r>
      <w:r w:rsidR="002809A3" w:rsidRPr="00093CDC">
        <w:rPr>
          <w:rFonts w:eastAsia="Times New Roman" w:cs="Times New Roman"/>
          <w:szCs w:val="28"/>
        </w:rPr>
        <w:t>, hạng III</w:t>
      </w:r>
      <w:r w:rsidR="005D041B" w:rsidRPr="00093CDC">
        <w:rPr>
          <w:rFonts w:eastAsia="Times New Roman" w:cs="Times New Roman"/>
          <w:szCs w:val="28"/>
        </w:rPr>
        <w:t xml:space="preserve">đối với cá nhân có </w:t>
      </w:r>
      <w:r w:rsidR="00D56207" w:rsidRPr="00093CDC">
        <w:rPr>
          <w:rFonts w:eastAsia="Times New Roman" w:cs="Times New Roman"/>
          <w:szCs w:val="28"/>
        </w:rPr>
        <w:t xml:space="preserve">trên </w:t>
      </w:r>
      <w:r w:rsidR="001B6E78" w:rsidRPr="00093CDC">
        <w:rPr>
          <w:rFonts w:eastAsia="Times New Roman" w:cs="Times New Roman"/>
          <w:szCs w:val="28"/>
        </w:rPr>
        <w:t>3</w:t>
      </w:r>
      <w:r w:rsidR="00D56207" w:rsidRPr="00093CDC">
        <w:rPr>
          <w:rFonts w:eastAsia="Times New Roman" w:cs="Times New Roman"/>
          <w:szCs w:val="28"/>
        </w:rPr>
        <w:t xml:space="preserve">0% </w:t>
      </w:r>
      <w:r w:rsidR="005D041B" w:rsidRPr="00093CDC">
        <w:rPr>
          <w:rFonts w:eastAsia="Times New Roman" w:cs="Times New Roman"/>
          <w:szCs w:val="28"/>
        </w:rPr>
        <w:t xml:space="preserve">thời gian </w:t>
      </w:r>
      <w:r w:rsidR="001919D1" w:rsidRPr="00093CDC">
        <w:rPr>
          <w:rFonts w:eastAsia="Times New Roman" w:cs="Times New Roman"/>
          <w:szCs w:val="28"/>
        </w:rPr>
        <w:t>tham gia</w:t>
      </w:r>
      <w:r w:rsidR="005D041B" w:rsidRPr="00093CDC">
        <w:rPr>
          <w:rFonts w:eastAsia="Times New Roman" w:cs="Times New Roman"/>
          <w:szCs w:val="28"/>
        </w:rPr>
        <w:t xml:space="preserve"> hoạt động xây dựng </w:t>
      </w:r>
      <w:r w:rsidR="00D56207" w:rsidRPr="00093CDC">
        <w:rPr>
          <w:rFonts w:eastAsia="Times New Roman" w:cs="Times New Roman"/>
          <w:szCs w:val="28"/>
        </w:rPr>
        <w:t xml:space="preserve">tại địa phương hoặc có đăng ký </w:t>
      </w:r>
      <w:r w:rsidR="001919D1" w:rsidRPr="00093CDC">
        <w:rPr>
          <w:rFonts w:eastAsia="Times New Roman" w:cs="Times New Roman"/>
          <w:szCs w:val="28"/>
        </w:rPr>
        <w:t>cư trú</w:t>
      </w:r>
      <w:r w:rsidR="00D56207" w:rsidRPr="00093CDC">
        <w:rPr>
          <w:rFonts w:eastAsia="Times New Roman" w:cs="Times New Roman"/>
          <w:szCs w:val="28"/>
        </w:rPr>
        <w:t xml:space="preserve"> tại </w:t>
      </w:r>
      <w:r w:rsidR="005D041B" w:rsidRPr="00093CDC">
        <w:rPr>
          <w:rFonts w:eastAsia="Times New Roman" w:cs="Times New Roman"/>
          <w:szCs w:val="28"/>
        </w:rPr>
        <w:t>địa phương.</w:t>
      </w:r>
    </w:p>
    <w:p w:rsidR="008C1EEA" w:rsidRPr="00093CDC" w:rsidRDefault="00FA5EA1" w:rsidP="001B1F30">
      <w:pPr>
        <w:spacing w:before="60" w:after="0" w:line="240" w:lineRule="auto"/>
        <w:ind w:firstLine="567"/>
        <w:jc w:val="both"/>
        <w:rPr>
          <w:rFonts w:eastAsia="Times New Roman" w:cs="Times New Roman"/>
          <w:i/>
          <w:szCs w:val="28"/>
        </w:rPr>
      </w:pPr>
      <w:r w:rsidRPr="00093CDC">
        <w:rPr>
          <w:rFonts w:eastAsia="Times New Roman" w:cs="Times New Roman"/>
          <w:i/>
          <w:szCs w:val="28"/>
        </w:rPr>
        <w:t>3.</w:t>
      </w:r>
      <w:r w:rsidR="0003575A" w:rsidRPr="00093CDC">
        <w:rPr>
          <w:rFonts w:eastAsia="Times New Roman" w:cs="Times New Roman"/>
          <w:i/>
          <w:szCs w:val="28"/>
        </w:rPr>
        <w:t xml:space="preserve"> Hội nghề nghiệp theo quy định t</w:t>
      </w:r>
      <w:r w:rsidR="008C1EEA" w:rsidRPr="00093CDC">
        <w:rPr>
          <w:rFonts w:eastAsia="Times New Roman" w:cs="Times New Roman"/>
          <w:i/>
          <w:szCs w:val="28"/>
        </w:rPr>
        <w:t>ại</w:t>
      </w:r>
      <w:r w:rsidR="002D4565" w:rsidRPr="00093CDC">
        <w:rPr>
          <w:rFonts w:eastAsia="Times New Roman" w:cs="Times New Roman"/>
          <w:i/>
          <w:szCs w:val="28"/>
        </w:rPr>
        <w:t xml:space="preserve">Phụ lục </w:t>
      </w:r>
      <w:r w:rsidR="002E6EC3" w:rsidRPr="00093CDC">
        <w:rPr>
          <w:rFonts w:eastAsia="Times New Roman" w:cs="Times New Roman"/>
          <w:i/>
          <w:szCs w:val="28"/>
        </w:rPr>
        <w:t>1</w:t>
      </w:r>
      <w:r w:rsidR="001613A8">
        <w:rPr>
          <w:rFonts w:eastAsia="Times New Roman" w:cs="Times New Roman"/>
          <w:i/>
          <w:szCs w:val="28"/>
        </w:rPr>
        <w:t>2</w:t>
      </w:r>
      <w:r w:rsidR="002D4565" w:rsidRPr="00093CDC">
        <w:rPr>
          <w:rFonts w:eastAsia="Times New Roman" w:cs="Times New Roman"/>
          <w:i/>
          <w:szCs w:val="28"/>
        </w:rPr>
        <w:t xml:space="preserve"> Thông tư này</w:t>
      </w:r>
      <w:r w:rsidR="0003575A" w:rsidRPr="00093CDC">
        <w:rPr>
          <w:rFonts w:eastAsia="Times New Roman" w:cs="Times New Roman"/>
          <w:i/>
          <w:szCs w:val="28"/>
        </w:rPr>
        <w:t xml:space="preserve"> cấp chứng chỉ hành nghề cho cá nhân là hội viên của mình</w:t>
      </w:r>
      <w:r w:rsidR="008C1EEA" w:rsidRPr="00093CDC">
        <w:rPr>
          <w:rFonts w:eastAsia="Times New Roman" w:cs="Times New Roman"/>
          <w:i/>
          <w:szCs w:val="28"/>
        </w:rPr>
        <w:t xml:space="preserve"> khi đáp ứng được các yêu cầu sau:</w:t>
      </w:r>
    </w:p>
    <w:p w:rsidR="008C1EEA" w:rsidRPr="00093CDC" w:rsidRDefault="008C1EEA" w:rsidP="001B1F30">
      <w:pPr>
        <w:spacing w:before="60" w:after="0" w:line="240" w:lineRule="auto"/>
        <w:ind w:firstLine="567"/>
        <w:jc w:val="both"/>
        <w:rPr>
          <w:rFonts w:eastAsia="Times New Roman" w:cs="Times New Roman"/>
          <w:i/>
          <w:szCs w:val="28"/>
        </w:rPr>
      </w:pPr>
      <w:r w:rsidRPr="00093CDC">
        <w:rPr>
          <w:rFonts w:eastAsia="Times New Roman" w:cs="Times New Roman"/>
          <w:i/>
          <w:szCs w:val="28"/>
        </w:rPr>
        <w:t xml:space="preserve">a) </w:t>
      </w:r>
      <w:r w:rsidR="00093CDC" w:rsidRPr="00093CDC">
        <w:rPr>
          <w:rFonts w:eastAsia="Times New Roman" w:cs="Times New Roman"/>
          <w:i/>
          <w:szCs w:val="28"/>
        </w:rPr>
        <w:t xml:space="preserve">Có </w:t>
      </w:r>
      <w:r w:rsidRPr="00093CDC">
        <w:rPr>
          <w:rFonts w:eastAsia="Times New Roman" w:cs="Times New Roman"/>
          <w:i/>
          <w:szCs w:val="28"/>
        </w:rPr>
        <w:t>Hội đồng xét cấp chứng chỉ hành nghề được thành lập phù hợp với quy định tại Điều 7 Thông tư này.</w:t>
      </w:r>
    </w:p>
    <w:p w:rsidR="0003575A" w:rsidRPr="00093CDC" w:rsidRDefault="008C1EEA" w:rsidP="001B1F30">
      <w:pPr>
        <w:spacing w:before="60" w:after="0" w:line="240" w:lineRule="auto"/>
        <w:ind w:firstLine="567"/>
        <w:jc w:val="both"/>
        <w:rPr>
          <w:rFonts w:eastAsia="Times New Roman" w:cs="Times New Roman"/>
          <w:i/>
          <w:szCs w:val="28"/>
        </w:rPr>
      </w:pPr>
      <w:r w:rsidRPr="00093CDC">
        <w:rPr>
          <w:rFonts w:eastAsia="Times New Roman" w:cs="Times New Roman"/>
          <w:i/>
          <w:szCs w:val="28"/>
        </w:rPr>
        <w:lastRenderedPageBreak/>
        <w:t>b) Có đầy đủ cơ sở vật chất, hạ tầng phục vụ thi sát hạch như hệ thống máy tính, mạng LAN,..</w:t>
      </w:r>
      <w:r w:rsidR="0003575A" w:rsidRPr="00093CDC">
        <w:rPr>
          <w:rFonts w:eastAsia="Times New Roman" w:cs="Times New Roman"/>
          <w:i/>
          <w:szCs w:val="28"/>
        </w:rPr>
        <w:t>.</w:t>
      </w:r>
    </w:p>
    <w:p w:rsidR="008C1EEA" w:rsidRPr="00093CDC" w:rsidRDefault="008C1EEA" w:rsidP="001B1F30">
      <w:pPr>
        <w:spacing w:before="60" w:after="0" w:line="240" w:lineRule="auto"/>
        <w:ind w:firstLine="567"/>
        <w:jc w:val="both"/>
        <w:rPr>
          <w:rFonts w:eastAsia="Times New Roman" w:cs="Times New Roman"/>
          <w:i/>
          <w:szCs w:val="28"/>
        </w:rPr>
      </w:pPr>
      <w:r w:rsidRPr="00093CDC">
        <w:rPr>
          <w:rFonts w:eastAsia="Times New Roman" w:cs="Times New Roman"/>
          <w:i/>
          <w:szCs w:val="28"/>
        </w:rPr>
        <w:t>b) Có Quyết định công nhận đủ điều kiện cấp chứng chỉ hành nghề của Bộ Xây dựng.</w:t>
      </w:r>
    </w:p>
    <w:p w:rsidR="005D041B" w:rsidRPr="00093CDC" w:rsidRDefault="00FA5EA1"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4.</w:t>
      </w:r>
      <w:r w:rsidR="005D041B" w:rsidRPr="00093CDC">
        <w:rPr>
          <w:rFonts w:eastAsia="Times New Roman" w:cs="Times New Roman"/>
          <w:szCs w:val="28"/>
        </w:rPr>
        <w:t xml:space="preserve"> Trường hợp cá nhân đề nghị cấp chứng chỉ hành nghề hoạt động xây dựng với nhiều lĩnh vực với </w:t>
      </w:r>
      <w:r w:rsidR="00663C16" w:rsidRPr="00093CDC">
        <w:rPr>
          <w:rFonts w:eastAsia="Times New Roman" w:cs="Times New Roman"/>
          <w:szCs w:val="28"/>
        </w:rPr>
        <w:t xml:space="preserve">các </w:t>
      </w:r>
      <w:r w:rsidR="005D041B" w:rsidRPr="00093CDC">
        <w:rPr>
          <w:rFonts w:eastAsia="Times New Roman" w:cs="Times New Roman"/>
          <w:szCs w:val="28"/>
        </w:rPr>
        <w:t>hạng khác nhau, trong đó có lĩnh vực đề nghị cấp năng lực hạng I thì cơ quan chuyên môn thuộc Bộ Xây dựng chủ trì xét cấp và đồng thời xét cấp các lĩnh vực còn lại.</w:t>
      </w:r>
    </w:p>
    <w:p w:rsidR="0038026A" w:rsidRPr="00093CDC" w:rsidRDefault="00DE185C" w:rsidP="001B1F30">
      <w:pPr>
        <w:spacing w:before="60" w:after="0" w:line="240" w:lineRule="auto"/>
        <w:ind w:firstLine="567"/>
        <w:jc w:val="both"/>
        <w:rPr>
          <w:rFonts w:cs="Times New Roman"/>
          <w:szCs w:val="28"/>
        </w:rPr>
      </w:pPr>
      <w:r w:rsidRPr="00093CDC">
        <w:rPr>
          <w:rFonts w:cs="Times New Roman"/>
          <w:szCs w:val="28"/>
        </w:rPr>
        <w:t>5</w:t>
      </w:r>
      <w:r w:rsidR="004272D2" w:rsidRPr="00093CDC">
        <w:rPr>
          <w:rFonts w:cs="Times New Roman"/>
          <w:szCs w:val="28"/>
        </w:rPr>
        <w:t>. Chứng chỉ hành nghề hoạt động xây dựng có hiệu lực trong thời hạn 5năm</w:t>
      </w:r>
      <w:r w:rsidR="001919D1" w:rsidRPr="00093CDC">
        <w:rPr>
          <w:rFonts w:cs="Times New Roman"/>
          <w:szCs w:val="28"/>
        </w:rPr>
        <w:t>. Cá nhân</w:t>
      </w:r>
      <w:r w:rsidR="00663C16" w:rsidRPr="00093CDC">
        <w:rPr>
          <w:rFonts w:cs="Times New Roman"/>
          <w:szCs w:val="28"/>
        </w:rPr>
        <w:t xml:space="preserve"> có chứng chỉ hành nghề đã hết hạn, nếu</w:t>
      </w:r>
      <w:r w:rsidR="001919D1" w:rsidRPr="00093CDC">
        <w:rPr>
          <w:rFonts w:cs="Times New Roman"/>
          <w:szCs w:val="28"/>
        </w:rPr>
        <w:t xml:space="preserve"> có nhu cầu hoạt động xây dựng </w:t>
      </w:r>
      <w:r w:rsidR="0038026A" w:rsidRPr="00093CDC">
        <w:rPr>
          <w:rFonts w:cs="Times New Roman"/>
          <w:szCs w:val="28"/>
        </w:rPr>
        <w:t>phải làm thủ tục cấp</w:t>
      </w:r>
      <w:r w:rsidR="00663C16" w:rsidRPr="00093CDC">
        <w:rPr>
          <w:rFonts w:cs="Times New Roman"/>
          <w:szCs w:val="28"/>
        </w:rPr>
        <w:t xml:space="preserve"> đổi</w:t>
      </w:r>
      <w:r w:rsidR="0038026A" w:rsidRPr="00093CDC">
        <w:rPr>
          <w:rFonts w:cs="Times New Roman"/>
          <w:szCs w:val="28"/>
        </w:rPr>
        <w:t xml:space="preserve"> lại</w:t>
      </w:r>
      <w:r w:rsidR="001919D1" w:rsidRPr="00093CDC">
        <w:rPr>
          <w:rFonts w:cs="Times New Roman"/>
          <w:szCs w:val="28"/>
        </w:rPr>
        <w:t xml:space="preserve"> theo quy định của Thông tư này</w:t>
      </w:r>
      <w:r w:rsidR="0038026A" w:rsidRPr="00093CDC">
        <w:rPr>
          <w:rFonts w:cs="Times New Roman"/>
          <w:szCs w:val="28"/>
        </w:rPr>
        <w:t>.</w:t>
      </w:r>
    </w:p>
    <w:p w:rsidR="00E14E58" w:rsidRPr="00093CDC" w:rsidRDefault="00E14E58" w:rsidP="001B1F30">
      <w:pPr>
        <w:spacing w:before="60" w:after="0" w:line="240" w:lineRule="auto"/>
        <w:ind w:firstLine="567"/>
        <w:jc w:val="both"/>
        <w:rPr>
          <w:rFonts w:cs="Times New Roman"/>
          <w:b/>
          <w:szCs w:val="28"/>
        </w:rPr>
      </w:pPr>
      <w:r w:rsidRPr="00093CDC">
        <w:rPr>
          <w:rFonts w:cs="Times New Roman"/>
          <w:b/>
          <w:szCs w:val="28"/>
        </w:rPr>
        <w:t xml:space="preserve">Điều </w:t>
      </w:r>
      <w:r w:rsidR="00BE7138" w:rsidRPr="00093CDC">
        <w:rPr>
          <w:rFonts w:cs="Times New Roman"/>
          <w:b/>
          <w:szCs w:val="28"/>
        </w:rPr>
        <w:t>6</w:t>
      </w:r>
      <w:r w:rsidRPr="00093CDC">
        <w:rPr>
          <w:rFonts w:cs="Times New Roman"/>
          <w:b/>
          <w:szCs w:val="28"/>
        </w:rPr>
        <w:t xml:space="preserve">. </w:t>
      </w:r>
      <w:r w:rsidR="009C405D" w:rsidRPr="00093CDC">
        <w:rPr>
          <w:rFonts w:cs="Times New Roman"/>
          <w:b/>
          <w:szCs w:val="28"/>
        </w:rPr>
        <w:t>Nguyên tắc x</w:t>
      </w:r>
      <w:r w:rsidRPr="00093CDC">
        <w:rPr>
          <w:rFonts w:cs="Times New Roman"/>
          <w:b/>
          <w:szCs w:val="28"/>
        </w:rPr>
        <w:t>ác định</w:t>
      </w:r>
      <w:r w:rsidR="00AC0141" w:rsidRPr="00093CDC">
        <w:rPr>
          <w:rFonts w:cs="Times New Roman"/>
          <w:b/>
          <w:szCs w:val="28"/>
        </w:rPr>
        <w:t xml:space="preserve"> chuyên môn phù hợp và</w:t>
      </w:r>
      <w:r w:rsidRPr="00093CDC">
        <w:rPr>
          <w:rFonts w:cs="Times New Roman"/>
          <w:b/>
          <w:szCs w:val="28"/>
        </w:rPr>
        <w:t xml:space="preserve"> thời gian có kinh nghiệm nghề nghiệp xét cấp chứng chỉ hành nghề</w:t>
      </w:r>
    </w:p>
    <w:p w:rsidR="00F0737E" w:rsidRPr="00093CDC" w:rsidRDefault="00F0737E" w:rsidP="001B1F30">
      <w:pPr>
        <w:spacing w:before="60" w:after="0" w:line="240" w:lineRule="auto"/>
        <w:ind w:firstLine="567"/>
        <w:jc w:val="both"/>
        <w:rPr>
          <w:rFonts w:cs="Times New Roman"/>
          <w:szCs w:val="28"/>
        </w:rPr>
      </w:pPr>
      <w:r w:rsidRPr="00093CDC">
        <w:rPr>
          <w:rFonts w:cs="Times New Roman"/>
          <w:szCs w:val="28"/>
        </w:rPr>
        <w:t>Việc xác định chuyên môn được đào tạo và thời gian kinh nghiệm theo quy định tại Khoản 2 Điều 45 Nghị định</w:t>
      </w:r>
      <w:r w:rsidR="002D4565" w:rsidRPr="00093CDC">
        <w:rPr>
          <w:rFonts w:cs="Times New Roman"/>
          <w:szCs w:val="28"/>
        </w:rPr>
        <w:t xml:space="preserve"> số</w:t>
      </w:r>
      <w:r w:rsidRPr="00093CDC">
        <w:rPr>
          <w:rFonts w:cs="Times New Roman"/>
          <w:szCs w:val="28"/>
        </w:rPr>
        <w:t xml:space="preserve"> 59</w:t>
      </w:r>
      <w:r w:rsidR="002D4565" w:rsidRPr="00093CDC">
        <w:rPr>
          <w:rFonts w:cs="Times New Roman"/>
          <w:szCs w:val="28"/>
        </w:rPr>
        <w:t>/2015</w:t>
      </w:r>
      <w:r w:rsidRPr="00093CDC">
        <w:rPr>
          <w:rFonts w:cs="Times New Roman"/>
          <w:szCs w:val="28"/>
        </w:rPr>
        <w:t>/</w:t>
      </w:r>
      <w:r w:rsidR="002D4565" w:rsidRPr="00093CDC">
        <w:rPr>
          <w:rFonts w:cs="Times New Roman"/>
          <w:szCs w:val="28"/>
        </w:rPr>
        <w:t>NĐ-</w:t>
      </w:r>
      <w:r w:rsidR="00FA79F9" w:rsidRPr="00093CDC">
        <w:rPr>
          <w:rFonts w:cs="Times New Roman"/>
          <w:szCs w:val="28"/>
        </w:rPr>
        <w:t>CP</w:t>
      </w:r>
      <w:r w:rsidR="002D4565" w:rsidRPr="00093CDC">
        <w:rPr>
          <w:rFonts w:cs="Times New Roman"/>
          <w:szCs w:val="28"/>
        </w:rPr>
        <w:t xml:space="preserve"> ngày 18/6/2015 của Chính phủ về quản lý dự án đầu tư xây dựng (sau đây gọi tắt là Nghị định 59/CP) </w:t>
      </w:r>
      <w:r w:rsidR="001B6E78" w:rsidRPr="00093CDC">
        <w:rPr>
          <w:rFonts w:cs="Times New Roman"/>
          <w:szCs w:val="28"/>
        </w:rPr>
        <w:t xml:space="preserve">để làm cơ sở xét cấp chứng chỉ </w:t>
      </w:r>
      <w:r w:rsidR="00CA554E" w:rsidRPr="00093CDC">
        <w:rPr>
          <w:rFonts w:cs="Times New Roman"/>
          <w:szCs w:val="28"/>
        </w:rPr>
        <w:t xml:space="preserve">do Hội đồng xét cấp chứng chỉ hành nghề </w:t>
      </w:r>
      <w:r w:rsidR="005D15B5" w:rsidRPr="00093CDC">
        <w:rPr>
          <w:rFonts w:cs="Times New Roman"/>
          <w:szCs w:val="28"/>
        </w:rPr>
        <w:t>xác</w:t>
      </w:r>
      <w:r w:rsidR="00CA554E" w:rsidRPr="00093CDC">
        <w:rPr>
          <w:rFonts w:cs="Times New Roman"/>
          <w:szCs w:val="28"/>
        </w:rPr>
        <w:t xml:space="preserve"> định và</w:t>
      </w:r>
      <w:r w:rsidRPr="00093CDC">
        <w:rPr>
          <w:rFonts w:cs="Times New Roman"/>
          <w:szCs w:val="28"/>
        </w:rPr>
        <w:t xml:space="preserve"> thực hiện theo nguyên tắc sau:</w:t>
      </w:r>
    </w:p>
    <w:p w:rsidR="00AC0141" w:rsidRPr="00093CDC" w:rsidRDefault="00500BA3" w:rsidP="001B1F30">
      <w:pPr>
        <w:spacing w:before="60" w:after="0" w:line="240" w:lineRule="auto"/>
        <w:ind w:firstLine="567"/>
        <w:jc w:val="both"/>
        <w:rPr>
          <w:rFonts w:cs="Times New Roman"/>
          <w:szCs w:val="28"/>
        </w:rPr>
      </w:pPr>
      <w:r w:rsidRPr="00093CDC">
        <w:rPr>
          <w:rFonts w:cs="Times New Roman"/>
          <w:szCs w:val="28"/>
        </w:rPr>
        <w:t xml:space="preserve">1. </w:t>
      </w:r>
      <w:r w:rsidR="00AC0141" w:rsidRPr="00093CDC">
        <w:rPr>
          <w:rFonts w:cs="Times New Roman"/>
          <w:szCs w:val="28"/>
        </w:rPr>
        <w:t xml:space="preserve">Chuyên môn </w:t>
      </w:r>
      <w:r w:rsidR="0022086B" w:rsidRPr="00093CDC">
        <w:rPr>
          <w:rFonts w:cs="Times New Roman"/>
          <w:szCs w:val="28"/>
        </w:rPr>
        <w:t xml:space="preserve">được đào tạo </w:t>
      </w:r>
      <w:r w:rsidR="00AC0141" w:rsidRPr="00093CDC">
        <w:rPr>
          <w:rFonts w:cs="Times New Roman"/>
          <w:szCs w:val="28"/>
        </w:rPr>
        <w:t>của cá nhân được coi là phù hợp</w:t>
      </w:r>
      <w:r w:rsidR="0022086B" w:rsidRPr="00093CDC">
        <w:rPr>
          <w:rFonts w:cs="Times New Roman"/>
          <w:szCs w:val="28"/>
        </w:rPr>
        <w:t xml:space="preserve"> với lĩnh vực đề nghị cấp chứng chỉ </w:t>
      </w:r>
      <w:r w:rsidR="00AC0141" w:rsidRPr="00093CDC">
        <w:rPr>
          <w:rFonts w:cs="Times New Roman"/>
          <w:szCs w:val="28"/>
        </w:rPr>
        <w:t>khi chuyên ngành đào tạo</w:t>
      </w:r>
      <w:r w:rsidR="0022086B" w:rsidRPr="00093CDC">
        <w:rPr>
          <w:rFonts w:cs="Times New Roman"/>
          <w:szCs w:val="28"/>
        </w:rPr>
        <w:t xml:space="preserve"> (</w:t>
      </w:r>
      <w:r w:rsidR="00DE690B" w:rsidRPr="00093CDC">
        <w:rPr>
          <w:rFonts w:cs="Times New Roman"/>
          <w:szCs w:val="28"/>
        </w:rPr>
        <w:t>xác định trên cơ sở</w:t>
      </w:r>
      <w:r w:rsidR="0022086B" w:rsidRPr="00093CDC">
        <w:rPr>
          <w:rFonts w:cs="Times New Roman"/>
          <w:szCs w:val="28"/>
        </w:rPr>
        <w:t xml:space="preserve"> nội dung chương trình đào tạo)</w:t>
      </w:r>
      <w:r w:rsidR="00AC0141" w:rsidRPr="00093CDC">
        <w:rPr>
          <w:rFonts w:cs="Times New Roman"/>
          <w:szCs w:val="28"/>
        </w:rPr>
        <w:t xml:space="preserve"> của cá nhân đó </w:t>
      </w:r>
      <w:r w:rsidR="00F2607F" w:rsidRPr="00093CDC">
        <w:rPr>
          <w:rFonts w:cs="Times New Roman"/>
          <w:szCs w:val="28"/>
        </w:rPr>
        <w:t>phù hợp</w:t>
      </w:r>
      <w:r w:rsidR="00AC0141" w:rsidRPr="00093CDC">
        <w:rPr>
          <w:rFonts w:cs="Times New Roman"/>
          <w:szCs w:val="28"/>
        </w:rPr>
        <w:t xml:space="preserve"> với lĩnh vực đề nghị cấp chứng chỉ hành nghề.</w:t>
      </w:r>
    </w:p>
    <w:p w:rsidR="00500BA3" w:rsidRPr="00093CDC" w:rsidRDefault="00AC0141" w:rsidP="001B1F30">
      <w:pPr>
        <w:spacing w:before="60" w:after="0" w:line="240" w:lineRule="auto"/>
        <w:ind w:firstLine="567"/>
        <w:jc w:val="both"/>
        <w:rPr>
          <w:rFonts w:cs="Times New Roman"/>
          <w:szCs w:val="28"/>
        </w:rPr>
      </w:pPr>
      <w:r w:rsidRPr="00093CDC">
        <w:rPr>
          <w:rFonts w:cs="Times New Roman"/>
          <w:szCs w:val="28"/>
        </w:rPr>
        <w:t xml:space="preserve">2. </w:t>
      </w:r>
      <w:r w:rsidR="00500BA3" w:rsidRPr="00093CDC">
        <w:rPr>
          <w:rFonts w:cs="Times New Roman"/>
          <w:szCs w:val="28"/>
        </w:rPr>
        <w:t>Thời gian kinh nghiệm của cá nhân đề nghị cấp chứng chỉ hành nghề là tổng thời gian cá nhân đề nghị cấp chứng chỉ hành nghề chính thức tham gia hoạt động xây dựng thuộc lĩnh vực phù hợp với nội dung đề nghị cấp chứng chỉ hành nghề.</w:t>
      </w:r>
    </w:p>
    <w:p w:rsidR="0057148E" w:rsidRPr="00093CDC" w:rsidRDefault="0057148E" w:rsidP="001B1F30">
      <w:pPr>
        <w:spacing w:before="60" w:after="0" w:line="240" w:lineRule="auto"/>
        <w:ind w:firstLine="567"/>
        <w:jc w:val="both"/>
        <w:rPr>
          <w:rFonts w:cs="Times New Roman"/>
          <w:szCs w:val="28"/>
        </w:rPr>
      </w:pPr>
      <w:r w:rsidRPr="00093CDC">
        <w:rPr>
          <w:rFonts w:cs="Times New Roman"/>
          <w:szCs w:val="28"/>
        </w:rPr>
        <w:t xml:space="preserve">3. </w:t>
      </w:r>
      <w:r w:rsidR="005D15B5" w:rsidRPr="00093CDC">
        <w:rPr>
          <w:rFonts w:cs="Times New Roman"/>
          <w:szCs w:val="28"/>
        </w:rPr>
        <w:t>T</w:t>
      </w:r>
      <w:r w:rsidRPr="00093CDC">
        <w:rPr>
          <w:rFonts w:cs="Times New Roman"/>
          <w:szCs w:val="28"/>
        </w:rPr>
        <w:t xml:space="preserve">hời gian kinh nghiệm thực hiện công việc </w:t>
      </w:r>
      <w:r w:rsidR="005D15B5" w:rsidRPr="00093CDC">
        <w:rPr>
          <w:rFonts w:cs="Times New Roman"/>
          <w:szCs w:val="28"/>
        </w:rPr>
        <w:t xml:space="preserve">đối với cá nhân đã tham gia công chức nhà nước </w:t>
      </w:r>
      <w:r w:rsidRPr="00093CDC">
        <w:rPr>
          <w:rFonts w:cs="Times New Roman"/>
          <w:szCs w:val="28"/>
        </w:rPr>
        <w:t>được tính bằng tổng thời gian mà người đó làm việc trong lĩnh vực quản lý nhà nước có liên quan đến lĩnh vực đề nghị cấp chứng chỉ hành nghề.</w:t>
      </w:r>
    </w:p>
    <w:p w:rsidR="00C71DBE" w:rsidRPr="00093CDC" w:rsidRDefault="00C71DBE" w:rsidP="001B1F30">
      <w:pPr>
        <w:spacing w:before="60" w:after="0" w:line="240" w:lineRule="auto"/>
        <w:ind w:firstLine="567"/>
        <w:jc w:val="both"/>
        <w:rPr>
          <w:rFonts w:cs="Times New Roman"/>
          <w:b/>
          <w:szCs w:val="28"/>
        </w:rPr>
      </w:pPr>
      <w:r w:rsidRPr="00093CDC">
        <w:rPr>
          <w:rFonts w:cs="Times New Roman"/>
          <w:b/>
          <w:szCs w:val="28"/>
        </w:rPr>
        <w:t xml:space="preserve">Điều </w:t>
      </w:r>
      <w:r w:rsidR="00BE7138" w:rsidRPr="00093CDC">
        <w:rPr>
          <w:rFonts w:cs="Times New Roman"/>
          <w:b/>
          <w:szCs w:val="28"/>
        </w:rPr>
        <w:t>7</w:t>
      </w:r>
      <w:r w:rsidRPr="00093CDC">
        <w:rPr>
          <w:rFonts w:cs="Times New Roman"/>
          <w:b/>
          <w:szCs w:val="28"/>
        </w:rPr>
        <w:t xml:space="preserve">. Hội đồng </w:t>
      </w:r>
      <w:r w:rsidR="002E2976" w:rsidRPr="00093CDC">
        <w:rPr>
          <w:rFonts w:cs="Times New Roman"/>
          <w:b/>
          <w:szCs w:val="28"/>
        </w:rPr>
        <w:t xml:space="preserve">xét </w:t>
      </w:r>
      <w:r w:rsidRPr="00093CDC">
        <w:rPr>
          <w:rFonts w:cs="Times New Roman"/>
          <w:b/>
          <w:szCs w:val="28"/>
        </w:rPr>
        <w:t>cấp chứng chỉ</w:t>
      </w:r>
      <w:r w:rsidR="00274917" w:rsidRPr="00093CDC">
        <w:rPr>
          <w:rFonts w:cs="Times New Roman"/>
          <w:b/>
          <w:szCs w:val="28"/>
        </w:rPr>
        <w:t xml:space="preserve"> hành nghề</w:t>
      </w:r>
    </w:p>
    <w:p w:rsidR="00C71DBE" w:rsidRPr="00093CDC" w:rsidRDefault="00C71DBE" w:rsidP="001B1F30">
      <w:pPr>
        <w:spacing w:before="60" w:after="0" w:line="240" w:lineRule="auto"/>
        <w:ind w:firstLine="567"/>
        <w:jc w:val="both"/>
        <w:rPr>
          <w:rFonts w:cs="Times New Roman"/>
          <w:szCs w:val="28"/>
        </w:rPr>
      </w:pPr>
      <w:r w:rsidRPr="00093CDC">
        <w:rPr>
          <w:rFonts w:cs="Times New Roman"/>
          <w:szCs w:val="28"/>
        </w:rPr>
        <w:t>1. Hội đồng</w:t>
      </w:r>
      <w:r w:rsidR="007E4F2D" w:rsidRPr="00093CDC">
        <w:rPr>
          <w:rFonts w:cs="Times New Roman"/>
          <w:szCs w:val="28"/>
        </w:rPr>
        <w:t xml:space="preserve"> xét</w:t>
      </w:r>
      <w:r w:rsidRPr="00093CDC">
        <w:rPr>
          <w:rFonts w:cs="Times New Roman"/>
          <w:szCs w:val="28"/>
        </w:rPr>
        <w:t xml:space="preserve"> cấp chứng chỉ</w:t>
      </w:r>
      <w:r w:rsidR="00274917" w:rsidRPr="00093CDC">
        <w:rPr>
          <w:rFonts w:cs="Times New Roman"/>
          <w:szCs w:val="28"/>
        </w:rPr>
        <w:t xml:space="preserve"> hành nghề</w:t>
      </w:r>
      <w:r w:rsidR="002D4565" w:rsidRPr="00093CDC">
        <w:rPr>
          <w:rFonts w:cs="Times New Roman"/>
          <w:szCs w:val="28"/>
        </w:rPr>
        <w:t xml:space="preserve"> có số lượng thành viên không quá 07 người</w:t>
      </w:r>
      <w:r w:rsidR="002E2976" w:rsidRPr="00093CDC">
        <w:rPr>
          <w:rFonts w:cs="Times New Roman"/>
          <w:szCs w:val="28"/>
        </w:rPr>
        <w:t>.</w:t>
      </w:r>
    </w:p>
    <w:p w:rsidR="002E2976" w:rsidRPr="00093CDC" w:rsidRDefault="00A10D47" w:rsidP="001B1F30">
      <w:pPr>
        <w:spacing w:before="60" w:after="0" w:line="240" w:lineRule="auto"/>
        <w:ind w:firstLine="567"/>
        <w:jc w:val="both"/>
        <w:rPr>
          <w:rFonts w:cs="Times New Roman"/>
          <w:szCs w:val="28"/>
        </w:rPr>
      </w:pPr>
      <w:r w:rsidRPr="00093CDC">
        <w:rPr>
          <w:rFonts w:cs="Times New Roman"/>
          <w:szCs w:val="28"/>
        </w:rPr>
        <w:t xml:space="preserve">2. </w:t>
      </w:r>
      <w:r w:rsidR="002E2976" w:rsidRPr="00093CDC">
        <w:rPr>
          <w:rFonts w:cs="Times New Roman"/>
          <w:szCs w:val="28"/>
        </w:rPr>
        <w:t xml:space="preserve">Hội đồng xét cấp chứng chỉ hành nghề </w:t>
      </w:r>
      <w:r w:rsidRPr="00093CDC">
        <w:rPr>
          <w:rFonts w:cs="Times New Roman"/>
          <w:szCs w:val="28"/>
        </w:rPr>
        <w:t>do</w:t>
      </w:r>
      <w:r w:rsidR="002E2976" w:rsidRPr="00093CDC">
        <w:rPr>
          <w:rFonts w:cs="Times New Roman"/>
          <w:szCs w:val="28"/>
        </w:rPr>
        <w:t xml:space="preserve"> cơ quan chuyên môn về xây dựng thuộc Bộ xây dựng và</w:t>
      </w:r>
      <w:r w:rsidRPr="00093CDC">
        <w:rPr>
          <w:rFonts w:cs="Times New Roman"/>
          <w:szCs w:val="28"/>
        </w:rPr>
        <w:t xml:space="preserve"> Sở Xây dựng quyết định thành lập:</w:t>
      </w:r>
    </w:p>
    <w:p w:rsidR="00C71DBE" w:rsidRPr="00093CDC" w:rsidRDefault="00C71DBE" w:rsidP="001B1F30">
      <w:pPr>
        <w:spacing w:before="60" w:after="0" w:line="240" w:lineRule="auto"/>
        <w:ind w:firstLine="567"/>
        <w:jc w:val="both"/>
        <w:rPr>
          <w:rFonts w:cs="Times New Roman"/>
          <w:szCs w:val="28"/>
        </w:rPr>
      </w:pPr>
      <w:r w:rsidRPr="00093CDC">
        <w:rPr>
          <w:rFonts w:cs="Times New Roman"/>
          <w:szCs w:val="28"/>
        </w:rPr>
        <w:t>a) Tùy thuộc vào lĩnh vực xét cấp chứng chỉ hành nghề</w:t>
      </w:r>
      <w:r w:rsidR="008C54DB" w:rsidRPr="00093CDC">
        <w:rPr>
          <w:rFonts w:cs="Times New Roman"/>
          <w:szCs w:val="28"/>
        </w:rPr>
        <w:t>, thủ trưởng Cơ quan đầu mối</w:t>
      </w:r>
      <w:r w:rsidRPr="00093CDC">
        <w:rPr>
          <w:rFonts w:cs="Times New Roman"/>
          <w:szCs w:val="28"/>
        </w:rPr>
        <w:t xml:space="preserve"> quyết định thành phần, cơ cấu tổ chức và số lượng thành viên của Hội đồng cho phù hợp, trong đó có Chủ tịch Hội đồng là lãnh đạo của </w:t>
      </w:r>
      <w:r w:rsidR="002D4565" w:rsidRPr="00093CDC">
        <w:rPr>
          <w:rFonts w:cs="Times New Roman"/>
          <w:szCs w:val="28"/>
        </w:rPr>
        <w:t>C</w:t>
      </w:r>
      <w:r w:rsidRPr="00093CDC">
        <w:rPr>
          <w:rFonts w:cs="Times New Roman"/>
          <w:szCs w:val="28"/>
        </w:rPr>
        <w:t>ơ quan đầu mối, Ủy viên thường trực là công chức, viên chức của Cơ quan đầu mối.</w:t>
      </w:r>
    </w:p>
    <w:p w:rsidR="00C71DBE" w:rsidRPr="00093CDC" w:rsidRDefault="00C71DBE" w:rsidP="001B1F30">
      <w:pPr>
        <w:spacing w:before="60" w:after="0" w:line="240" w:lineRule="auto"/>
        <w:ind w:firstLine="567"/>
        <w:jc w:val="both"/>
        <w:rPr>
          <w:rFonts w:cs="Times New Roman"/>
          <w:szCs w:val="28"/>
        </w:rPr>
      </w:pPr>
      <w:r w:rsidRPr="00093CDC">
        <w:rPr>
          <w:rFonts w:cs="Times New Roman"/>
          <w:szCs w:val="28"/>
        </w:rPr>
        <w:t xml:space="preserve">b) Các ủy viên khác tham gia Hội đồng là những công chức, viên chức thuộc chuyên ngành phù hợp với lĩnh vực xem xét cấp chứng chỉ hành nghề của Cơ quan đầu mối </w:t>
      </w:r>
      <w:r w:rsidR="001D7DE3" w:rsidRPr="00093CDC">
        <w:rPr>
          <w:rFonts w:cs="Times New Roman"/>
          <w:szCs w:val="28"/>
        </w:rPr>
        <w:t>và các chuyên gia có trình độ chuyên môn cao thuộc lĩnh vực xét cấp chứng chỉ hành nghề</w:t>
      </w:r>
      <w:r w:rsidRPr="00093CDC">
        <w:rPr>
          <w:rFonts w:cs="Times New Roman"/>
          <w:szCs w:val="28"/>
        </w:rPr>
        <w:t>do Chủ tịch Hội đồng mời.</w:t>
      </w:r>
    </w:p>
    <w:p w:rsidR="00A10D47" w:rsidRPr="00C35715" w:rsidRDefault="00A10D47" w:rsidP="001B1F30">
      <w:pPr>
        <w:spacing w:before="60" w:after="0" w:line="240" w:lineRule="auto"/>
        <w:ind w:firstLine="567"/>
        <w:jc w:val="both"/>
        <w:rPr>
          <w:rFonts w:cs="Times New Roman"/>
          <w:i/>
          <w:szCs w:val="28"/>
        </w:rPr>
      </w:pPr>
      <w:r w:rsidRPr="00C35715">
        <w:rPr>
          <w:rFonts w:cs="Times New Roman"/>
          <w:i/>
          <w:szCs w:val="28"/>
        </w:rPr>
        <w:lastRenderedPageBreak/>
        <w:t>2. Hội đồng xét cấp chứng chỉ hành nghề do Hội nghề nghiệp quyết định thành lập:</w:t>
      </w:r>
    </w:p>
    <w:p w:rsidR="00A10D47" w:rsidRPr="00093CDC" w:rsidRDefault="00A10D47" w:rsidP="001B1F30">
      <w:pPr>
        <w:spacing w:before="60" w:after="0" w:line="240" w:lineRule="auto"/>
        <w:ind w:firstLine="567"/>
        <w:jc w:val="both"/>
        <w:rPr>
          <w:rFonts w:cs="Times New Roman"/>
          <w:i/>
          <w:szCs w:val="28"/>
        </w:rPr>
      </w:pPr>
      <w:r w:rsidRPr="00093CDC">
        <w:rPr>
          <w:rFonts w:cs="Times New Roman"/>
          <w:i/>
          <w:szCs w:val="28"/>
        </w:rPr>
        <w:t xml:space="preserve">a) Tùy thuộc vào lĩnh vực xét cấp chứng chỉ hành nghề, người đứng đầu Hội nghề nghiệp quyết định thành phần, cơ cấu tổ chức và số lượng thành viên của Hội đồng cho phù hợp, trong đó có Chủ tịch Hội đồng là lãnh đạo của Hội nghề nghiệp, Ủy viên thường trực là </w:t>
      </w:r>
      <w:r w:rsidR="001C468A" w:rsidRPr="00093CDC">
        <w:rPr>
          <w:rFonts w:cs="Times New Roman"/>
          <w:i/>
          <w:szCs w:val="28"/>
        </w:rPr>
        <w:t xml:space="preserve">Tổng thư ký </w:t>
      </w:r>
      <w:r w:rsidRPr="00093CDC">
        <w:rPr>
          <w:rFonts w:cs="Times New Roman"/>
          <w:i/>
          <w:szCs w:val="28"/>
        </w:rPr>
        <w:t xml:space="preserve">của </w:t>
      </w:r>
      <w:r w:rsidR="001C468A" w:rsidRPr="00093CDC">
        <w:rPr>
          <w:rFonts w:cs="Times New Roman"/>
          <w:i/>
          <w:szCs w:val="28"/>
        </w:rPr>
        <w:t>Hội</w:t>
      </w:r>
      <w:r w:rsidRPr="00093CDC">
        <w:rPr>
          <w:rFonts w:cs="Times New Roman"/>
          <w:i/>
          <w:szCs w:val="28"/>
        </w:rPr>
        <w:t xml:space="preserve">. </w:t>
      </w:r>
    </w:p>
    <w:p w:rsidR="00A10D47" w:rsidRPr="00093CDC" w:rsidRDefault="00A10D47" w:rsidP="001B1F30">
      <w:pPr>
        <w:spacing w:before="60" w:after="0" w:line="240" w:lineRule="auto"/>
        <w:ind w:firstLine="567"/>
        <w:jc w:val="both"/>
        <w:rPr>
          <w:rFonts w:cs="Times New Roman"/>
          <w:i/>
          <w:szCs w:val="28"/>
        </w:rPr>
      </w:pPr>
      <w:r w:rsidRPr="00093CDC">
        <w:rPr>
          <w:rFonts w:cs="Times New Roman"/>
          <w:i/>
          <w:szCs w:val="28"/>
        </w:rPr>
        <w:t>b) Các ủy viên khác tham gia Hội đồng là</w:t>
      </w:r>
      <w:r w:rsidR="001A519B" w:rsidRPr="00093CDC">
        <w:rPr>
          <w:rFonts w:cs="Times New Roman"/>
          <w:i/>
          <w:szCs w:val="28"/>
        </w:rPr>
        <w:t>thành viên Ban thư ký, ủy viên Ban chấp hành của Hội nghề nghiệp, đại diện Cục Quản lý hoạt động xây dựng thuộc Bộ Xây dựng và đại diện Sở Xây dựng địa phương</w:t>
      </w:r>
      <w:r w:rsidRPr="00093CDC">
        <w:rPr>
          <w:rFonts w:cs="Times New Roman"/>
          <w:i/>
          <w:szCs w:val="28"/>
        </w:rPr>
        <w:t xml:space="preserve"> do Chủ tịch Hội đồng mời.</w:t>
      </w:r>
    </w:p>
    <w:p w:rsidR="00F52E4E" w:rsidRPr="00093CDC" w:rsidRDefault="008671A3" w:rsidP="001B1F30">
      <w:pPr>
        <w:spacing w:before="60" w:after="0" w:line="240" w:lineRule="auto"/>
        <w:ind w:firstLine="567"/>
        <w:jc w:val="both"/>
        <w:rPr>
          <w:rFonts w:cs="Times New Roman"/>
          <w:szCs w:val="28"/>
        </w:rPr>
      </w:pPr>
      <w:r w:rsidRPr="00093CDC">
        <w:rPr>
          <w:rFonts w:cs="Times New Roman"/>
          <w:szCs w:val="28"/>
        </w:rPr>
        <w:t>3.</w:t>
      </w:r>
      <w:r w:rsidR="00F52E4E" w:rsidRPr="00093CDC">
        <w:rPr>
          <w:rFonts w:cs="Times New Roman"/>
          <w:szCs w:val="28"/>
        </w:rPr>
        <w:t xml:space="preserve"> Chủ tịch Hội đồng quyết định thành lập </w:t>
      </w:r>
      <w:r w:rsidR="005D15B5" w:rsidRPr="00093CDC">
        <w:rPr>
          <w:rFonts w:cs="Times New Roman"/>
          <w:szCs w:val="28"/>
        </w:rPr>
        <w:t>bộ phận</w:t>
      </w:r>
      <w:r w:rsidR="00F52E4E" w:rsidRPr="00093CDC">
        <w:rPr>
          <w:rFonts w:cs="Times New Roman"/>
          <w:szCs w:val="28"/>
        </w:rPr>
        <w:t xml:space="preserve"> sát hạch để thực hiện nhiệm vụ sát hạch và giúp việc cho Hội đồng. </w:t>
      </w:r>
      <w:r w:rsidR="005D15B5" w:rsidRPr="00093CDC">
        <w:rPr>
          <w:rFonts w:cs="Times New Roman"/>
          <w:szCs w:val="28"/>
        </w:rPr>
        <w:t>Bộ phận sát</w:t>
      </w:r>
      <w:r w:rsidR="00F52E4E" w:rsidRPr="00093CDC">
        <w:rPr>
          <w:rFonts w:cs="Times New Roman"/>
          <w:szCs w:val="28"/>
        </w:rPr>
        <w:t xml:space="preserve"> hạch gồm có tổ trưởng là thành viên của Hội đồng, các thành viên khác là các công chức, viên chức</w:t>
      </w:r>
      <w:r w:rsidR="008F40EF" w:rsidRPr="00093CDC">
        <w:rPr>
          <w:rFonts w:cs="Times New Roman"/>
          <w:szCs w:val="28"/>
        </w:rPr>
        <w:t xml:space="preserve"> hoặc thành viên Ban thư ký (đối với Hội nghề nghiệp)</w:t>
      </w:r>
      <w:r w:rsidR="00F52E4E" w:rsidRPr="00093CDC">
        <w:rPr>
          <w:rFonts w:cs="Times New Roman"/>
          <w:szCs w:val="28"/>
        </w:rPr>
        <w:t xml:space="preserve"> của Cơ quan đầu mối. Số lượng thành viên </w:t>
      </w:r>
      <w:r w:rsidR="005D15B5" w:rsidRPr="00093CDC">
        <w:rPr>
          <w:rFonts w:cs="Times New Roman"/>
          <w:szCs w:val="28"/>
        </w:rPr>
        <w:t>bộ phận</w:t>
      </w:r>
      <w:r w:rsidR="00F52E4E" w:rsidRPr="00093CDC">
        <w:rPr>
          <w:rFonts w:cs="Times New Roman"/>
          <w:szCs w:val="28"/>
        </w:rPr>
        <w:t xml:space="preserve"> sát hạch không quá 0</w:t>
      </w:r>
      <w:r w:rsidR="005D15B5" w:rsidRPr="00093CDC">
        <w:rPr>
          <w:rFonts w:cs="Times New Roman"/>
          <w:szCs w:val="28"/>
        </w:rPr>
        <w:t>3</w:t>
      </w:r>
      <w:r w:rsidR="00F52E4E" w:rsidRPr="00093CDC">
        <w:rPr>
          <w:rFonts w:cs="Times New Roman"/>
          <w:szCs w:val="28"/>
        </w:rPr>
        <w:t xml:space="preserve"> người.</w:t>
      </w:r>
    </w:p>
    <w:p w:rsidR="00C71DBE" w:rsidRPr="00093CDC" w:rsidRDefault="008F40EF" w:rsidP="001B1F30">
      <w:pPr>
        <w:spacing w:before="60" w:after="0" w:line="240" w:lineRule="auto"/>
        <w:ind w:firstLine="567"/>
        <w:jc w:val="both"/>
        <w:rPr>
          <w:rFonts w:cs="Times New Roman"/>
          <w:szCs w:val="28"/>
        </w:rPr>
      </w:pPr>
      <w:r w:rsidRPr="00093CDC">
        <w:rPr>
          <w:rFonts w:cs="Times New Roman"/>
          <w:szCs w:val="28"/>
        </w:rPr>
        <w:t>4.</w:t>
      </w:r>
      <w:r w:rsidR="00C71DBE" w:rsidRPr="00093CDC">
        <w:rPr>
          <w:rFonts w:cs="Times New Roman"/>
          <w:szCs w:val="28"/>
        </w:rPr>
        <w:t xml:space="preserve"> Hội đồng hoạt động theo chế độ kiêm nhiệm và thực hiện theo Quy chế do Chủ tịch Hội đồng quyết định.</w:t>
      </w:r>
    </w:p>
    <w:p w:rsidR="002C2161" w:rsidRPr="00093CDC" w:rsidRDefault="008F40EF" w:rsidP="001B1F30">
      <w:pPr>
        <w:spacing w:before="60" w:after="0" w:line="240" w:lineRule="auto"/>
        <w:ind w:firstLine="567"/>
        <w:jc w:val="both"/>
        <w:rPr>
          <w:rFonts w:cs="Times New Roman"/>
          <w:szCs w:val="28"/>
        </w:rPr>
      </w:pPr>
      <w:r w:rsidRPr="00093CDC">
        <w:rPr>
          <w:rFonts w:cs="Times New Roman"/>
          <w:szCs w:val="28"/>
        </w:rPr>
        <w:t>5</w:t>
      </w:r>
      <w:r w:rsidR="002C2161" w:rsidRPr="00093CDC">
        <w:rPr>
          <w:rFonts w:cs="Times New Roman"/>
          <w:szCs w:val="28"/>
        </w:rPr>
        <w:t>. Cơ quan chuyên môn về xây dựng thuộc Bộ Xây dựng có trách nhiệm hướng dẫn về Quy chế hoạt động của Hội đồng xét cấp chứng chỉ hành nghề</w:t>
      </w:r>
      <w:r w:rsidR="00E55640" w:rsidRPr="00093CDC">
        <w:rPr>
          <w:rFonts w:cs="Times New Roman"/>
          <w:szCs w:val="28"/>
        </w:rPr>
        <w:t xml:space="preserve"> và quy chế sát hạch cấp chứng chỉ hành nghề</w:t>
      </w:r>
      <w:r w:rsidR="002C2161" w:rsidRPr="00093CDC">
        <w:rPr>
          <w:rFonts w:cs="Times New Roman"/>
          <w:szCs w:val="28"/>
        </w:rPr>
        <w:t>.</w:t>
      </w:r>
    </w:p>
    <w:p w:rsidR="00F52E4E" w:rsidRPr="00093CDC" w:rsidRDefault="00F52E4E" w:rsidP="001B1F30">
      <w:pPr>
        <w:spacing w:before="60" w:after="0" w:line="240" w:lineRule="auto"/>
        <w:ind w:firstLine="567"/>
        <w:jc w:val="both"/>
        <w:rPr>
          <w:rFonts w:cs="Times New Roman"/>
          <w:szCs w:val="28"/>
        </w:rPr>
      </w:pPr>
      <w:r w:rsidRPr="00093CDC">
        <w:rPr>
          <w:rFonts w:cs="Times New Roman"/>
          <w:b/>
          <w:szCs w:val="28"/>
        </w:rPr>
        <w:t xml:space="preserve">Điều </w:t>
      </w:r>
      <w:r w:rsidR="00BE7138" w:rsidRPr="00093CDC">
        <w:rPr>
          <w:rFonts w:cs="Times New Roman"/>
          <w:b/>
          <w:szCs w:val="28"/>
        </w:rPr>
        <w:t>8</w:t>
      </w:r>
      <w:r w:rsidRPr="00093CDC">
        <w:rPr>
          <w:rFonts w:cs="Times New Roman"/>
          <w:b/>
          <w:szCs w:val="28"/>
        </w:rPr>
        <w:t xml:space="preserve">. </w:t>
      </w:r>
      <w:r w:rsidR="00756997" w:rsidRPr="00093CDC">
        <w:rPr>
          <w:rFonts w:cs="Times New Roman"/>
          <w:b/>
          <w:szCs w:val="28"/>
        </w:rPr>
        <w:t>Hình thức và đ</w:t>
      </w:r>
      <w:r w:rsidRPr="00093CDC">
        <w:rPr>
          <w:rFonts w:cs="Times New Roman"/>
          <w:b/>
          <w:szCs w:val="28"/>
        </w:rPr>
        <w:t>ề sát hạch</w:t>
      </w:r>
    </w:p>
    <w:p w:rsidR="00756997" w:rsidRPr="00093CDC" w:rsidRDefault="00F52E4E" w:rsidP="001B1F30">
      <w:pPr>
        <w:spacing w:before="60" w:after="0" w:line="240" w:lineRule="auto"/>
        <w:ind w:firstLine="567"/>
        <w:jc w:val="both"/>
        <w:rPr>
          <w:rFonts w:cs="Times New Roman"/>
          <w:szCs w:val="28"/>
        </w:rPr>
      </w:pPr>
      <w:r w:rsidRPr="00093CDC">
        <w:rPr>
          <w:rFonts w:cs="Times New Roman"/>
          <w:szCs w:val="28"/>
        </w:rPr>
        <w:t xml:space="preserve">1. </w:t>
      </w:r>
      <w:r w:rsidR="00110E84" w:rsidRPr="00093CDC">
        <w:rPr>
          <w:rFonts w:cs="Times New Roman"/>
          <w:szCs w:val="28"/>
        </w:rPr>
        <w:t xml:space="preserve">Việc sát hạch </w:t>
      </w:r>
      <w:r w:rsidR="005A1D5B" w:rsidRPr="00093CDC">
        <w:rPr>
          <w:rFonts w:cs="Times New Roman"/>
          <w:szCs w:val="28"/>
        </w:rPr>
        <w:t xml:space="preserve">cấp chứng chỉ hành nghề </w:t>
      </w:r>
      <w:r w:rsidR="00110E84" w:rsidRPr="00093CDC">
        <w:rPr>
          <w:rFonts w:cs="Times New Roman"/>
          <w:szCs w:val="28"/>
        </w:rPr>
        <w:t>được thực hiệ</w:t>
      </w:r>
      <w:r w:rsidR="005A1D5B" w:rsidRPr="00093CDC">
        <w:rPr>
          <w:rFonts w:cs="Times New Roman"/>
          <w:szCs w:val="28"/>
        </w:rPr>
        <w:t>n theo hình thức</w:t>
      </w:r>
      <w:r w:rsidR="005D15B5" w:rsidRPr="00093CDC">
        <w:rPr>
          <w:rFonts w:cs="Times New Roman"/>
          <w:szCs w:val="28"/>
        </w:rPr>
        <w:t xml:space="preserve"> thi</w:t>
      </w:r>
      <w:r w:rsidR="005A1D5B" w:rsidRPr="00093CDC">
        <w:rPr>
          <w:rFonts w:cs="Times New Roman"/>
          <w:szCs w:val="28"/>
        </w:rPr>
        <w:t xml:space="preserve"> trắc nghiệm </w:t>
      </w:r>
      <w:r w:rsidR="005D15B5" w:rsidRPr="00093CDC">
        <w:rPr>
          <w:rFonts w:cs="Times New Roman"/>
          <w:szCs w:val="28"/>
        </w:rPr>
        <w:t xml:space="preserve">trực tiếp </w:t>
      </w:r>
      <w:r w:rsidR="005A1D5B" w:rsidRPr="00093CDC">
        <w:rPr>
          <w:rFonts w:cs="Times New Roman"/>
          <w:szCs w:val="28"/>
        </w:rPr>
        <w:t xml:space="preserve">trên </w:t>
      </w:r>
      <w:r w:rsidR="00110E84" w:rsidRPr="00093CDC">
        <w:rPr>
          <w:rFonts w:cs="Times New Roman"/>
          <w:szCs w:val="28"/>
        </w:rPr>
        <w:t>máy tính.</w:t>
      </w:r>
    </w:p>
    <w:p w:rsidR="00F52E4E" w:rsidRPr="00093CDC" w:rsidRDefault="00110E84" w:rsidP="001B1F30">
      <w:pPr>
        <w:spacing w:before="60" w:after="0" w:line="240" w:lineRule="auto"/>
        <w:ind w:firstLine="567"/>
        <w:jc w:val="both"/>
        <w:rPr>
          <w:rFonts w:cs="Times New Roman"/>
          <w:szCs w:val="28"/>
        </w:rPr>
      </w:pPr>
      <w:r w:rsidRPr="00093CDC">
        <w:rPr>
          <w:rFonts w:cs="Times New Roman"/>
          <w:szCs w:val="28"/>
        </w:rPr>
        <w:t xml:space="preserve">2. </w:t>
      </w:r>
      <w:r w:rsidR="003C2B72" w:rsidRPr="00093CDC">
        <w:rPr>
          <w:rFonts w:cs="Times New Roman"/>
          <w:szCs w:val="28"/>
        </w:rPr>
        <w:t>Đề sát hạch</w:t>
      </w:r>
      <w:r w:rsidR="005D15B5" w:rsidRPr="00093CDC">
        <w:rPr>
          <w:rFonts w:cs="Times New Roman"/>
          <w:szCs w:val="28"/>
        </w:rPr>
        <w:t xml:space="preserve"> được lấy ngẫu nhiên trên máy tính từ Bộ đề thi </w:t>
      </w:r>
      <w:r w:rsidR="004F14BF" w:rsidRPr="00093CDC">
        <w:rPr>
          <w:rFonts w:cs="Times New Roman"/>
          <w:szCs w:val="28"/>
        </w:rPr>
        <w:t>trắc nghiệm</w:t>
      </w:r>
      <w:r w:rsidR="003C2B72" w:rsidRPr="00093CDC">
        <w:rPr>
          <w:rFonts w:cs="Times New Roman"/>
          <w:szCs w:val="28"/>
        </w:rPr>
        <w:t xml:space="preserve"> gồm các nội dung kiểm tra về kinh nghiệm nghề nghiệp và kiến thức pháp luật có liên quan đến lĩnh vực đề nghị cấp chứng chỉ hành nghề. Số lượng câu hỏ</w:t>
      </w:r>
      <w:r w:rsidR="005A1D5B" w:rsidRPr="00093CDC">
        <w:rPr>
          <w:rFonts w:cs="Times New Roman"/>
          <w:szCs w:val="28"/>
        </w:rPr>
        <w:t xml:space="preserve">i và </w:t>
      </w:r>
      <w:r w:rsidR="003C2B72" w:rsidRPr="00093CDC">
        <w:rPr>
          <w:rFonts w:cs="Times New Roman"/>
          <w:szCs w:val="28"/>
        </w:rPr>
        <w:t xml:space="preserve">thời gian </w:t>
      </w:r>
      <w:r w:rsidR="005D15B5" w:rsidRPr="00093CDC">
        <w:rPr>
          <w:rFonts w:cs="Times New Roman"/>
          <w:szCs w:val="28"/>
        </w:rPr>
        <w:t xml:space="preserve">làm bài thi </w:t>
      </w:r>
      <w:r w:rsidR="003C2B72" w:rsidRPr="00093CDC">
        <w:rPr>
          <w:rFonts w:cs="Times New Roman"/>
          <w:szCs w:val="28"/>
        </w:rPr>
        <w:t xml:space="preserve">sát hạch tối đa </w:t>
      </w:r>
      <w:r w:rsidR="005D15B5" w:rsidRPr="00093CDC">
        <w:rPr>
          <w:rFonts w:cs="Times New Roman"/>
          <w:szCs w:val="28"/>
        </w:rPr>
        <w:t>45 phút cho mỗi lần</w:t>
      </w:r>
      <w:r w:rsidR="003C2B72" w:rsidRPr="00093CDC">
        <w:rPr>
          <w:rFonts w:cs="Times New Roman"/>
          <w:szCs w:val="28"/>
        </w:rPr>
        <w:t xml:space="preserve"> thi.</w:t>
      </w:r>
    </w:p>
    <w:p w:rsidR="00EE1317" w:rsidRPr="00093CDC" w:rsidRDefault="00E82DB4" w:rsidP="001B1F30">
      <w:pPr>
        <w:spacing w:before="60" w:after="0" w:line="240" w:lineRule="auto"/>
        <w:ind w:firstLine="567"/>
        <w:jc w:val="both"/>
        <w:rPr>
          <w:rFonts w:cs="Times New Roman"/>
          <w:szCs w:val="28"/>
        </w:rPr>
      </w:pPr>
      <w:r w:rsidRPr="00093CDC">
        <w:rPr>
          <w:rFonts w:cs="Times New Roman"/>
          <w:szCs w:val="28"/>
        </w:rPr>
        <w:t xml:space="preserve">3. Cơ quan chuyên môn về xây dựng thuộc Bộ Xây dựng chủ trì phối hợp với các tổ chức và chuyên gia xây dựng </w:t>
      </w:r>
      <w:r w:rsidR="00E419A1" w:rsidRPr="00093CDC">
        <w:rPr>
          <w:rFonts w:cs="Times New Roman"/>
          <w:szCs w:val="28"/>
        </w:rPr>
        <w:t>B</w:t>
      </w:r>
      <w:r w:rsidRPr="00093CDC">
        <w:rPr>
          <w:rFonts w:cs="Times New Roman"/>
          <w:szCs w:val="28"/>
        </w:rPr>
        <w:t>ộ đề thi trắc nghiệ</w:t>
      </w:r>
      <w:r w:rsidR="004E24E9" w:rsidRPr="00093CDC">
        <w:rPr>
          <w:rFonts w:cs="Times New Roman"/>
          <w:szCs w:val="28"/>
        </w:rPr>
        <w:t>m;</w:t>
      </w:r>
      <w:r w:rsidR="00E419A1" w:rsidRPr="00093CDC">
        <w:rPr>
          <w:rFonts w:cs="Times New Roman"/>
          <w:szCs w:val="28"/>
        </w:rPr>
        <w:t xml:space="preserve"> xây dựng và</w:t>
      </w:r>
      <w:r w:rsidR="004E24E9" w:rsidRPr="00093CDC">
        <w:rPr>
          <w:rFonts w:cs="Times New Roman"/>
          <w:szCs w:val="28"/>
        </w:rPr>
        <w:t xml:space="preserve"> hướng dẫn thực hiện phần mềm</w:t>
      </w:r>
      <w:r w:rsidR="00E419A1" w:rsidRPr="00093CDC">
        <w:rPr>
          <w:rFonts w:cs="Times New Roman"/>
          <w:szCs w:val="28"/>
        </w:rPr>
        <w:t xml:space="preserve">, quy chế </w:t>
      </w:r>
      <w:r w:rsidRPr="00093CDC">
        <w:rPr>
          <w:rFonts w:cs="Times New Roman"/>
          <w:szCs w:val="28"/>
        </w:rPr>
        <w:t>sát hạch cấp chứng chỉ hành nghề</w:t>
      </w:r>
      <w:r w:rsidR="004E24E9" w:rsidRPr="00093CDC">
        <w:rPr>
          <w:rFonts w:cs="Times New Roman"/>
          <w:szCs w:val="28"/>
        </w:rPr>
        <w:t xml:space="preserve"> để thống nhất thực hiện trong phạm vi cả nước</w:t>
      </w:r>
      <w:r w:rsidRPr="00093CDC">
        <w:rPr>
          <w:rFonts w:cs="Times New Roman"/>
          <w:szCs w:val="28"/>
        </w:rPr>
        <w:t xml:space="preserve">. </w:t>
      </w:r>
    </w:p>
    <w:p w:rsidR="00E82DB4" w:rsidRPr="00093CDC" w:rsidRDefault="00EE1317" w:rsidP="001B1F30">
      <w:pPr>
        <w:spacing w:before="60" w:after="0" w:line="240" w:lineRule="auto"/>
        <w:ind w:firstLine="567"/>
        <w:jc w:val="both"/>
        <w:rPr>
          <w:rFonts w:cs="Times New Roman"/>
          <w:szCs w:val="28"/>
        </w:rPr>
      </w:pPr>
      <w:r w:rsidRPr="00093CDC">
        <w:rPr>
          <w:rFonts w:cs="Times New Roman"/>
          <w:szCs w:val="28"/>
        </w:rPr>
        <w:t xml:space="preserve">4. </w:t>
      </w:r>
      <w:r w:rsidR="00E82DB4" w:rsidRPr="00093CDC">
        <w:rPr>
          <w:rFonts w:cs="Times New Roman"/>
          <w:szCs w:val="28"/>
        </w:rPr>
        <w:t>Bộ đề thi trắc nghiệm được công bố công khai trên trang thông tin điện tử của Bộ Xây dự</w:t>
      </w:r>
      <w:r w:rsidR="005A1D5B" w:rsidRPr="00093CDC">
        <w:rPr>
          <w:rFonts w:cs="Times New Roman"/>
          <w:szCs w:val="28"/>
        </w:rPr>
        <w:t>ng.</w:t>
      </w:r>
      <w:r w:rsidRPr="00093CDC">
        <w:rPr>
          <w:rFonts w:cs="Times New Roman"/>
          <w:szCs w:val="28"/>
        </w:rPr>
        <w:t>Cục Quản lý hoạt động xây dựng</w:t>
      </w:r>
      <w:r w:rsidR="004E24E9" w:rsidRPr="00093CDC">
        <w:rPr>
          <w:rFonts w:cs="Times New Roman"/>
          <w:szCs w:val="28"/>
        </w:rPr>
        <w:t xml:space="preserve"> thuộc Bộ Xây dựng </w:t>
      </w:r>
      <w:r w:rsidRPr="00093CDC">
        <w:rPr>
          <w:rFonts w:cs="Times New Roman"/>
          <w:szCs w:val="28"/>
        </w:rPr>
        <w:t>chủ trì tiếp nhận các ý kiến góp ý của các tổ chức cá nhân có liên quan để</w:t>
      </w:r>
      <w:r w:rsidR="00E82DB4" w:rsidRPr="00093CDC">
        <w:rPr>
          <w:rFonts w:cs="Times New Roman"/>
          <w:szCs w:val="28"/>
        </w:rPr>
        <w:t xml:space="preserve"> định kỳ cập nhật, bổ sung hoặc điều chỉnh nội dung </w:t>
      </w:r>
      <w:r w:rsidR="005A1D5B" w:rsidRPr="00093CDC">
        <w:rPr>
          <w:rFonts w:cs="Times New Roman"/>
          <w:szCs w:val="28"/>
        </w:rPr>
        <w:t>bộ đề thi trắc nghiệm</w:t>
      </w:r>
      <w:r w:rsidR="00E82DB4" w:rsidRPr="00093CDC">
        <w:rPr>
          <w:rFonts w:cs="Times New Roman"/>
          <w:szCs w:val="28"/>
        </w:rPr>
        <w:t>.</w:t>
      </w:r>
    </w:p>
    <w:p w:rsidR="00941BA4" w:rsidRPr="00093CDC" w:rsidRDefault="00941BA4" w:rsidP="001B1F30">
      <w:pPr>
        <w:spacing w:before="60" w:after="0" w:line="240" w:lineRule="auto"/>
        <w:ind w:firstLine="567"/>
        <w:jc w:val="both"/>
        <w:rPr>
          <w:b/>
          <w:lang w:val="it-IT"/>
        </w:rPr>
      </w:pPr>
      <w:r w:rsidRPr="00093CDC">
        <w:rPr>
          <w:b/>
          <w:lang w:val="it-IT"/>
        </w:rPr>
        <w:t>Điều 9. Bồi dưỡng chuyên môn nghiệp vụ</w:t>
      </w:r>
    </w:p>
    <w:p w:rsidR="00941BA4" w:rsidRPr="00093CDC" w:rsidRDefault="00941BA4" w:rsidP="001B1F30">
      <w:pPr>
        <w:spacing w:before="60" w:after="0" w:line="240" w:lineRule="auto"/>
        <w:ind w:firstLine="567"/>
        <w:jc w:val="both"/>
        <w:rPr>
          <w:rFonts w:cs="Times New Roman"/>
          <w:szCs w:val="28"/>
        </w:rPr>
      </w:pPr>
      <w:r w:rsidRPr="00093CDC">
        <w:rPr>
          <w:rFonts w:cs="Times New Roman"/>
          <w:szCs w:val="28"/>
        </w:rPr>
        <w:t>1. Việc bồi dưỡng chuyên môn nghiệp vụ phải bám sát chương trình khung về bồi dưỡng chuyên môn nghiệp vụ các lĩnh vực liên quan đến nội dung sát hạch cấp chứng chỉ hành nghề hoạt động xây dựng do Bộ Xây dựng ban hành.</w:t>
      </w:r>
    </w:p>
    <w:p w:rsidR="00941BA4" w:rsidRPr="00093CDC" w:rsidRDefault="00941BA4" w:rsidP="001B1F30">
      <w:pPr>
        <w:spacing w:before="60" w:after="0" w:line="240" w:lineRule="auto"/>
        <w:ind w:firstLine="567"/>
        <w:jc w:val="both"/>
        <w:rPr>
          <w:lang w:val="it-IT"/>
        </w:rPr>
      </w:pPr>
      <w:r w:rsidRPr="00093CDC">
        <w:rPr>
          <w:rFonts w:cs="Times New Roman"/>
          <w:szCs w:val="28"/>
        </w:rPr>
        <w:t>2. Các cơ sở đào tạo quy định tại Khoản 1 Điều 68 Nghị định 59/CP, căn  cứ</w:t>
      </w:r>
      <w:r w:rsidRPr="00093CDC">
        <w:rPr>
          <w:lang w:val="it-IT"/>
        </w:rPr>
        <w:t xml:space="preserve"> chương trình khung do Bộ Xây dựng ban hành để soạn thảo giáo trình phục vụ công tác bồi dưỡng chuyên môn nghiệp vụ cho những cá nhân có nhu cầu.</w:t>
      </w:r>
    </w:p>
    <w:p w:rsidR="005D041B" w:rsidRPr="00093CDC" w:rsidRDefault="005D041B" w:rsidP="001B1F30">
      <w:pPr>
        <w:spacing w:before="60" w:after="0" w:line="240" w:lineRule="auto"/>
        <w:ind w:firstLine="567"/>
        <w:jc w:val="both"/>
        <w:rPr>
          <w:rFonts w:cs="Times New Roman"/>
          <w:b/>
          <w:szCs w:val="28"/>
        </w:rPr>
      </w:pPr>
      <w:r w:rsidRPr="00093CDC">
        <w:rPr>
          <w:rFonts w:cs="Times New Roman"/>
          <w:b/>
          <w:szCs w:val="28"/>
        </w:rPr>
        <w:t xml:space="preserve">Điều </w:t>
      </w:r>
      <w:r w:rsidR="00941BA4" w:rsidRPr="00093CDC">
        <w:rPr>
          <w:rFonts w:cs="Times New Roman"/>
          <w:b/>
          <w:szCs w:val="28"/>
        </w:rPr>
        <w:t>10</w:t>
      </w:r>
      <w:r w:rsidRPr="00093CDC">
        <w:rPr>
          <w:rFonts w:cs="Times New Roman"/>
          <w:b/>
          <w:szCs w:val="28"/>
        </w:rPr>
        <w:t>. Chứng chỉ năng lực hoạt động xây dựng</w:t>
      </w:r>
      <w:r w:rsidR="00D56207" w:rsidRPr="00093CDC">
        <w:rPr>
          <w:rFonts w:cs="Times New Roman"/>
          <w:b/>
          <w:szCs w:val="28"/>
        </w:rPr>
        <w:t xml:space="preserve"> của tổ chức</w:t>
      </w:r>
    </w:p>
    <w:p w:rsidR="00A20A2B" w:rsidRPr="00093CDC" w:rsidRDefault="00A20A2B" w:rsidP="001B1F30">
      <w:pPr>
        <w:spacing w:before="60" w:after="0" w:line="240" w:lineRule="auto"/>
        <w:ind w:firstLine="567"/>
        <w:jc w:val="both"/>
        <w:rPr>
          <w:rFonts w:cs="Times New Roman"/>
          <w:szCs w:val="28"/>
        </w:rPr>
      </w:pPr>
      <w:r w:rsidRPr="00093CDC">
        <w:rPr>
          <w:rFonts w:cs="Times New Roman"/>
          <w:szCs w:val="28"/>
        </w:rPr>
        <w:lastRenderedPageBreak/>
        <w:t>1. Chứng chỉ năng lực hoạt động xây dựng được cấp cho tổ chức đối với các lĩnh vực hoạt động sau đây:</w:t>
      </w:r>
    </w:p>
    <w:p w:rsidR="00D56207" w:rsidRPr="00093CDC" w:rsidRDefault="00D56207" w:rsidP="001B1F30">
      <w:pPr>
        <w:spacing w:before="60" w:after="0" w:line="240" w:lineRule="auto"/>
        <w:ind w:firstLine="567"/>
        <w:jc w:val="both"/>
        <w:rPr>
          <w:rFonts w:cs="Times New Roman"/>
          <w:szCs w:val="28"/>
        </w:rPr>
      </w:pPr>
      <w:r w:rsidRPr="00093CDC">
        <w:rPr>
          <w:rFonts w:cs="Times New Roman"/>
          <w:szCs w:val="28"/>
        </w:rPr>
        <w:t>a) Tư vấn lập quy hoạch xây dựng</w:t>
      </w:r>
      <w:r w:rsidR="00EB17F2" w:rsidRPr="00093CDC">
        <w:rPr>
          <w:rFonts w:cs="Times New Roman"/>
          <w:szCs w:val="28"/>
        </w:rPr>
        <w:t xml:space="preserve"> (QHXD)</w:t>
      </w:r>
      <w:r w:rsidRPr="00093CDC">
        <w:rPr>
          <w:rFonts w:cs="Times New Roman"/>
          <w:szCs w:val="28"/>
        </w:rPr>
        <w:t>;</w:t>
      </w:r>
    </w:p>
    <w:p w:rsidR="00D56207" w:rsidRPr="00093CDC" w:rsidRDefault="00D56207" w:rsidP="001B1F30">
      <w:pPr>
        <w:spacing w:before="60" w:after="0" w:line="240" w:lineRule="auto"/>
        <w:ind w:firstLine="567"/>
        <w:jc w:val="both"/>
        <w:rPr>
          <w:rFonts w:cs="Times New Roman"/>
          <w:szCs w:val="28"/>
        </w:rPr>
      </w:pPr>
      <w:r w:rsidRPr="00093CDC">
        <w:rPr>
          <w:rFonts w:cs="Times New Roman"/>
          <w:szCs w:val="28"/>
        </w:rPr>
        <w:t>c) Khảo sát xây dựng</w:t>
      </w:r>
      <w:r w:rsidR="00EB17F2" w:rsidRPr="00093CDC">
        <w:rPr>
          <w:rFonts w:cs="Times New Roman"/>
          <w:szCs w:val="28"/>
        </w:rPr>
        <w:t xml:space="preserve"> (KSXD)</w:t>
      </w:r>
      <w:r w:rsidRPr="00093CDC">
        <w:rPr>
          <w:rFonts w:cs="Times New Roman"/>
          <w:szCs w:val="28"/>
        </w:rPr>
        <w:t>;</w:t>
      </w:r>
    </w:p>
    <w:p w:rsidR="00A20A2B" w:rsidRPr="00093CDC" w:rsidRDefault="00D56207" w:rsidP="001B1F30">
      <w:pPr>
        <w:spacing w:before="60" w:after="0" w:line="240" w:lineRule="auto"/>
        <w:ind w:firstLine="567"/>
        <w:jc w:val="both"/>
        <w:rPr>
          <w:rFonts w:cs="Times New Roman"/>
          <w:szCs w:val="28"/>
        </w:rPr>
      </w:pPr>
      <w:r w:rsidRPr="00093CDC">
        <w:rPr>
          <w:rFonts w:cs="Times New Roman"/>
          <w:szCs w:val="28"/>
        </w:rPr>
        <w:t>c</w:t>
      </w:r>
      <w:r w:rsidR="00A20A2B" w:rsidRPr="00093CDC">
        <w:rPr>
          <w:rFonts w:cs="Times New Roman"/>
          <w:szCs w:val="28"/>
        </w:rPr>
        <w:t>) Lập, thẩm tra dự án đầu tư xây dựng</w:t>
      </w:r>
      <w:r w:rsidR="00EB17F2" w:rsidRPr="00093CDC">
        <w:rPr>
          <w:rFonts w:cs="Times New Roman"/>
          <w:szCs w:val="28"/>
        </w:rPr>
        <w:t xml:space="preserve"> (DAĐT)</w:t>
      </w:r>
      <w:r w:rsidR="00A20A2B" w:rsidRPr="00093CDC">
        <w:rPr>
          <w:rFonts w:cs="Times New Roman"/>
          <w:szCs w:val="28"/>
        </w:rPr>
        <w:t>;</w:t>
      </w:r>
    </w:p>
    <w:p w:rsidR="00A20A2B" w:rsidRPr="00093CDC" w:rsidRDefault="00D56207" w:rsidP="001B1F30">
      <w:pPr>
        <w:spacing w:before="60" w:after="0" w:line="240" w:lineRule="auto"/>
        <w:ind w:firstLine="567"/>
        <w:jc w:val="both"/>
        <w:rPr>
          <w:rFonts w:cs="Times New Roman"/>
          <w:szCs w:val="28"/>
        </w:rPr>
      </w:pPr>
      <w:r w:rsidRPr="00093CDC">
        <w:rPr>
          <w:rFonts w:cs="Times New Roman"/>
          <w:szCs w:val="28"/>
        </w:rPr>
        <w:t>d</w:t>
      </w:r>
      <w:r w:rsidR="00A20A2B" w:rsidRPr="00093CDC">
        <w:rPr>
          <w:rFonts w:cs="Times New Roman"/>
          <w:szCs w:val="28"/>
        </w:rPr>
        <w:t xml:space="preserve">) </w:t>
      </w:r>
      <w:r w:rsidR="00197323" w:rsidRPr="00093CDC">
        <w:rPr>
          <w:rFonts w:cs="Times New Roman"/>
          <w:szCs w:val="28"/>
        </w:rPr>
        <w:t>Tư vấn q</w:t>
      </w:r>
      <w:r w:rsidR="00A20A2B" w:rsidRPr="00093CDC">
        <w:rPr>
          <w:rFonts w:cs="Times New Roman"/>
          <w:szCs w:val="28"/>
        </w:rPr>
        <w:t>uản lý dự án đầu tư xây dựng</w:t>
      </w:r>
      <w:r w:rsidR="00EB17F2" w:rsidRPr="00093CDC">
        <w:rPr>
          <w:rFonts w:cs="Times New Roman"/>
          <w:szCs w:val="28"/>
        </w:rPr>
        <w:t xml:space="preserve"> (QLDA)</w:t>
      </w:r>
      <w:r w:rsidR="00A20A2B" w:rsidRPr="00093CDC">
        <w:rPr>
          <w:rFonts w:cs="Times New Roman"/>
          <w:szCs w:val="28"/>
        </w:rPr>
        <w:t>;</w:t>
      </w:r>
    </w:p>
    <w:p w:rsidR="00A20A2B" w:rsidRPr="00093CDC" w:rsidRDefault="00A20A2B" w:rsidP="001B1F30">
      <w:pPr>
        <w:spacing w:before="60" w:after="0" w:line="240" w:lineRule="auto"/>
        <w:ind w:firstLine="567"/>
        <w:jc w:val="both"/>
        <w:rPr>
          <w:rFonts w:cs="Times New Roman"/>
          <w:szCs w:val="28"/>
        </w:rPr>
      </w:pPr>
      <w:r w:rsidRPr="00093CDC">
        <w:rPr>
          <w:rFonts w:cs="Times New Roman"/>
          <w:szCs w:val="28"/>
        </w:rPr>
        <w:t>đ) Thiết kế</w:t>
      </w:r>
      <w:r w:rsidR="00197323" w:rsidRPr="00093CDC">
        <w:rPr>
          <w:rFonts w:cs="Times New Roman"/>
          <w:szCs w:val="28"/>
        </w:rPr>
        <w:t>, thẩm tra thiết kế</w:t>
      </w:r>
      <w:r w:rsidRPr="00093CDC">
        <w:rPr>
          <w:rFonts w:cs="Times New Roman"/>
          <w:szCs w:val="28"/>
        </w:rPr>
        <w:t xml:space="preserve"> xây dựng</w:t>
      </w:r>
      <w:r w:rsidR="00EB17F2" w:rsidRPr="00093CDC">
        <w:rPr>
          <w:rFonts w:cs="Times New Roman"/>
          <w:szCs w:val="28"/>
        </w:rPr>
        <w:t xml:space="preserve"> (TKXD)</w:t>
      </w:r>
      <w:r w:rsidRPr="00093CDC">
        <w:rPr>
          <w:rFonts w:cs="Times New Roman"/>
          <w:szCs w:val="28"/>
        </w:rPr>
        <w:t>;</w:t>
      </w:r>
    </w:p>
    <w:p w:rsidR="00A20A2B" w:rsidRPr="00093CDC" w:rsidRDefault="00A20A2B" w:rsidP="001B1F30">
      <w:pPr>
        <w:spacing w:before="60" w:after="0" w:line="240" w:lineRule="auto"/>
        <w:ind w:firstLine="567"/>
        <w:jc w:val="both"/>
        <w:rPr>
          <w:rFonts w:cs="Times New Roman"/>
          <w:szCs w:val="28"/>
        </w:rPr>
      </w:pPr>
      <w:r w:rsidRPr="00093CDC">
        <w:rPr>
          <w:rFonts w:cs="Times New Roman"/>
          <w:szCs w:val="28"/>
        </w:rPr>
        <w:t>e) Giám sát thi công xây dựng</w:t>
      </w:r>
      <w:r w:rsidR="00EB17F2" w:rsidRPr="00093CDC">
        <w:rPr>
          <w:rFonts w:cs="Times New Roman"/>
          <w:szCs w:val="28"/>
        </w:rPr>
        <w:t xml:space="preserve"> (GSXD)</w:t>
      </w:r>
      <w:r w:rsidRPr="00093CDC">
        <w:rPr>
          <w:rFonts w:cs="Times New Roman"/>
          <w:szCs w:val="28"/>
        </w:rPr>
        <w:t>;</w:t>
      </w:r>
    </w:p>
    <w:p w:rsidR="00A20A2B" w:rsidRPr="00093CDC" w:rsidRDefault="00197323" w:rsidP="001B1F30">
      <w:pPr>
        <w:spacing w:before="60" w:after="0" w:line="240" w:lineRule="auto"/>
        <w:ind w:firstLine="567"/>
        <w:jc w:val="both"/>
        <w:rPr>
          <w:rFonts w:cs="Times New Roman"/>
          <w:szCs w:val="28"/>
        </w:rPr>
      </w:pPr>
      <w:r w:rsidRPr="00093CDC">
        <w:rPr>
          <w:rFonts w:cs="Times New Roman"/>
          <w:szCs w:val="28"/>
        </w:rPr>
        <w:t>g</w:t>
      </w:r>
      <w:r w:rsidR="00A20A2B" w:rsidRPr="00093CDC">
        <w:rPr>
          <w:rFonts w:cs="Times New Roman"/>
          <w:szCs w:val="28"/>
        </w:rPr>
        <w:t>) Kiểm định xây dựng</w:t>
      </w:r>
      <w:r w:rsidR="00EB17F2" w:rsidRPr="00093CDC">
        <w:rPr>
          <w:rFonts w:cs="Times New Roman"/>
          <w:szCs w:val="28"/>
        </w:rPr>
        <w:t xml:space="preserve"> (KĐXD)</w:t>
      </w:r>
      <w:r w:rsidR="00A20A2B" w:rsidRPr="00093CDC">
        <w:rPr>
          <w:rFonts w:cs="Times New Roman"/>
          <w:szCs w:val="28"/>
        </w:rPr>
        <w:t>;</w:t>
      </w:r>
    </w:p>
    <w:p w:rsidR="00A20A2B" w:rsidRPr="00093CDC" w:rsidRDefault="00197323" w:rsidP="001B1F30">
      <w:pPr>
        <w:spacing w:before="60" w:after="0" w:line="240" w:lineRule="auto"/>
        <w:ind w:firstLine="567"/>
        <w:jc w:val="both"/>
        <w:rPr>
          <w:rFonts w:cs="Times New Roman"/>
          <w:szCs w:val="28"/>
        </w:rPr>
      </w:pPr>
      <w:r w:rsidRPr="00093CDC">
        <w:rPr>
          <w:rFonts w:cs="Times New Roman"/>
          <w:szCs w:val="28"/>
        </w:rPr>
        <w:t>h</w:t>
      </w:r>
      <w:r w:rsidR="00A20A2B" w:rsidRPr="00093CDC">
        <w:rPr>
          <w:rFonts w:cs="Times New Roman"/>
          <w:szCs w:val="28"/>
        </w:rPr>
        <w:t xml:space="preserve">) </w:t>
      </w:r>
      <w:r w:rsidRPr="00093CDC">
        <w:rPr>
          <w:rFonts w:cs="Times New Roman"/>
          <w:szCs w:val="28"/>
        </w:rPr>
        <w:t>Tư vấn q</w:t>
      </w:r>
      <w:r w:rsidR="00A20A2B" w:rsidRPr="00093CDC">
        <w:rPr>
          <w:rFonts w:cs="Times New Roman"/>
          <w:szCs w:val="28"/>
        </w:rPr>
        <w:t>uản lý chi phí đầu tư xây dựng</w:t>
      </w:r>
      <w:r w:rsidR="00EB17F2" w:rsidRPr="00093CDC">
        <w:rPr>
          <w:rFonts w:cs="Times New Roman"/>
          <w:szCs w:val="28"/>
        </w:rPr>
        <w:t xml:space="preserve"> (QLCP)</w:t>
      </w:r>
      <w:r w:rsidR="00A20A2B" w:rsidRPr="00093CDC">
        <w:rPr>
          <w:rFonts w:cs="Times New Roman"/>
          <w:szCs w:val="28"/>
        </w:rPr>
        <w:t>;</w:t>
      </w:r>
    </w:p>
    <w:p w:rsidR="00A20A2B" w:rsidRPr="00093CDC" w:rsidRDefault="00197323" w:rsidP="001B1F30">
      <w:pPr>
        <w:spacing w:before="60" w:after="0" w:line="240" w:lineRule="auto"/>
        <w:ind w:firstLine="567"/>
        <w:jc w:val="both"/>
        <w:rPr>
          <w:rFonts w:cs="Times New Roman"/>
          <w:szCs w:val="28"/>
        </w:rPr>
      </w:pPr>
      <w:r w:rsidRPr="00093CDC">
        <w:rPr>
          <w:rFonts w:cs="Times New Roman"/>
          <w:szCs w:val="28"/>
        </w:rPr>
        <w:t>i</w:t>
      </w:r>
      <w:r w:rsidR="00A20A2B" w:rsidRPr="00093CDC">
        <w:rPr>
          <w:rFonts w:cs="Times New Roman"/>
          <w:szCs w:val="28"/>
        </w:rPr>
        <w:t>) Thi công xây dựng công trình</w:t>
      </w:r>
      <w:r w:rsidR="00EB17F2" w:rsidRPr="00093CDC">
        <w:rPr>
          <w:rFonts w:cs="Times New Roman"/>
          <w:szCs w:val="28"/>
        </w:rPr>
        <w:t xml:space="preserve"> (TCXD)</w:t>
      </w:r>
      <w:r w:rsidR="00A20A2B" w:rsidRPr="00093CDC">
        <w:rPr>
          <w:rFonts w:cs="Times New Roman"/>
          <w:szCs w:val="28"/>
        </w:rPr>
        <w:t>.</w:t>
      </w:r>
    </w:p>
    <w:p w:rsidR="00A20A2B" w:rsidRPr="00093CDC" w:rsidRDefault="00A20A2B" w:rsidP="001B1F30">
      <w:pPr>
        <w:spacing w:before="60" w:after="0" w:line="240" w:lineRule="auto"/>
        <w:ind w:firstLine="567"/>
        <w:jc w:val="both"/>
        <w:rPr>
          <w:rFonts w:cs="Times New Roman"/>
          <w:szCs w:val="28"/>
        </w:rPr>
      </w:pPr>
      <w:r w:rsidRPr="00093CDC">
        <w:rPr>
          <w:rFonts w:cs="Times New Roman"/>
          <w:szCs w:val="28"/>
        </w:rPr>
        <w:t xml:space="preserve">Một tổ chức có thể đề nghị cấp chứng chỉ năng lực </w:t>
      </w:r>
      <w:r w:rsidR="00377B20" w:rsidRPr="00093CDC">
        <w:rPr>
          <w:rFonts w:cs="Times New Roman"/>
          <w:szCs w:val="28"/>
        </w:rPr>
        <w:t xml:space="preserve">hoạt động xây dựng </w:t>
      </w:r>
      <w:r w:rsidRPr="00093CDC">
        <w:rPr>
          <w:rFonts w:cs="Times New Roman"/>
          <w:szCs w:val="28"/>
        </w:rPr>
        <w:t>cho một hoặc nhiều lĩnh vực, hạng năng lực của từng lĩnh vực tương ứng với điều kiện năng lực của tổ chức đối với lĩnh vực đó theo quy định của Thông tư này.</w:t>
      </w:r>
    </w:p>
    <w:p w:rsidR="00377B20" w:rsidRPr="00093CDC" w:rsidRDefault="00377B2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2. Chứng chỉ năng lực hoạt động xây dựng là loại bìa, có màu xanh  nhạt, kích thước 21x 29,7cm. Quy cách của chứng chỉ hành nghề theo mẫu tại Phụ lục số</w:t>
      </w:r>
      <w:r w:rsidR="00FF1D30">
        <w:rPr>
          <w:rFonts w:eastAsia="Times New Roman" w:cs="Times New Roman"/>
          <w:szCs w:val="28"/>
        </w:rPr>
        <w:t>0</w:t>
      </w:r>
      <w:r w:rsidR="002E6EC3" w:rsidRPr="00093CDC">
        <w:rPr>
          <w:rFonts w:eastAsia="Times New Roman" w:cs="Times New Roman"/>
          <w:szCs w:val="28"/>
        </w:rPr>
        <w:t xml:space="preserve">8 </w:t>
      </w:r>
      <w:r w:rsidRPr="00093CDC">
        <w:rPr>
          <w:rFonts w:eastAsia="Times New Roman" w:cs="Times New Roman"/>
          <w:szCs w:val="28"/>
        </w:rPr>
        <w:t>Thông tư này</w:t>
      </w:r>
      <w:r w:rsidR="00EB17F2" w:rsidRPr="00093CDC">
        <w:rPr>
          <w:rFonts w:eastAsia="Times New Roman" w:cs="Times New Roman"/>
          <w:szCs w:val="28"/>
        </w:rPr>
        <w:t>, nội dung chủ yếu của chứng chỉ năng lực theo quy định tại Khoản 4 Điều này</w:t>
      </w:r>
      <w:r w:rsidRPr="00093CDC">
        <w:rPr>
          <w:rFonts w:eastAsia="Times New Roman" w:cs="Times New Roman"/>
          <w:szCs w:val="28"/>
        </w:rPr>
        <w:t>.</w:t>
      </w:r>
    </w:p>
    <w:p w:rsidR="00377B20" w:rsidRPr="00093CDC" w:rsidRDefault="00377B2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3. Quản lý số chứng chỉ năng lực hoạt động xây dựng</w:t>
      </w:r>
      <w:r w:rsidR="004608BB" w:rsidRPr="00093CDC">
        <w:rPr>
          <w:rFonts w:eastAsia="Times New Roman" w:cs="Times New Roman"/>
          <w:szCs w:val="28"/>
        </w:rPr>
        <w:t>:</w:t>
      </w:r>
    </w:p>
    <w:p w:rsidR="00377B20" w:rsidRPr="00093CDC" w:rsidRDefault="00377B2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a) Số chứng chỉ bao gồm 03 nhóm ký hiệu như sau:</w:t>
      </w:r>
    </w:p>
    <w:p w:rsidR="00377B20" w:rsidRPr="00093CDC" w:rsidRDefault="00377B2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 xml:space="preserve">- Nhóm thứ nhất: có </w:t>
      </w:r>
      <w:r w:rsidR="00197323" w:rsidRPr="00093CDC">
        <w:rPr>
          <w:rFonts w:eastAsia="Times New Roman" w:cs="Times New Roman"/>
          <w:szCs w:val="28"/>
        </w:rPr>
        <w:t xml:space="preserve">tối đa </w:t>
      </w:r>
      <w:r w:rsidRPr="00093CDC">
        <w:rPr>
          <w:rFonts w:eastAsia="Times New Roman" w:cs="Times New Roman"/>
          <w:szCs w:val="28"/>
        </w:rPr>
        <w:t xml:space="preserve">03 ký tự </w:t>
      </w:r>
      <w:r w:rsidR="00197323" w:rsidRPr="00093CDC">
        <w:rPr>
          <w:rFonts w:eastAsia="Times New Roman" w:cs="Times New Roman"/>
          <w:szCs w:val="28"/>
        </w:rPr>
        <w:t>thể hiện</w:t>
      </w:r>
      <w:r w:rsidRPr="00093CDC">
        <w:rPr>
          <w:rFonts w:eastAsia="Times New Roman" w:cs="Times New Roman"/>
          <w:szCs w:val="28"/>
        </w:rPr>
        <w:t xml:space="preserve"> nơi cấp chứng chỉ</w:t>
      </w:r>
      <w:r w:rsidR="00D56207" w:rsidRPr="00093CDC">
        <w:rPr>
          <w:rFonts w:eastAsia="Times New Roman" w:cs="Times New Roman"/>
          <w:szCs w:val="28"/>
        </w:rPr>
        <w:t xml:space="preserve"> được</w:t>
      </w:r>
      <w:r w:rsidRPr="00093CDC">
        <w:rPr>
          <w:rFonts w:eastAsia="Times New Roman" w:cs="Times New Roman"/>
          <w:szCs w:val="28"/>
        </w:rPr>
        <w:t xml:space="preserve"> quy định </w:t>
      </w:r>
      <w:r w:rsidR="00D56207" w:rsidRPr="00093CDC">
        <w:rPr>
          <w:rFonts w:eastAsia="Times New Roman" w:cs="Times New Roman"/>
          <w:szCs w:val="28"/>
        </w:rPr>
        <w:t xml:space="preserve">cụ thể </w:t>
      </w:r>
      <w:r w:rsidRPr="00093CDC">
        <w:rPr>
          <w:rFonts w:eastAsia="Times New Roman" w:cs="Times New Roman"/>
          <w:szCs w:val="28"/>
        </w:rPr>
        <w:t xml:space="preserve">tại Phụ lục số </w:t>
      </w:r>
      <w:r w:rsidR="00FF1D30">
        <w:rPr>
          <w:rFonts w:eastAsia="Times New Roman" w:cs="Times New Roman"/>
          <w:szCs w:val="28"/>
        </w:rPr>
        <w:t>0</w:t>
      </w:r>
      <w:r w:rsidR="002E6EC3" w:rsidRPr="00093CDC">
        <w:rPr>
          <w:rFonts w:eastAsia="Times New Roman" w:cs="Times New Roman"/>
          <w:szCs w:val="28"/>
        </w:rPr>
        <w:t>9</w:t>
      </w:r>
      <w:r w:rsidRPr="00093CDC">
        <w:rPr>
          <w:rFonts w:eastAsia="Times New Roman" w:cs="Times New Roman"/>
          <w:szCs w:val="28"/>
        </w:rPr>
        <w:t xml:space="preserve"> Thông tư này.</w:t>
      </w:r>
    </w:p>
    <w:p w:rsidR="00377B20" w:rsidRPr="00093CDC" w:rsidRDefault="00377B2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 Nhóm thứ hai</w:t>
      </w:r>
      <w:r w:rsidR="00BE7138" w:rsidRPr="00093CDC">
        <w:rPr>
          <w:rFonts w:eastAsia="Times New Roman" w:cs="Times New Roman"/>
          <w:szCs w:val="28"/>
        </w:rPr>
        <w:t xml:space="preserve">: </w:t>
      </w:r>
      <w:r w:rsidR="00ED1A98" w:rsidRPr="00093CDC">
        <w:rPr>
          <w:rFonts w:eastAsia="Times New Roman" w:cs="Times New Roman"/>
          <w:szCs w:val="28"/>
        </w:rPr>
        <w:t xml:space="preserve">Mã số </w:t>
      </w:r>
      <w:r w:rsidR="00BE7138" w:rsidRPr="00093CDC">
        <w:rPr>
          <w:rFonts w:eastAsia="Times New Roman" w:cs="Times New Roman"/>
          <w:szCs w:val="28"/>
        </w:rPr>
        <w:t>chứng chỉ năng lực</w:t>
      </w:r>
      <w:r w:rsidRPr="00093CDC">
        <w:rPr>
          <w:rFonts w:eastAsia="Times New Roman" w:cs="Times New Roman"/>
          <w:szCs w:val="28"/>
        </w:rPr>
        <w:t>.</w:t>
      </w:r>
    </w:p>
    <w:p w:rsidR="0029343F" w:rsidRPr="00093CDC" w:rsidRDefault="00377B20" w:rsidP="001B1F30">
      <w:pPr>
        <w:spacing w:before="60" w:after="0" w:line="240" w:lineRule="auto"/>
        <w:ind w:firstLine="567"/>
        <w:jc w:val="both"/>
        <w:rPr>
          <w:rFonts w:cs="Times New Roman"/>
          <w:szCs w:val="28"/>
        </w:rPr>
      </w:pPr>
      <w:r w:rsidRPr="00093CDC">
        <w:rPr>
          <w:rFonts w:eastAsia="Times New Roman" w:cs="Times New Roman"/>
          <w:szCs w:val="28"/>
        </w:rPr>
        <w:t xml:space="preserve">- Nhóm thứ ba: </w:t>
      </w:r>
      <w:r w:rsidR="00ED1A98" w:rsidRPr="00093CDC">
        <w:rPr>
          <w:rFonts w:eastAsia="Times New Roman" w:cs="Times New Roman"/>
          <w:szCs w:val="28"/>
        </w:rPr>
        <w:t xml:space="preserve">nhóm </w:t>
      </w:r>
      <w:r w:rsidRPr="00093CDC">
        <w:rPr>
          <w:rFonts w:eastAsia="Times New Roman" w:cs="Times New Roman"/>
          <w:szCs w:val="28"/>
        </w:rPr>
        <w:t>ký tự ký hiệu theo lĩnh vực</w:t>
      </w:r>
      <w:r w:rsidR="00ED1A98" w:rsidRPr="00093CDC">
        <w:rPr>
          <w:rFonts w:eastAsia="Times New Roman" w:cs="Times New Roman"/>
          <w:szCs w:val="28"/>
        </w:rPr>
        <w:t xml:space="preserve"> hoạt động chính của tổ chức quy định tại Khoản 1 Điều này</w:t>
      </w:r>
      <w:r w:rsidR="0029343F" w:rsidRPr="00093CDC">
        <w:rPr>
          <w:rFonts w:cs="Times New Roman"/>
          <w:szCs w:val="28"/>
        </w:rPr>
        <w:t>.</w:t>
      </w:r>
    </w:p>
    <w:p w:rsidR="00377B20" w:rsidRPr="00093CDC" w:rsidRDefault="00377B2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Các nhóm được nối với nhau bằng dấu gạch ngang (-).</w:t>
      </w:r>
    </w:p>
    <w:p w:rsidR="00377B20" w:rsidRPr="00093CDC" w:rsidRDefault="00377B2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 xml:space="preserve">4. Nội dung của chứng chỉ </w:t>
      </w:r>
      <w:r w:rsidR="004272D2" w:rsidRPr="00093CDC">
        <w:rPr>
          <w:rFonts w:eastAsia="Times New Roman" w:cs="Times New Roman"/>
          <w:szCs w:val="28"/>
        </w:rPr>
        <w:t>năng lực</w:t>
      </w:r>
      <w:r w:rsidRPr="00093CDC">
        <w:rPr>
          <w:rFonts w:eastAsia="Times New Roman" w:cs="Times New Roman"/>
          <w:szCs w:val="28"/>
        </w:rPr>
        <w:t xml:space="preserve"> hoạt động xây dựng bao gồm:</w:t>
      </w:r>
    </w:p>
    <w:p w:rsidR="00377B20" w:rsidRPr="00093CDC" w:rsidRDefault="00377B2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 xml:space="preserve">a) Thông tin cơ bản </w:t>
      </w:r>
      <w:r w:rsidR="00197323" w:rsidRPr="00093CDC">
        <w:rPr>
          <w:rFonts w:eastAsia="Times New Roman" w:cs="Times New Roman"/>
          <w:szCs w:val="28"/>
        </w:rPr>
        <w:t>về tổ chức được cấp chứng chỉ: Tên tổ chức, địa chỉ trụ sở chính, các thông tin liên lạc, tên người đại diện theo pháp luật của tổ chức.</w:t>
      </w:r>
    </w:p>
    <w:p w:rsidR="00377B20" w:rsidRPr="00093CDC" w:rsidRDefault="00377B2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b) Tên cơ quan cấp, chữ ký và đóng dấu.</w:t>
      </w:r>
    </w:p>
    <w:p w:rsidR="00377B20" w:rsidRPr="00093CDC" w:rsidRDefault="00377B2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 xml:space="preserve">c) Lĩnh vực </w:t>
      </w:r>
      <w:r w:rsidR="00197323" w:rsidRPr="00093CDC">
        <w:rPr>
          <w:rFonts w:eastAsia="Times New Roman" w:cs="Times New Roman"/>
          <w:szCs w:val="28"/>
        </w:rPr>
        <w:t xml:space="preserve">hoạt động </w:t>
      </w:r>
      <w:r w:rsidRPr="00093CDC">
        <w:rPr>
          <w:rFonts w:eastAsia="Times New Roman" w:cs="Times New Roman"/>
          <w:szCs w:val="28"/>
        </w:rPr>
        <w:t xml:space="preserve">và </w:t>
      </w:r>
      <w:r w:rsidR="00197323" w:rsidRPr="00093CDC">
        <w:rPr>
          <w:rFonts w:eastAsia="Times New Roman" w:cs="Times New Roman"/>
          <w:szCs w:val="28"/>
        </w:rPr>
        <w:t xml:space="preserve">hạng chứng chỉ </w:t>
      </w:r>
      <w:r w:rsidRPr="00093CDC">
        <w:rPr>
          <w:rFonts w:eastAsia="Times New Roman" w:cs="Times New Roman"/>
          <w:szCs w:val="28"/>
        </w:rPr>
        <w:t xml:space="preserve">(Ghi </w:t>
      </w:r>
      <w:r w:rsidR="00197323" w:rsidRPr="00093CDC">
        <w:rPr>
          <w:rFonts w:eastAsia="Times New Roman" w:cs="Times New Roman"/>
          <w:szCs w:val="28"/>
        </w:rPr>
        <w:t>rõ</w:t>
      </w:r>
      <w:r w:rsidRPr="00093CDC">
        <w:rPr>
          <w:rFonts w:eastAsia="Times New Roman" w:cs="Times New Roman"/>
          <w:szCs w:val="28"/>
        </w:rPr>
        <w:t xml:space="preserve"> các nội dung quy định </w:t>
      </w:r>
      <w:r w:rsidR="00197323" w:rsidRPr="00093CDC">
        <w:rPr>
          <w:rFonts w:eastAsia="Times New Roman" w:cs="Times New Roman"/>
          <w:szCs w:val="28"/>
        </w:rPr>
        <w:t>tổ chức</w:t>
      </w:r>
      <w:r w:rsidRPr="00093CDC">
        <w:rPr>
          <w:rFonts w:eastAsia="Times New Roman" w:cs="Times New Roman"/>
          <w:szCs w:val="28"/>
        </w:rPr>
        <w:t xml:space="preserve"> được phép </w:t>
      </w:r>
      <w:r w:rsidR="0031392E" w:rsidRPr="00093CDC">
        <w:rPr>
          <w:rFonts w:eastAsia="Times New Roman" w:cs="Times New Roman"/>
          <w:szCs w:val="28"/>
        </w:rPr>
        <w:t>hoạt động</w:t>
      </w:r>
      <w:r w:rsidRPr="00093CDC">
        <w:rPr>
          <w:rFonts w:eastAsia="Times New Roman" w:cs="Times New Roman"/>
          <w:szCs w:val="28"/>
        </w:rPr>
        <w:t>).</w:t>
      </w:r>
    </w:p>
    <w:p w:rsidR="00377B20" w:rsidRPr="00093CDC" w:rsidRDefault="00377B2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đ) Thời hạn có giá trị của chứng chỉ, thứ tự số lần cấp chứng chỉ.</w:t>
      </w:r>
    </w:p>
    <w:p w:rsidR="00377B20" w:rsidRPr="00093CDC" w:rsidRDefault="00377B2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e) Các chỉ dẫn khác.</w:t>
      </w:r>
    </w:p>
    <w:p w:rsidR="00D81E20" w:rsidRPr="00093CDC" w:rsidRDefault="00D81E2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5. Thẩm quyền cấp chứng chỉ năng lực hoạt động xây dựng:</w:t>
      </w:r>
    </w:p>
    <w:p w:rsidR="00D81E20" w:rsidRPr="00093CDC" w:rsidRDefault="00D81E2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a) Cơ quan chuyên môn về xây dựng thuộc Bộ Xây dựng cấp chứng chỉ năng lực hoạt động xây dựng hạng I.</w:t>
      </w:r>
    </w:p>
    <w:p w:rsidR="00D81E20" w:rsidRPr="00093CDC" w:rsidRDefault="00D81E2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b) Sở Xây dựng cấp chứng chỉ năng lực hoạt động xây dựng hạng II, hạng III đối với tổ chức có trụ sở chính tại địa bàn hành chính thuộc phạm vi quản lý của mình.</w:t>
      </w:r>
    </w:p>
    <w:p w:rsidR="00D81E20" w:rsidRPr="00093CDC" w:rsidRDefault="00D81E2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lastRenderedPageBreak/>
        <w:t xml:space="preserve">c) Trường hợp đề nghị cấp chứng chỉ </w:t>
      </w:r>
      <w:r w:rsidR="00550F33" w:rsidRPr="00093CDC">
        <w:rPr>
          <w:rFonts w:eastAsia="Times New Roman" w:cs="Times New Roman"/>
          <w:szCs w:val="28"/>
        </w:rPr>
        <w:t>năng lực</w:t>
      </w:r>
      <w:r w:rsidRPr="00093CDC">
        <w:rPr>
          <w:rFonts w:eastAsia="Times New Roman" w:cs="Times New Roman"/>
          <w:szCs w:val="28"/>
        </w:rPr>
        <w:t xml:space="preserve"> hoạt động xây dựng với nhiều lĩnh vực với hạng khác nhau, trong đó có lĩnh vực đề nghị cấp năng lực hạng I thì </w:t>
      </w:r>
      <w:r w:rsidR="00550F33" w:rsidRPr="00093CDC">
        <w:rPr>
          <w:rFonts w:eastAsia="Times New Roman" w:cs="Times New Roman"/>
          <w:szCs w:val="28"/>
        </w:rPr>
        <w:t xml:space="preserve">tổ chức có thể đề nghị cấp chứng chỉ năng lực cho tất cả các lĩnh vực hoạt động của mình tại </w:t>
      </w:r>
      <w:r w:rsidRPr="00093CDC">
        <w:rPr>
          <w:rFonts w:eastAsia="Times New Roman" w:cs="Times New Roman"/>
          <w:szCs w:val="28"/>
        </w:rPr>
        <w:t>cơ quan chuyên môn thuộc Bộ Xây dựng.</w:t>
      </w:r>
    </w:p>
    <w:p w:rsidR="00D81E20" w:rsidRPr="00093CDC" w:rsidRDefault="00D81E20" w:rsidP="001B1F30">
      <w:pPr>
        <w:spacing w:before="60" w:after="0" w:line="240" w:lineRule="auto"/>
        <w:ind w:firstLine="567"/>
        <w:jc w:val="both"/>
        <w:rPr>
          <w:rFonts w:cs="Times New Roman"/>
          <w:szCs w:val="28"/>
        </w:rPr>
      </w:pPr>
      <w:r w:rsidRPr="00093CDC">
        <w:rPr>
          <w:rFonts w:cs="Times New Roman"/>
          <w:szCs w:val="28"/>
        </w:rPr>
        <w:t xml:space="preserve">6. Chứng chỉ </w:t>
      </w:r>
      <w:r w:rsidR="00550F33" w:rsidRPr="00093CDC">
        <w:rPr>
          <w:rFonts w:cs="Times New Roman"/>
          <w:szCs w:val="28"/>
        </w:rPr>
        <w:t>năng lực</w:t>
      </w:r>
      <w:r w:rsidRPr="00093CDC">
        <w:rPr>
          <w:rFonts w:cs="Times New Roman"/>
          <w:szCs w:val="28"/>
        </w:rPr>
        <w:t xml:space="preserve"> hoạt động xây dựng có hiệu lực trong thời hạn 5 năm. </w:t>
      </w:r>
      <w:r w:rsidR="00DD27E3" w:rsidRPr="00093CDC">
        <w:rPr>
          <w:rFonts w:cs="Times New Roman"/>
          <w:szCs w:val="28"/>
        </w:rPr>
        <w:t>Tổ chức có chứng chỉ năng lực đã hết hạn, nếu có nhu cầu hoạt động xây dựng phải làm thủ tục cấp đổi lại theo quy định của Thông tư này.</w:t>
      </w:r>
    </w:p>
    <w:p w:rsidR="00205087" w:rsidRPr="00093CDC" w:rsidRDefault="00205087" w:rsidP="001B1F30">
      <w:pPr>
        <w:spacing w:before="60" w:after="0" w:line="240" w:lineRule="auto"/>
        <w:ind w:firstLine="567"/>
        <w:jc w:val="both"/>
        <w:rPr>
          <w:rFonts w:cs="Times New Roman"/>
          <w:b/>
          <w:szCs w:val="28"/>
        </w:rPr>
      </w:pPr>
      <w:r w:rsidRPr="00093CDC">
        <w:rPr>
          <w:rFonts w:cs="Times New Roman"/>
          <w:b/>
          <w:szCs w:val="28"/>
        </w:rPr>
        <w:t xml:space="preserve">Điều </w:t>
      </w:r>
      <w:r w:rsidR="00780105" w:rsidRPr="00093CDC">
        <w:rPr>
          <w:rFonts w:cs="Times New Roman"/>
          <w:b/>
          <w:szCs w:val="28"/>
        </w:rPr>
        <w:t>1</w:t>
      </w:r>
      <w:r w:rsidR="00840289" w:rsidRPr="00093CDC">
        <w:rPr>
          <w:rFonts w:cs="Times New Roman"/>
          <w:b/>
          <w:szCs w:val="28"/>
        </w:rPr>
        <w:t>1</w:t>
      </w:r>
      <w:r w:rsidRPr="00093CDC">
        <w:rPr>
          <w:rFonts w:cs="Times New Roman"/>
          <w:b/>
          <w:szCs w:val="28"/>
        </w:rPr>
        <w:t xml:space="preserve">. </w:t>
      </w:r>
      <w:r w:rsidR="002C6F26" w:rsidRPr="00093CDC">
        <w:rPr>
          <w:rFonts w:cs="Times New Roman"/>
          <w:b/>
          <w:szCs w:val="28"/>
        </w:rPr>
        <w:t>Hội đồng</w:t>
      </w:r>
      <w:r w:rsidR="007E4F2D" w:rsidRPr="00093CDC">
        <w:rPr>
          <w:rFonts w:cs="Times New Roman"/>
          <w:b/>
          <w:szCs w:val="28"/>
        </w:rPr>
        <w:t xml:space="preserve">xét </w:t>
      </w:r>
      <w:r w:rsidRPr="00093CDC">
        <w:rPr>
          <w:rFonts w:cs="Times New Roman"/>
          <w:b/>
          <w:szCs w:val="28"/>
        </w:rPr>
        <w:t>cấp chứng chỉ năng lực hoạt động xây dựng</w:t>
      </w:r>
    </w:p>
    <w:p w:rsidR="00205087" w:rsidRPr="00093CDC" w:rsidRDefault="00205087" w:rsidP="001B1F30">
      <w:pPr>
        <w:spacing w:before="60" w:after="0" w:line="240" w:lineRule="auto"/>
        <w:ind w:firstLine="567"/>
        <w:jc w:val="both"/>
        <w:rPr>
          <w:rFonts w:cs="Times New Roman"/>
          <w:szCs w:val="28"/>
        </w:rPr>
      </w:pPr>
      <w:r w:rsidRPr="00093CDC">
        <w:rPr>
          <w:rFonts w:cs="Times New Roman"/>
          <w:szCs w:val="28"/>
        </w:rPr>
        <w:t xml:space="preserve">1. </w:t>
      </w:r>
      <w:r w:rsidR="00A07728" w:rsidRPr="00093CDC">
        <w:rPr>
          <w:rFonts w:cs="Times New Roman"/>
          <w:szCs w:val="28"/>
        </w:rPr>
        <w:t>Hội đồng</w:t>
      </w:r>
      <w:r w:rsidR="007E4F2D" w:rsidRPr="00093CDC">
        <w:rPr>
          <w:rFonts w:cs="Times New Roman"/>
          <w:szCs w:val="28"/>
        </w:rPr>
        <w:t xml:space="preserve"> xét</w:t>
      </w:r>
      <w:r w:rsidRPr="00093CDC">
        <w:rPr>
          <w:rFonts w:cs="Times New Roman"/>
          <w:szCs w:val="28"/>
        </w:rPr>
        <w:t xml:space="preserve"> cấp chứng chỉ</w:t>
      </w:r>
      <w:r w:rsidR="00274917" w:rsidRPr="00093CDC">
        <w:rPr>
          <w:rFonts w:cs="Times New Roman"/>
          <w:szCs w:val="28"/>
        </w:rPr>
        <w:t xml:space="preserve"> năng lực</w:t>
      </w:r>
      <w:r w:rsidRPr="00093CDC">
        <w:rPr>
          <w:rFonts w:cs="Times New Roman"/>
          <w:szCs w:val="28"/>
        </w:rPr>
        <w:t>:</w:t>
      </w:r>
      <w:r w:rsidR="001744CD">
        <w:rPr>
          <w:rFonts w:cs="Times New Roman"/>
          <w:szCs w:val="28"/>
        </w:rPr>
        <w:t>t</w:t>
      </w:r>
      <w:r w:rsidRPr="00093CDC">
        <w:rPr>
          <w:rFonts w:cs="Times New Roman"/>
          <w:szCs w:val="28"/>
        </w:rPr>
        <w:t xml:space="preserve">ùy thuộc vào lĩnh vực xét cấp chứng chỉ </w:t>
      </w:r>
      <w:r w:rsidR="008C54DB" w:rsidRPr="00093CDC">
        <w:rPr>
          <w:rFonts w:cs="Times New Roman"/>
          <w:szCs w:val="28"/>
        </w:rPr>
        <w:t>năng lực</w:t>
      </w:r>
      <w:r w:rsidR="00A3772C" w:rsidRPr="00093CDC">
        <w:rPr>
          <w:rFonts w:cs="Times New Roman"/>
          <w:szCs w:val="28"/>
        </w:rPr>
        <w:t>, thủ trưởng Cơ quan đầu mối</w:t>
      </w:r>
      <w:r w:rsidRPr="00093CDC">
        <w:rPr>
          <w:rFonts w:cs="Times New Roman"/>
          <w:szCs w:val="28"/>
        </w:rPr>
        <w:t xml:space="preserve"> quyết định thành phần, cơ cấu tổ chức và số lượng thành viên của </w:t>
      </w:r>
      <w:r w:rsidR="00A07728" w:rsidRPr="00093CDC">
        <w:rPr>
          <w:rFonts w:cs="Times New Roman"/>
          <w:szCs w:val="28"/>
        </w:rPr>
        <w:t xml:space="preserve">Hội đồng </w:t>
      </w:r>
      <w:r w:rsidRPr="00093CDC">
        <w:rPr>
          <w:rFonts w:cs="Times New Roman"/>
          <w:szCs w:val="28"/>
        </w:rPr>
        <w:t xml:space="preserve">cho phù hợp, trong đó có </w:t>
      </w:r>
      <w:r w:rsidR="00A07728" w:rsidRPr="00093CDC">
        <w:rPr>
          <w:rFonts w:cs="Times New Roman"/>
          <w:szCs w:val="28"/>
        </w:rPr>
        <w:t xml:space="preserve">Chủ tịch Hội đồng </w:t>
      </w:r>
      <w:r w:rsidRPr="00093CDC">
        <w:rPr>
          <w:rFonts w:cs="Times New Roman"/>
          <w:szCs w:val="28"/>
        </w:rPr>
        <w:t xml:space="preserve">là lãnh đạo của </w:t>
      </w:r>
      <w:r w:rsidR="00A3772C" w:rsidRPr="00093CDC">
        <w:rPr>
          <w:rFonts w:cs="Times New Roman"/>
          <w:szCs w:val="28"/>
        </w:rPr>
        <w:t>C</w:t>
      </w:r>
      <w:r w:rsidRPr="00093CDC">
        <w:rPr>
          <w:rFonts w:cs="Times New Roman"/>
          <w:szCs w:val="28"/>
        </w:rPr>
        <w:t>ơ quan đầu mối, Ủy viên thường trực</w:t>
      </w:r>
      <w:r w:rsidR="00037669" w:rsidRPr="00093CDC">
        <w:rPr>
          <w:rFonts w:cs="Times New Roman"/>
          <w:szCs w:val="28"/>
        </w:rPr>
        <w:t xml:space="preserve"> và các ủy viên khác tham gia Hội đồng</w:t>
      </w:r>
      <w:r w:rsidRPr="00093CDC">
        <w:rPr>
          <w:rFonts w:cs="Times New Roman"/>
          <w:szCs w:val="28"/>
        </w:rPr>
        <w:t xml:space="preserve"> là công chức</w:t>
      </w:r>
      <w:r w:rsidR="00C21DDC">
        <w:rPr>
          <w:rFonts w:cs="Times New Roman"/>
          <w:szCs w:val="28"/>
        </w:rPr>
        <w:t>, viên chức</w:t>
      </w:r>
      <w:r w:rsidR="000B501E" w:rsidRPr="00093CDC">
        <w:rPr>
          <w:rFonts w:cs="Times New Roman"/>
          <w:szCs w:val="28"/>
        </w:rPr>
        <w:t>trực thuộc</w:t>
      </w:r>
      <w:r w:rsidR="00A07728" w:rsidRPr="00093CDC">
        <w:rPr>
          <w:rFonts w:cs="Times New Roman"/>
          <w:szCs w:val="28"/>
        </w:rPr>
        <w:t>C</w:t>
      </w:r>
      <w:r w:rsidRPr="00093CDC">
        <w:rPr>
          <w:rFonts w:cs="Times New Roman"/>
          <w:szCs w:val="28"/>
        </w:rPr>
        <w:t>ơ quan đầu mối.</w:t>
      </w:r>
    </w:p>
    <w:p w:rsidR="00205087" w:rsidRPr="00093CDC" w:rsidRDefault="00205087" w:rsidP="001B1F30">
      <w:pPr>
        <w:spacing w:before="60" w:after="0" w:line="240" w:lineRule="auto"/>
        <w:ind w:firstLine="567"/>
        <w:jc w:val="both"/>
        <w:rPr>
          <w:rFonts w:cs="Times New Roman"/>
          <w:szCs w:val="28"/>
        </w:rPr>
      </w:pPr>
      <w:r w:rsidRPr="00093CDC">
        <w:rPr>
          <w:rFonts w:cs="Times New Roman"/>
          <w:szCs w:val="28"/>
        </w:rPr>
        <w:t>2. Hội đồnghoạt động theo chế độ kiêm nhiệm và thực hiện theo Quy chế do Chủ tịch Hội đồng quyết định.</w:t>
      </w:r>
    </w:p>
    <w:p w:rsidR="007A703A" w:rsidRPr="00093CDC" w:rsidRDefault="007A703A" w:rsidP="001B1F30">
      <w:pPr>
        <w:spacing w:before="60" w:after="0" w:line="240" w:lineRule="auto"/>
        <w:ind w:firstLine="567"/>
        <w:jc w:val="center"/>
        <w:rPr>
          <w:rFonts w:cs="Times New Roman"/>
          <w:szCs w:val="28"/>
        </w:rPr>
      </w:pPr>
    </w:p>
    <w:p w:rsidR="007A703A" w:rsidRPr="00093CDC" w:rsidRDefault="007A703A" w:rsidP="001B1F30">
      <w:pPr>
        <w:spacing w:before="60" w:after="0" w:line="240" w:lineRule="auto"/>
        <w:ind w:firstLine="567"/>
        <w:jc w:val="center"/>
        <w:rPr>
          <w:rFonts w:cs="Times New Roman"/>
          <w:b/>
          <w:szCs w:val="28"/>
        </w:rPr>
      </w:pPr>
      <w:r w:rsidRPr="00093CDC">
        <w:rPr>
          <w:rFonts w:cs="Times New Roman"/>
          <w:b/>
          <w:szCs w:val="28"/>
        </w:rPr>
        <w:t xml:space="preserve">CHƯƠNG II </w:t>
      </w:r>
    </w:p>
    <w:p w:rsidR="007A703A" w:rsidRPr="00093CDC" w:rsidRDefault="007A703A" w:rsidP="001B1F30">
      <w:pPr>
        <w:spacing w:before="60" w:after="0" w:line="240" w:lineRule="auto"/>
        <w:ind w:firstLine="567"/>
        <w:jc w:val="center"/>
        <w:rPr>
          <w:rFonts w:cs="Times New Roman"/>
          <w:b/>
          <w:szCs w:val="28"/>
        </w:rPr>
      </w:pPr>
      <w:r w:rsidRPr="00093CDC">
        <w:rPr>
          <w:rFonts w:cs="Times New Roman"/>
          <w:b/>
          <w:szCs w:val="28"/>
        </w:rPr>
        <w:t>CẤP CHỨNG CHỈ HÀNH NGHỀ HOẠT ĐỘNG XÂY DỰNG</w:t>
      </w:r>
    </w:p>
    <w:p w:rsidR="00C70395" w:rsidRPr="00093CDC" w:rsidRDefault="00C70395" w:rsidP="001B1F30">
      <w:pPr>
        <w:spacing w:before="60" w:after="0" w:line="240" w:lineRule="auto"/>
        <w:ind w:firstLine="567"/>
        <w:jc w:val="center"/>
        <w:rPr>
          <w:rFonts w:cs="Times New Roman"/>
          <w:b/>
          <w:szCs w:val="28"/>
        </w:rPr>
      </w:pPr>
    </w:p>
    <w:p w:rsidR="007A703A" w:rsidRPr="00093CDC" w:rsidRDefault="007A703A" w:rsidP="001B1F30">
      <w:pPr>
        <w:spacing w:before="60" w:after="0" w:line="240" w:lineRule="auto"/>
        <w:ind w:firstLine="567"/>
        <w:jc w:val="both"/>
        <w:rPr>
          <w:rFonts w:cs="Times New Roman"/>
          <w:b/>
          <w:szCs w:val="28"/>
        </w:rPr>
      </w:pPr>
      <w:r w:rsidRPr="00093CDC">
        <w:rPr>
          <w:rFonts w:cs="Times New Roman"/>
          <w:b/>
          <w:szCs w:val="28"/>
        </w:rPr>
        <w:t xml:space="preserve">Điều </w:t>
      </w:r>
      <w:r w:rsidR="0057148E" w:rsidRPr="00093CDC">
        <w:rPr>
          <w:rFonts w:cs="Times New Roman"/>
          <w:b/>
          <w:szCs w:val="28"/>
        </w:rPr>
        <w:t>1</w:t>
      </w:r>
      <w:r w:rsidR="00840289" w:rsidRPr="00093CDC">
        <w:rPr>
          <w:rFonts w:cs="Times New Roman"/>
          <w:b/>
          <w:szCs w:val="28"/>
        </w:rPr>
        <w:t>2</w:t>
      </w:r>
      <w:r w:rsidRPr="00093CDC">
        <w:rPr>
          <w:rFonts w:cs="Times New Roman"/>
          <w:b/>
          <w:szCs w:val="28"/>
        </w:rPr>
        <w:t>. Hồ sơ đề nghị cấp chứng chỉ hành nghề hoạt động xây dựng</w:t>
      </w:r>
    </w:p>
    <w:p w:rsidR="00AE7AC7" w:rsidRPr="00093CDC" w:rsidRDefault="00AE7AC7" w:rsidP="001B1F30">
      <w:pPr>
        <w:spacing w:before="60" w:after="0" w:line="240" w:lineRule="auto"/>
        <w:ind w:firstLine="567"/>
        <w:jc w:val="both"/>
        <w:rPr>
          <w:rFonts w:cs="Times New Roman"/>
          <w:szCs w:val="28"/>
        </w:rPr>
      </w:pPr>
      <w:r w:rsidRPr="00093CDC">
        <w:rPr>
          <w:rFonts w:cs="Times New Roman"/>
          <w:szCs w:val="28"/>
        </w:rPr>
        <w:t>Hồ sơ đề nghị cấp chứng chỉ hành nghề hoạt động xây dựng bao gồm các tài liệu sau:</w:t>
      </w:r>
    </w:p>
    <w:p w:rsidR="00AE7AC7" w:rsidRPr="00093CDC" w:rsidRDefault="00AE7AC7" w:rsidP="001B1F30">
      <w:pPr>
        <w:spacing w:before="60" w:after="0" w:line="240" w:lineRule="auto"/>
        <w:ind w:firstLine="567"/>
        <w:jc w:val="both"/>
        <w:rPr>
          <w:rFonts w:cs="Times New Roman"/>
          <w:szCs w:val="28"/>
        </w:rPr>
      </w:pPr>
      <w:r w:rsidRPr="00093CDC">
        <w:rPr>
          <w:rFonts w:cs="Times New Roman"/>
          <w:szCs w:val="28"/>
        </w:rPr>
        <w:t xml:space="preserve">1. Đơn đề nghị cấp chứng chỉ hành nghề theo mẫu tại Phụ lục </w:t>
      </w:r>
      <w:r w:rsidR="00516D72" w:rsidRPr="00093CDC">
        <w:rPr>
          <w:rFonts w:cs="Times New Roman"/>
          <w:szCs w:val="28"/>
        </w:rPr>
        <w:t>số</w:t>
      </w:r>
      <w:r w:rsidR="00FF1D30">
        <w:rPr>
          <w:rFonts w:cs="Times New Roman"/>
          <w:szCs w:val="28"/>
        </w:rPr>
        <w:t>0</w:t>
      </w:r>
      <w:r w:rsidR="002E6EC3" w:rsidRPr="00093CDC">
        <w:rPr>
          <w:rFonts w:cs="Times New Roman"/>
          <w:szCs w:val="28"/>
        </w:rPr>
        <w:t>1</w:t>
      </w:r>
      <w:r w:rsidRPr="00093CDC">
        <w:rPr>
          <w:rFonts w:cs="Times New Roman"/>
          <w:szCs w:val="28"/>
        </w:rPr>
        <w:t xml:space="preserve"> Thông tư này.</w:t>
      </w:r>
    </w:p>
    <w:p w:rsidR="00AE7AC7" w:rsidRPr="00093CDC" w:rsidRDefault="00AE7AC7" w:rsidP="001B1F30">
      <w:pPr>
        <w:spacing w:before="60" w:after="0" w:line="240" w:lineRule="auto"/>
        <w:ind w:firstLine="567"/>
        <w:jc w:val="both"/>
        <w:rPr>
          <w:rFonts w:cs="Times New Roman"/>
          <w:szCs w:val="28"/>
        </w:rPr>
      </w:pPr>
      <w:r w:rsidRPr="00093CDC">
        <w:rPr>
          <w:rFonts w:cs="Times New Roman"/>
          <w:szCs w:val="28"/>
        </w:rPr>
        <w:t xml:space="preserve">2. Bản sao các văn bằng, chứng chỉ </w:t>
      </w:r>
      <w:r w:rsidR="0031392E" w:rsidRPr="00093CDC">
        <w:rPr>
          <w:rFonts w:cs="Times New Roman"/>
          <w:szCs w:val="28"/>
        </w:rPr>
        <w:t xml:space="preserve">về chuyên môn đào tạo </w:t>
      </w:r>
      <w:r w:rsidRPr="00093CDC">
        <w:rPr>
          <w:rFonts w:cs="Times New Roman"/>
          <w:szCs w:val="28"/>
        </w:rPr>
        <w:t>liên quan đến nội dung cấp chứng chỉ hành nghề</w:t>
      </w:r>
      <w:r w:rsidR="0031392E" w:rsidRPr="00093CDC">
        <w:rPr>
          <w:rFonts w:cs="Times New Roman"/>
          <w:szCs w:val="28"/>
        </w:rPr>
        <w:t xml:space="preserve"> theo quy định tại Khoản 2 Điều 45 Nghị định 59/CP</w:t>
      </w:r>
      <w:r w:rsidRPr="00093CDC">
        <w:rPr>
          <w:rFonts w:cs="Times New Roman"/>
          <w:szCs w:val="28"/>
        </w:rPr>
        <w:t>.</w:t>
      </w:r>
    </w:p>
    <w:p w:rsidR="00AE7AC7" w:rsidRPr="00093CDC" w:rsidRDefault="00AE7AC7" w:rsidP="001B1F30">
      <w:pPr>
        <w:spacing w:before="60" w:after="0" w:line="240" w:lineRule="auto"/>
        <w:ind w:firstLine="567"/>
        <w:jc w:val="both"/>
        <w:rPr>
          <w:rFonts w:cs="Times New Roman"/>
          <w:szCs w:val="28"/>
        </w:rPr>
      </w:pPr>
      <w:r w:rsidRPr="00093CDC">
        <w:rPr>
          <w:rFonts w:cs="Times New Roman"/>
          <w:szCs w:val="28"/>
        </w:rPr>
        <w:t xml:space="preserve">3. Bản khai kinh nghiệm về công tác chuyên môn trong hoạt động xây dựng liên quan đến lĩnh vực đề nghị cấp chứng chỉ hành nghề theo mẫu tại Phụ lục </w:t>
      </w:r>
      <w:r w:rsidR="00174ABD" w:rsidRPr="00093CDC">
        <w:rPr>
          <w:rFonts w:cs="Times New Roman"/>
          <w:szCs w:val="28"/>
        </w:rPr>
        <w:t>số</w:t>
      </w:r>
      <w:r w:rsidR="00FF1D30">
        <w:rPr>
          <w:rFonts w:cs="Times New Roman"/>
          <w:szCs w:val="28"/>
        </w:rPr>
        <w:t>0</w:t>
      </w:r>
      <w:r w:rsidR="002E6EC3" w:rsidRPr="00093CDC">
        <w:rPr>
          <w:rFonts w:cs="Times New Roman"/>
          <w:szCs w:val="28"/>
        </w:rPr>
        <w:t>3</w:t>
      </w:r>
      <w:r w:rsidRPr="00093CDC">
        <w:rPr>
          <w:rFonts w:cs="Times New Roman"/>
          <w:szCs w:val="28"/>
        </w:rPr>
        <w:t xml:space="preserve"> Thông tư này. Bản khai phải có xác nhận của cơ quan, tổ chức quản lý trực tiếp hoặc Hội nghề nghiệp (nếu là hội viên của Hội nghề nghiệp). Người ký xác nhận phải chịu trách nhiệm về sự trung thực của nội dung xác nhận.</w:t>
      </w:r>
    </w:p>
    <w:p w:rsidR="007A703A" w:rsidRPr="00093CDC" w:rsidRDefault="007A703A" w:rsidP="001B1F30">
      <w:pPr>
        <w:spacing w:before="60" w:after="0" w:line="240" w:lineRule="auto"/>
        <w:ind w:firstLine="567"/>
        <w:jc w:val="both"/>
        <w:rPr>
          <w:rFonts w:cs="Times New Roman"/>
          <w:b/>
          <w:szCs w:val="28"/>
        </w:rPr>
      </w:pPr>
      <w:r w:rsidRPr="00093CDC">
        <w:rPr>
          <w:rFonts w:cs="Times New Roman"/>
          <w:b/>
          <w:szCs w:val="28"/>
        </w:rPr>
        <w:t xml:space="preserve">Điều </w:t>
      </w:r>
      <w:r w:rsidR="0057148E" w:rsidRPr="00093CDC">
        <w:rPr>
          <w:rFonts w:cs="Times New Roman"/>
          <w:b/>
          <w:szCs w:val="28"/>
        </w:rPr>
        <w:t>1</w:t>
      </w:r>
      <w:r w:rsidR="00840289" w:rsidRPr="00093CDC">
        <w:rPr>
          <w:rFonts w:cs="Times New Roman"/>
          <w:b/>
          <w:szCs w:val="28"/>
        </w:rPr>
        <w:t>3</w:t>
      </w:r>
      <w:r w:rsidRPr="00093CDC">
        <w:rPr>
          <w:rFonts w:cs="Times New Roman"/>
          <w:b/>
          <w:szCs w:val="28"/>
        </w:rPr>
        <w:t>. Trình tự, thủ tục</w:t>
      </w:r>
      <w:r w:rsidR="00E82DB4" w:rsidRPr="00093CDC">
        <w:rPr>
          <w:rFonts w:cs="Times New Roman"/>
          <w:b/>
          <w:szCs w:val="28"/>
        </w:rPr>
        <w:t xml:space="preserve"> sát hạch,</w:t>
      </w:r>
      <w:r w:rsidRPr="00093CDC">
        <w:rPr>
          <w:rFonts w:cs="Times New Roman"/>
          <w:b/>
          <w:szCs w:val="28"/>
        </w:rPr>
        <w:t xml:space="preserve"> cấp chứng chỉ hành nghề </w:t>
      </w:r>
    </w:p>
    <w:p w:rsidR="00AE7AC7" w:rsidRPr="00093CDC" w:rsidRDefault="00AE7AC7" w:rsidP="001B1F30">
      <w:pPr>
        <w:spacing w:before="60" w:after="0" w:line="240" w:lineRule="auto"/>
        <w:ind w:firstLine="567"/>
        <w:jc w:val="both"/>
        <w:rPr>
          <w:rFonts w:cs="Times New Roman"/>
          <w:szCs w:val="28"/>
        </w:rPr>
      </w:pPr>
      <w:r w:rsidRPr="00093CDC">
        <w:rPr>
          <w:rFonts w:cs="Times New Roman"/>
          <w:szCs w:val="28"/>
        </w:rPr>
        <w:t xml:space="preserve">1. </w:t>
      </w:r>
      <w:r w:rsidR="00B21A35" w:rsidRPr="00093CDC">
        <w:rPr>
          <w:rFonts w:cs="Times New Roman"/>
          <w:szCs w:val="28"/>
        </w:rPr>
        <w:t>Cá nhân</w:t>
      </w:r>
      <w:r w:rsidRPr="00093CDC">
        <w:rPr>
          <w:rFonts w:cs="Times New Roman"/>
          <w:szCs w:val="28"/>
        </w:rPr>
        <w:t xml:space="preserve"> đề nghị cấp chứng chỉ hành nghề gửi 01 bộ hồ sơ kèm theo 0</w:t>
      </w:r>
      <w:r w:rsidR="000C29CD" w:rsidRPr="00093CDC">
        <w:rPr>
          <w:rFonts w:cs="Times New Roman"/>
          <w:szCs w:val="28"/>
        </w:rPr>
        <w:t>2</w:t>
      </w:r>
      <w:r w:rsidRPr="00093CDC">
        <w:rPr>
          <w:rFonts w:cs="Times New Roman"/>
          <w:szCs w:val="28"/>
        </w:rPr>
        <w:t xml:space="preserve"> ảnh màu, nền trắng cỡ </w:t>
      </w:r>
      <w:r w:rsidR="00403EB5" w:rsidRPr="00093CDC">
        <w:rPr>
          <w:rFonts w:cs="Times New Roman"/>
          <w:szCs w:val="28"/>
        </w:rPr>
        <w:t>4</w:t>
      </w:r>
      <w:r w:rsidRPr="00093CDC">
        <w:rPr>
          <w:rFonts w:cs="Times New Roman"/>
          <w:szCs w:val="28"/>
        </w:rPr>
        <w:t>x</w:t>
      </w:r>
      <w:r w:rsidR="00403EB5" w:rsidRPr="00093CDC">
        <w:rPr>
          <w:rFonts w:cs="Times New Roman"/>
          <w:szCs w:val="28"/>
        </w:rPr>
        <w:t>6</w:t>
      </w:r>
      <w:r w:rsidR="00E855E3">
        <w:rPr>
          <w:rFonts w:cs="Times New Roman"/>
          <w:szCs w:val="28"/>
        </w:rPr>
        <w:t>cm</w:t>
      </w:r>
      <w:r w:rsidRPr="00093CDC">
        <w:rPr>
          <w:rFonts w:cs="Times New Roman"/>
          <w:szCs w:val="28"/>
        </w:rPr>
        <w:t xml:space="preserve"> theo quy định tại Điều </w:t>
      </w:r>
      <w:r w:rsidR="00C21DDC">
        <w:rPr>
          <w:rFonts w:cs="Times New Roman"/>
          <w:szCs w:val="28"/>
        </w:rPr>
        <w:t>12</w:t>
      </w:r>
      <w:r w:rsidRPr="00093CDC">
        <w:rPr>
          <w:rFonts w:cs="Times New Roman"/>
          <w:szCs w:val="28"/>
        </w:rPr>
        <w:t xml:space="preserve"> Thông tư này tới </w:t>
      </w:r>
      <w:r w:rsidR="007D4DD9" w:rsidRPr="00093CDC">
        <w:rPr>
          <w:rFonts w:cs="Times New Roman"/>
          <w:szCs w:val="28"/>
        </w:rPr>
        <w:t>C</w:t>
      </w:r>
      <w:r w:rsidRPr="00093CDC">
        <w:rPr>
          <w:rFonts w:cs="Times New Roman"/>
          <w:szCs w:val="28"/>
        </w:rPr>
        <w:t xml:space="preserve">ơ quan </w:t>
      </w:r>
      <w:r w:rsidR="0031392E" w:rsidRPr="00093CDC">
        <w:rPr>
          <w:rFonts w:cs="Times New Roman"/>
          <w:szCs w:val="28"/>
        </w:rPr>
        <w:t>đầu mối</w:t>
      </w:r>
      <w:r w:rsidR="00403EB5" w:rsidRPr="00093CDC">
        <w:rPr>
          <w:rFonts w:cs="Times New Roman"/>
          <w:szCs w:val="28"/>
        </w:rPr>
        <w:t xml:space="preserve"> hoặc Hội nghề nghiệp theo quy định</w:t>
      </w:r>
      <w:r w:rsidRPr="00093CDC">
        <w:rPr>
          <w:rFonts w:cs="Times New Roman"/>
          <w:szCs w:val="28"/>
        </w:rPr>
        <w:t>.</w:t>
      </w:r>
    </w:p>
    <w:p w:rsidR="00403EB5" w:rsidRPr="00093CDC" w:rsidRDefault="00AE7AC7" w:rsidP="001B1F30">
      <w:pPr>
        <w:spacing w:before="60" w:after="0" w:line="240" w:lineRule="auto"/>
        <w:ind w:firstLine="567"/>
        <w:jc w:val="both"/>
        <w:rPr>
          <w:rFonts w:cs="Times New Roman"/>
          <w:szCs w:val="28"/>
        </w:rPr>
      </w:pPr>
      <w:r w:rsidRPr="00093CDC">
        <w:rPr>
          <w:rFonts w:cs="Times New Roman"/>
          <w:szCs w:val="28"/>
        </w:rPr>
        <w:t xml:space="preserve">2. Trong thời gian 05 ngày làm việc kể từ ngày nhận được hồ sơ, </w:t>
      </w:r>
      <w:r w:rsidR="00780105" w:rsidRPr="00093CDC">
        <w:rPr>
          <w:rFonts w:cs="Times New Roman"/>
          <w:szCs w:val="28"/>
        </w:rPr>
        <w:t>bộ phận</w:t>
      </w:r>
      <w:r w:rsidR="002D688F" w:rsidRPr="00093CDC">
        <w:rPr>
          <w:rFonts w:cs="Times New Roman"/>
          <w:szCs w:val="28"/>
        </w:rPr>
        <w:t xml:space="preserve"> sát hạch</w:t>
      </w:r>
      <w:r w:rsidRPr="00093CDC">
        <w:rPr>
          <w:rFonts w:cs="Times New Roman"/>
          <w:szCs w:val="28"/>
        </w:rPr>
        <w:t xml:space="preserve"> có trách nhiệm kiểm tra sự đầy đủ và tính hợp lệ của hồ sơ trước khi trình Hội đồng</w:t>
      </w:r>
      <w:r w:rsidR="002D688F" w:rsidRPr="00093CDC">
        <w:rPr>
          <w:rFonts w:cs="Times New Roman"/>
          <w:szCs w:val="28"/>
        </w:rPr>
        <w:t xml:space="preserve"> xét cấp chứng chỉ hành nghề</w:t>
      </w:r>
      <w:r w:rsidR="00780105" w:rsidRPr="00093CDC">
        <w:rPr>
          <w:rFonts w:cs="Times New Roman"/>
          <w:szCs w:val="28"/>
        </w:rPr>
        <w:t xml:space="preserve"> xem xét </w:t>
      </w:r>
      <w:r w:rsidR="00403EB5" w:rsidRPr="00093CDC">
        <w:rPr>
          <w:rFonts w:cs="Times New Roman"/>
          <w:szCs w:val="28"/>
        </w:rPr>
        <w:t>quyết định. Trường hợp hồ sơ thiếu hoặc không hợp lệ, Bộ phận sát hạch báo cáo Chủ tịch Hội đồng để thông báo một lần tới cá nhân đề nghị cấp chứng chỉ về yêu cầu bổ sung hồ sơ hoặc tổ chức phúc tra (nếu cần).</w:t>
      </w:r>
    </w:p>
    <w:p w:rsidR="006B60BD" w:rsidRPr="00093CDC" w:rsidRDefault="00B21A35" w:rsidP="001B1F30">
      <w:pPr>
        <w:spacing w:before="60" w:after="0" w:line="240" w:lineRule="auto"/>
        <w:ind w:firstLine="567"/>
        <w:jc w:val="both"/>
        <w:rPr>
          <w:rFonts w:cs="Times New Roman"/>
          <w:szCs w:val="28"/>
        </w:rPr>
      </w:pPr>
      <w:r w:rsidRPr="00093CDC">
        <w:rPr>
          <w:rFonts w:cs="Times New Roman"/>
          <w:szCs w:val="28"/>
        </w:rPr>
        <w:lastRenderedPageBreak/>
        <w:t xml:space="preserve">3. </w:t>
      </w:r>
      <w:r w:rsidR="006B60BD" w:rsidRPr="00093CDC">
        <w:rPr>
          <w:rFonts w:cs="Times New Roman"/>
          <w:szCs w:val="28"/>
        </w:rPr>
        <w:t xml:space="preserve">Thời </w:t>
      </w:r>
      <w:r w:rsidR="00787DCB" w:rsidRPr="00093CDC">
        <w:rPr>
          <w:rFonts w:cs="Times New Roman"/>
          <w:szCs w:val="28"/>
        </w:rPr>
        <w:t>gian</w:t>
      </w:r>
      <w:r w:rsidR="006B60BD" w:rsidRPr="00093CDC">
        <w:rPr>
          <w:rFonts w:cs="Times New Roman"/>
          <w:szCs w:val="28"/>
        </w:rPr>
        <w:t xml:space="preserve"> tổ chức sát hạch, cấp chứng chỉ hành nghề:</w:t>
      </w:r>
    </w:p>
    <w:p w:rsidR="00B21A35" w:rsidRPr="00093CDC" w:rsidRDefault="006B60BD" w:rsidP="001B1F30">
      <w:pPr>
        <w:spacing w:before="60" w:after="0" w:line="240" w:lineRule="auto"/>
        <w:ind w:firstLine="567"/>
        <w:jc w:val="both"/>
        <w:rPr>
          <w:rFonts w:cs="Times New Roman"/>
          <w:szCs w:val="28"/>
        </w:rPr>
      </w:pPr>
      <w:r w:rsidRPr="00093CDC">
        <w:rPr>
          <w:rFonts w:cs="Times New Roman"/>
          <w:szCs w:val="28"/>
        </w:rPr>
        <w:t>a) Chứng chỉ hạng I: t</w:t>
      </w:r>
      <w:r w:rsidR="00B21A35" w:rsidRPr="00093CDC">
        <w:rPr>
          <w:rFonts w:cs="Times New Roman"/>
          <w:szCs w:val="28"/>
        </w:rPr>
        <w:t xml:space="preserve">rong thời </w:t>
      </w:r>
      <w:r w:rsidR="00787DCB" w:rsidRPr="00093CDC">
        <w:rPr>
          <w:rFonts w:cs="Times New Roman"/>
          <w:szCs w:val="28"/>
        </w:rPr>
        <w:t>giankhông quá</w:t>
      </w:r>
      <w:r w:rsidR="00B21A35" w:rsidRPr="00093CDC">
        <w:rPr>
          <w:rFonts w:cs="Times New Roman"/>
          <w:szCs w:val="28"/>
        </w:rPr>
        <w:t xml:space="preserve"> 45 ngày kể từ ngày nhận đủ hồ sơ hợp lệ</w:t>
      </w:r>
      <w:r w:rsidR="0031392E" w:rsidRPr="00093CDC">
        <w:rPr>
          <w:rFonts w:cs="Times New Roman"/>
          <w:szCs w:val="28"/>
        </w:rPr>
        <w:t xml:space="preserve"> và </w:t>
      </w:r>
      <w:r w:rsidR="002B7C71" w:rsidRPr="00093CDC">
        <w:rPr>
          <w:rFonts w:cs="Times New Roman"/>
          <w:szCs w:val="28"/>
        </w:rPr>
        <w:t>đủđiều kiện để</w:t>
      </w:r>
      <w:r w:rsidR="0031392E" w:rsidRPr="00093CDC">
        <w:rPr>
          <w:rFonts w:cs="Times New Roman"/>
          <w:szCs w:val="28"/>
        </w:rPr>
        <w:t xml:space="preserve"> tổ chức sát hạch theo quy định tại</w:t>
      </w:r>
      <w:r w:rsidR="00787DCB" w:rsidRPr="00093CDC">
        <w:rPr>
          <w:rFonts w:cs="Times New Roman"/>
          <w:szCs w:val="28"/>
        </w:rPr>
        <w:t xml:space="preserve"> Điểm a</w:t>
      </w:r>
      <w:r w:rsidR="0031392E" w:rsidRPr="00093CDC">
        <w:rPr>
          <w:rFonts w:cs="Times New Roman"/>
          <w:szCs w:val="28"/>
        </w:rPr>
        <w:t xml:space="preserve"> Khoản 4 Điều này</w:t>
      </w:r>
      <w:r w:rsidR="00B21A35" w:rsidRPr="00093CDC">
        <w:rPr>
          <w:rFonts w:cs="Times New Roman"/>
          <w:szCs w:val="28"/>
        </w:rPr>
        <w:t>, Hội đồng</w:t>
      </w:r>
      <w:r w:rsidR="007E4F2D" w:rsidRPr="00093CDC">
        <w:rPr>
          <w:rFonts w:cs="Times New Roman"/>
          <w:szCs w:val="28"/>
        </w:rPr>
        <w:t xml:space="preserve"> xét cấp chứng chỉ hành nghề</w:t>
      </w:r>
      <w:r w:rsidR="00B21A35" w:rsidRPr="00093CDC">
        <w:rPr>
          <w:rFonts w:cs="Times New Roman"/>
          <w:szCs w:val="28"/>
        </w:rPr>
        <w:t xml:space="preserve"> có trách nhiệm tổ chức</w:t>
      </w:r>
      <w:r w:rsidR="00F34402" w:rsidRPr="00093CDC">
        <w:rPr>
          <w:rFonts w:cs="Times New Roman"/>
          <w:szCs w:val="28"/>
        </w:rPr>
        <w:t>sát hạch và</w:t>
      </w:r>
      <w:r w:rsidR="00B21A35" w:rsidRPr="00093CDC">
        <w:rPr>
          <w:rFonts w:cs="Times New Roman"/>
          <w:szCs w:val="28"/>
        </w:rPr>
        <w:t xml:space="preserve"> cấp chứng chỉ hành nghề theo quy định.</w:t>
      </w:r>
    </w:p>
    <w:p w:rsidR="006B60BD" w:rsidRPr="00093CDC" w:rsidRDefault="006B60BD" w:rsidP="001B1F30">
      <w:pPr>
        <w:spacing w:before="60" w:after="0" w:line="240" w:lineRule="auto"/>
        <w:ind w:firstLine="567"/>
        <w:jc w:val="both"/>
        <w:rPr>
          <w:rFonts w:cs="Times New Roman"/>
          <w:szCs w:val="28"/>
        </w:rPr>
      </w:pPr>
      <w:r w:rsidRPr="00093CDC">
        <w:rPr>
          <w:rFonts w:cs="Times New Roman"/>
          <w:szCs w:val="28"/>
        </w:rPr>
        <w:t xml:space="preserve">b) Chứng chỉ hành nghề hạng II và III: trong thời </w:t>
      </w:r>
      <w:r w:rsidR="00787DCB" w:rsidRPr="00093CDC">
        <w:rPr>
          <w:rFonts w:cs="Times New Roman"/>
          <w:szCs w:val="28"/>
        </w:rPr>
        <w:t>giankhông quá</w:t>
      </w:r>
      <w:r w:rsidRPr="00093CDC">
        <w:rPr>
          <w:rFonts w:cs="Times New Roman"/>
          <w:szCs w:val="28"/>
        </w:rPr>
        <w:t xml:space="preserve"> 30 ngày kể từ ngày nhận đủ hồ sơ hợp lệ và đủ điều kiện để tổ chức sát hạch theo quy định tại </w:t>
      </w:r>
      <w:r w:rsidR="00787DCB" w:rsidRPr="00093CDC">
        <w:rPr>
          <w:rFonts w:cs="Times New Roman"/>
          <w:szCs w:val="28"/>
        </w:rPr>
        <w:t xml:space="preserve">Điểm a </w:t>
      </w:r>
      <w:r w:rsidRPr="00093CDC">
        <w:rPr>
          <w:rFonts w:cs="Times New Roman"/>
          <w:szCs w:val="28"/>
        </w:rPr>
        <w:t xml:space="preserve">Khoản 4 Điều này, Hội đồng </w:t>
      </w:r>
      <w:r w:rsidR="007E4F2D" w:rsidRPr="00093CDC">
        <w:rPr>
          <w:rFonts w:cs="Times New Roman"/>
          <w:szCs w:val="28"/>
        </w:rPr>
        <w:t xml:space="preserve">xét cấp chứng chỉ hành nghề </w:t>
      </w:r>
      <w:r w:rsidRPr="00093CDC">
        <w:rPr>
          <w:rFonts w:cs="Times New Roman"/>
          <w:szCs w:val="28"/>
        </w:rPr>
        <w:t>có trách nhiệm tổ chức sát hạch và cấp chứng chỉ hành nghề theo quy định.</w:t>
      </w:r>
    </w:p>
    <w:p w:rsidR="006B60BD" w:rsidRPr="00093CDC" w:rsidRDefault="006B60BD" w:rsidP="001B1F30">
      <w:pPr>
        <w:spacing w:before="60" w:after="0" w:line="240" w:lineRule="auto"/>
        <w:ind w:firstLine="567"/>
        <w:jc w:val="both"/>
        <w:rPr>
          <w:rFonts w:cs="Times New Roman"/>
          <w:szCs w:val="28"/>
        </w:rPr>
      </w:pPr>
      <w:r w:rsidRPr="00093CDC">
        <w:rPr>
          <w:rFonts w:cs="Times New Roman"/>
          <w:szCs w:val="28"/>
        </w:rPr>
        <w:t xml:space="preserve">Trong thời hạn tối đa </w:t>
      </w:r>
      <w:r w:rsidR="00215F2E">
        <w:rPr>
          <w:rFonts w:cs="Times New Roman"/>
          <w:szCs w:val="28"/>
        </w:rPr>
        <w:t>0</w:t>
      </w:r>
      <w:r w:rsidRPr="00093CDC">
        <w:rPr>
          <w:rFonts w:cs="Times New Roman"/>
          <w:szCs w:val="28"/>
        </w:rPr>
        <w:t xml:space="preserve">3 ngày làm việc kể từ ngày </w:t>
      </w:r>
      <w:r w:rsidR="00780105" w:rsidRPr="00093CDC">
        <w:rPr>
          <w:rFonts w:cs="Times New Roman"/>
          <w:szCs w:val="28"/>
        </w:rPr>
        <w:t>Hội đồng quyết định xét duyệt cấp chứng chỉ hành nghề</w:t>
      </w:r>
      <w:r w:rsidRPr="00093CDC">
        <w:rPr>
          <w:rFonts w:cs="Times New Roman"/>
          <w:szCs w:val="28"/>
        </w:rPr>
        <w:t>, Chủ tịch Hội đồng có trách nhiệm</w:t>
      </w:r>
      <w:r w:rsidR="00E06370" w:rsidRPr="00093CDC">
        <w:rPr>
          <w:rFonts w:cs="Times New Roman"/>
          <w:szCs w:val="28"/>
        </w:rPr>
        <w:t xml:space="preserve"> gửi văn bản đề </w:t>
      </w:r>
      <w:r w:rsidR="00E06370" w:rsidRPr="00FF1D30">
        <w:rPr>
          <w:rFonts w:cs="Times New Roman"/>
          <w:szCs w:val="28"/>
        </w:rPr>
        <w:t xml:space="preserve">nghị cấp </w:t>
      </w:r>
      <w:r w:rsidR="00780105" w:rsidRPr="00FF1D30">
        <w:rPr>
          <w:rFonts w:cs="Times New Roman"/>
          <w:szCs w:val="28"/>
        </w:rPr>
        <w:t xml:space="preserve">số </w:t>
      </w:r>
      <w:r w:rsidR="00E06370" w:rsidRPr="00FF1D30">
        <w:rPr>
          <w:rFonts w:cs="Times New Roman"/>
          <w:szCs w:val="28"/>
        </w:rPr>
        <w:t xml:space="preserve">chứng chỉ kèm theo kết quả sát hạch theo mẫu tại Phụ lục </w:t>
      </w:r>
      <w:r w:rsidR="000A3B42" w:rsidRPr="00FF1D30">
        <w:rPr>
          <w:rFonts w:cs="Times New Roman"/>
          <w:szCs w:val="28"/>
        </w:rPr>
        <w:t>số</w:t>
      </w:r>
      <w:r w:rsidR="00FF1D30" w:rsidRPr="00FF1D30">
        <w:rPr>
          <w:rFonts w:cs="Times New Roman"/>
          <w:szCs w:val="28"/>
        </w:rPr>
        <w:t xml:space="preserve"> 10 </w:t>
      </w:r>
      <w:r w:rsidR="00E06370" w:rsidRPr="00FF1D30">
        <w:rPr>
          <w:rFonts w:cs="Times New Roman"/>
          <w:szCs w:val="28"/>
        </w:rPr>
        <w:t>Thông</w:t>
      </w:r>
      <w:r w:rsidR="00E06370" w:rsidRPr="00093CDC">
        <w:rPr>
          <w:rFonts w:cs="Times New Roman"/>
          <w:szCs w:val="28"/>
        </w:rPr>
        <w:t xml:space="preserve"> tư này tới </w:t>
      </w:r>
      <w:r w:rsidR="00780105" w:rsidRPr="00093CDC">
        <w:rPr>
          <w:rFonts w:cs="Times New Roman"/>
          <w:szCs w:val="28"/>
        </w:rPr>
        <w:t>Cục Quản lý hoạt động xây dựng</w:t>
      </w:r>
      <w:r w:rsidR="00E06370" w:rsidRPr="00093CDC">
        <w:rPr>
          <w:rFonts w:cs="Times New Roman"/>
          <w:szCs w:val="28"/>
        </w:rPr>
        <w:t xml:space="preserve"> thuộc Bộ Xây dựng để </w:t>
      </w:r>
      <w:r w:rsidR="00DF174C" w:rsidRPr="00093CDC">
        <w:rPr>
          <w:rFonts w:cs="Times New Roman"/>
          <w:szCs w:val="28"/>
        </w:rPr>
        <w:t>phát hành</w:t>
      </w:r>
      <w:r w:rsidR="005B1E50" w:rsidRPr="00093CDC">
        <w:rPr>
          <w:rFonts w:cs="Times New Roman"/>
          <w:szCs w:val="28"/>
        </w:rPr>
        <w:t xml:space="preserve"> số</w:t>
      </w:r>
      <w:r w:rsidR="00E06370" w:rsidRPr="00093CDC">
        <w:rPr>
          <w:rFonts w:cs="Times New Roman"/>
          <w:szCs w:val="28"/>
        </w:rPr>
        <w:t xml:space="preserve"> chứng chỉ. Trong thời gian </w:t>
      </w:r>
      <w:r w:rsidR="00780105" w:rsidRPr="00093CDC">
        <w:rPr>
          <w:rFonts w:cs="Times New Roman"/>
          <w:szCs w:val="28"/>
        </w:rPr>
        <w:t>05</w:t>
      </w:r>
      <w:r w:rsidR="00E06370" w:rsidRPr="00093CDC">
        <w:rPr>
          <w:rFonts w:cs="Times New Roman"/>
          <w:szCs w:val="28"/>
        </w:rPr>
        <w:t xml:space="preserve"> ngày kể từ ngày nhận được văn bản đề nghị, </w:t>
      </w:r>
      <w:r w:rsidR="00BE092C" w:rsidRPr="00093CDC">
        <w:rPr>
          <w:rFonts w:cs="Times New Roman"/>
          <w:szCs w:val="28"/>
        </w:rPr>
        <w:t xml:space="preserve">Cục Quản lý hoạt động xây dựng </w:t>
      </w:r>
      <w:r w:rsidR="00E06370" w:rsidRPr="00093CDC">
        <w:rPr>
          <w:rFonts w:cs="Times New Roman"/>
          <w:szCs w:val="28"/>
        </w:rPr>
        <w:t xml:space="preserve">có trách nhiệm phát hành </w:t>
      </w:r>
      <w:r w:rsidR="00035192" w:rsidRPr="00093CDC">
        <w:rPr>
          <w:rFonts w:cs="Times New Roman"/>
          <w:szCs w:val="28"/>
        </w:rPr>
        <w:t xml:space="preserve">số </w:t>
      </w:r>
      <w:r w:rsidR="00E06370" w:rsidRPr="00093CDC">
        <w:rPr>
          <w:rFonts w:cs="Times New Roman"/>
          <w:szCs w:val="28"/>
        </w:rPr>
        <w:t>chứng chỉ hành nghề, đồng thời thực hiện việc tích hợp thông tin để quản lý chứng chỉ hành nghề đã cấp.</w:t>
      </w:r>
    </w:p>
    <w:p w:rsidR="000E10FA" w:rsidRPr="00093CDC" w:rsidRDefault="00B21A35" w:rsidP="001B1F30">
      <w:pPr>
        <w:spacing w:before="60" w:after="0" w:line="240" w:lineRule="auto"/>
        <w:ind w:firstLine="567"/>
        <w:jc w:val="both"/>
        <w:rPr>
          <w:rFonts w:cs="Times New Roman"/>
          <w:szCs w:val="28"/>
        </w:rPr>
      </w:pPr>
      <w:r w:rsidRPr="00093CDC">
        <w:rPr>
          <w:rFonts w:cs="Times New Roman"/>
          <w:szCs w:val="28"/>
        </w:rPr>
        <w:t xml:space="preserve">4. </w:t>
      </w:r>
      <w:r w:rsidR="00787DCB" w:rsidRPr="00093CDC">
        <w:rPr>
          <w:rFonts w:cs="Times New Roman"/>
          <w:szCs w:val="28"/>
        </w:rPr>
        <w:t>Quy trình t</w:t>
      </w:r>
      <w:r w:rsidR="000E10FA" w:rsidRPr="00093CDC">
        <w:rPr>
          <w:rFonts w:cs="Times New Roman"/>
          <w:szCs w:val="28"/>
        </w:rPr>
        <w:t>ổ chức sát hạch:</w:t>
      </w:r>
    </w:p>
    <w:p w:rsidR="00F34402" w:rsidRPr="00093CDC" w:rsidRDefault="000E10FA" w:rsidP="001B1F30">
      <w:pPr>
        <w:spacing w:before="60" w:after="0" w:line="240" w:lineRule="auto"/>
        <w:ind w:firstLine="567"/>
        <w:jc w:val="both"/>
        <w:rPr>
          <w:rFonts w:cs="Times New Roman"/>
          <w:szCs w:val="28"/>
        </w:rPr>
      </w:pPr>
      <w:r w:rsidRPr="00093CDC">
        <w:rPr>
          <w:rFonts w:cs="Times New Roman"/>
          <w:szCs w:val="28"/>
        </w:rPr>
        <w:t xml:space="preserve">a) </w:t>
      </w:r>
      <w:r w:rsidR="00F34402" w:rsidRPr="00093CDC">
        <w:rPr>
          <w:rFonts w:cs="Times New Roman"/>
          <w:szCs w:val="28"/>
        </w:rPr>
        <w:t>Việc tổ chức sát hạch cấp chứng chỉ hành nghề được tiến hành theo khu vực</w:t>
      </w:r>
      <w:r w:rsidR="006B60BD" w:rsidRPr="00093CDC">
        <w:rPr>
          <w:rFonts w:cs="Times New Roman"/>
          <w:szCs w:val="28"/>
        </w:rPr>
        <w:t xml:space="preserve"> hoặc</w:t>
      </w:r>
      <w:r w:rsidR="00F34402" w:rsidRPr="00093CDC">
        <w:rPr>
          <w:rFonts w:cs="Times New Roman"/>
          <w:szCs w:val="28"/>
        </w:rPr>
        <w:t xml:space="preserve"> địa phương. Tùy thuộc vào số lượng hồ sơ đề nghị cấp chứng chỉ hành nghề mà Chủ tịch Hội đồng quyết định về thời gian và địa điểm tổ chức sát hạch.</w:t>
      </w:r>
    </w:p>
    <w:p w:rsidR="000E10FA" w:rsidRPr="00093CDC" w:rsidRDefault="000E10FA" w:rsidP="001B1F30">
      <w:pPr>
        <w:spacing w:before="60" w:after="0" w:line="240" w:lineRule="auto"/>
        <w:ind w:firstLine="567"/>
        <w:jc w:val="both"/>
        <w:rPr>
          <w:rFonts w:cs="Times New Roman"/>
          <w:szCs w:val="28"/>
        </w:rPr>
      </w:pPr>
      <w:r w:rsidRPr="00093CDC">
        <w:rPr>
          <w:rFonts w:cs="Times New Roman"/>
          <w:szCs w:val="28"/>
        </w:rPr>
        <w:t xml:space="preserve">b) </w:t>
      </w:r>
      <w:r w:rsidR="007E4F2D" w:rsidRPr="00093CDC">
        <w:rPr>
          <w:rFonts w:cs="Times New Roman"/>
          <w:szCs w:val="28"/>
        </w:rPr>
        <w:t>Chủ tịch Hội đồng có trách nhiệm thông báo</w:t>
      </w:r>
      <w:r w:rsidR="00DA71C6" w:rsidRPr="00093CDC">
        <w:rPr>
          <w:rFonts w:cs="Times New Roman"/>
          <w:szCs w:val="28"/>
        </w:rPr>
        <w:t xml:space="preserve"> bằng văn bản hoặc qua thư điện tử</w:t>
      </w:r>
      <w:r w:rsidR="00904B08" w:rsidRPr="00093CDC">
        <w:rPr>
          <w:rFonts w:cs="Times New Roman"/>
          <w:szCs w:val="28"/>
        </w:rPr>
        <w:t>về thời gian</w:t>
      </w:r>
      <w:r w:rsidR="00BE092C" w:rsidRPr="00093CDC">
        <w:rPr>
          <w:rFonts w:cs="Times New Roman"/>
          <w:szCs w:val="28"/>
        </w:rPr>
        <w:t>, địa điểm</w:t>
      </w:r>
      <w:r w:rsidR="00904B08" w:rsidRPr="00093CDC">
        <w:rPr>
          <w:rFonts w:cs="Times New Roman"/>
          <w:szCs w:val="28"/>
        </w:rPr>
        <w:t xml:space="preserve"> tổ chức</w:t>
      </w:r>
      <w:r w:rsidR="00BE092C" w:rsidRPr="00093CDC">
        <w:rPr>
          <w:rFonts w:cs="Times New Roman"/>
          <w:szCs w:val="28"/>
        </w:rPr>
        <w:t xml:space="preserve"> và </w:t>
      </w:r>
      <w:r w:rsidR="00904B08" w:rsidRPr="00093CDC">
        <w:rPr>
          <w:rFonts w:cs="Times New Roman"/>
          <w:szCs w:val="28"/>
        </w:rPr>
        <w:t>M</w:t>
      </w:r>
      <w:r w:rsidR="007E4F2D" w:rsidRPr="00093CDC">
        <w:rPr>
          <w:rFonts w:cs="Times New Roman"/>
          <w:szCs w:val="28"/>
        </w:rPr>
        <w:t>ã số dự thi</w:t>
      </w:r>
      <w:r w:rsidR="00035192" w:rsidRPr="00093CDC">
        <w:rPr>
          <w:rFonts w:cs="Times New Roman"/>
          <w:szCs w:val="28"/>
        </w:rPr>
        <w:t xml:space="preserve">sát hạch </w:t>
      </w:r>
      <w:r w:rsidR="00904B08" w:rsidRPr="00093CDC">
        <w:rPr>
          <w:rFonts w:cs="Times New Roman"/>
          <w:szCs w:val="28"/>
        </w:rPr>
        <w:t>đến từng cá nhân đề nghị cấp chứng chỉ hành nghề ít nhất 0</w:t>
      </w:r>
      <w:r w:rsidR="00DA71C6" w:rsidRPr="00093CDC">
        <w:rPr>
          <w:rFonts w:cs="Times New Roman"/>
          <w:szCs w:val="28"/>
        </w:rPr>
        <w:t>5</w:t>
      </w:r>
      <w:r w:rsidR="00904B08" w:rsidRPr="00093CDC">
        <w:rPr>
          <w:rFonts w:cs="Times New Roman"/>
          <w:szCs w:val="28"/>
        </w:rPr>
        <w:t xml:space="preserve"> ngày trước ngày tổ chức sát hạch.</w:t>
      </w:r>
    </w:p>
    <w:p w:rsidR="00787DCB" w:rsidRPr="00093CDC" w:rsidRDefault="00E82DB4" w:rsidP="001B1F30">
      <w:pPr>
        <w:spacing w:before="60" w:after="0" w:line="240" w:lineRule="auto"/>
        <w:ind w:firstLine="567"/>
        <w:jc w:val="both"/>
        <w:rPr>
          <w:rFonts w:cs="Times New Roman"/>
          <w:szCs w:val="28"/>
        </w:rPr>
      </w:pPr>
      <w:r w:rsidRPr="00093CDC">
        <w:rPr>
          <w:rFonts w:cs="Times New Roman"/>
          <w:szCs w:val="28"/>
        </w:rPr>
        <w:t xml:space="preserve">c) </w:t>
      </w:r>
      <w:r w:rsidR="007267A5" w:rsidRPr="00093CDC">
        <w:rPr>
          <w:rFonts w:cs="Times New Roman"/>
          <w:szCs w:val="28"/>
        </w:rPr>
        <w:t>Mỗi cá nhân tham gia sát hạch được cấp một đ</w:t>
      </w:r>
      <w:r w:rsidR="007E4F2D" w:rsidRPr="00093CDC">
        <w:rPr>
          <w:rFonts w:cs="Times New Roman"/>
          <w:szCs w:val="28"/>
        </w:rPr>
        <w:t xml:space="preserve">ề </w:t>
      </w:r>
      <w:r w:rsidR="00177B86">
        <w:rPr>
          <w:rFonts w:cs="Times New Roman"/>
          <w:szCs w:val="28"/>
        </w:rPr>
        <w:t xml:space="preserve">thi </w:t>
      </w:r>
      <w:r w:rsidR="007E4F2D" w:rsidRPr="00093CDC">
        <w:rPr>
          <w:rFonts w:cs="Times New Roman"/>
          <w:szCs w:val="28"/>
        </w:rPr>
        <w:t xml:space="preserve">sát hạch </w:t>
      </w:r>
      <w:r w:rsidR="00177B86">
        <w:rPr>
          <w:rFonts w:cs="Times New Roman"/>
          <w:szCs w:val="28"/>
        </w:rPr>
        <w:t xml:space="preserve">được </w:t>
      </w:r>
      <w:r w:rsidR="007E4F2D" w:rsidRPr="00093CDC">
        <w:rPr>
          <w:rFonts w:cs="Times New Roman"/>
          <w:szCs w:val="28"/>
        </w:rPr>
        <w:t xml:space="preserve">lựa chọn ngẫu nhiên trong bộ đề thi do Cơ quan chuyên môn về xây dựng thuộc Bộ Xây dựng thống nhất phát hành theo quy định tại Điều </w:t>
      </w:r>
      <w:r w:rsidR="003C2B72" w:rsidRPr="00093CDC">
        <w:rPr>
          <w:rFonts w:cs="Times New Roman"/>
          <w:szCs w:val="28"/>
        </w:rPr>
        <w:t>8</w:t>
      </w:r>
      <w:r w:rsidR="007E4F2D" w:rsidRPr="00093CDC">
        <w:rPr>
          <w:rFonts w:cs="Times New Roman"/>
          <w:szCs w:val="28"/>
        </w:rPr>
        <w:t xml:space="preserve"> Thông tư này.</w:t>
      </w:r>
    </w:p>
    <w:p w:rsidR="00ED19AB" w:rsidRPr="00093CDC" w:rsidRDefault="007267A5" w:rsidP="001B1F30">
      <w:pPr>
        <w:spacing w:before="60" w:after="0" w:line="240" w:lineRule="auto"/>
        <w:ind w:firstLine="567"/>
        <w:jc w:val="both"/>
        <w:rPr>
          <w:rFonts w:cs="Times New Roman"/>
          <w:szCs w:val="28"/>
        </w:rPr>
      </w:pPr>
      <w:r w:rsidRPr="00093CDC">
        <w:rPr>
          <w:rFonts w:cs="Times New Roman"/>
          <w:szCs w:val="28"/>
        </w:rPr>
        <w:t>d</w:t>
      </w:r>
      <w:r w:rsidR="003F42FB" w:rsidRPr="00093CDC">
        <w:rPr>
          <w:rFonts w:cs="Times New Roman"/>
          <w:szCs w:val="28"/>
        </w:rPr>
        <w:t xml:space="preserve">) Kết thúc mỗi kỳ </w:t>
      </w:r>
      <w:r w:rsidR="00177B86">
        <w:rPr>
          <w:rFonts w:cs="Times New Roman"/>
          <w:szCs w:val="28"/>
        </w:rPr>
        <w:t xml:space="preserve">thi </w:t>
      </w:r>
      <w:r w:rsidR="003F42FB" w:rsidRPr="00093CDC">
        <w:rPr>
          <w:rFonts w:cs="Times New Roman"/>
          <w:szCs w:val="28"/>
        </w:rPr>
        <w:t xml:space="preserve">sát hạch, </w:t>
      </w:r>
      <w:r w:rsidR="006C4583" w:rsidRPr="00093CDC">
        <w:rPr>
          <w:rFonts w:cs="Times New Roman"/>
          <w:szCs w:val="28"/>
        </w:rPr>
        <w:t>B</w:t>
      </w:r>
      <w:r w:rsidR="00035192" w:rsidRPr="00093CDC">
        <w:rPr>
          <w:rFonts w:cs="Times New Roman"/>
          <w:szCs w:val="28"/>
        </w:rPr>
        <w:t>ộ phận</w:t>
      </w:r>
      <w:r w:rsidR="003F42FB" w:rsidRPr="00093CDC">
        <w:rPr>
          <w:rFonts w:cs="Times New Roman"/>
          <w:szCs w:val="28"/>
        </w:rPr>
        <w:t xml:space="preserve"> sát hạch có trách nhiệm </w:t>
      </w:r>
      <w:r w:rsidR="003B3E7E" w:rsidRPr="00093CDC">
        <w:rPr>
          <w:rFonts w:cs="Times New Roman"/>
          <w:szCs w:val="28"/>
        </w:rPr>
        <w:t>tổng hợp kết quả sát hạch, báo cáo Hội đồng xét cấp chứng chỉ hành nghề xem xét quyết định.</w:t>
      </w:r>
    </w:p>
    <w:p w:rsidR="00B21A35" w:rsidRPr="00093CDC" w:rsidRDefault="002C2161" w:rsidP="001B1F30">
      <w:pPr>
        <w:spacing w:before="60" w:after="0" w:line="240" w:lineRule="auto"/>
        <w:ind w:firstLine="567"/>
        <w:jc w:val="both"/>
        <w:rPr>
          <w:rFonts w:cs="Times New Roman"/>
          <w:szCs w:val="28"/>
        </w:rPr>
      </w:pPr>
      <w:r w:rsidRPr="00093CDC">
        <w:rPr>
          <w:rFonts w:cs="Times New Roman"/>
          <w:szCs w:val="28"/>
        </w:rPr>
        <w:t>5</w:t>
      </w:r>
      <w:r w:rsidR="00B21A35" w:rsidRPr="00093CDC">
        <w:rPr>
          <w:rFonts w:cs="Times New Roman"/>
          <w:szCs w:val="28"/>
        </w:rPr>
        <w:t>. Chủ tịch Hội đồng quyết định cấp chứng chỉ hành nghề hoạt động xây dựng cho cá nhân có đủ điều kiện năng lực theo quy định, được đa số thành viên của Hội đồng nhất trí và không có ý kiến phản đối liên quan đến việc Hội đồng cần phúc tra, làm rõ về năng lực. Trường hợp Hội đồng không đồng ý cấp chứng chỉ ở lĩnh vực nào cho cá nhân đề nghị, Chủ tịch Hội đồng có trách nhiệm thông báo bằng văn bản đến cá nhân đó, trong đó nêu rõ lý do từ chối cấp.</w:t>
      </w:r>
    </w:p>
    <w:p w:rsidR="00B21A35" w:rsidRPr="00093CDC" w:rsidRDefault="002C2161" w:rsidP="001B1F30">
      <w:pPr>
        <w:spacing w:before="60" w:after="0" w:line="240" w:lineRule="auto"/>
        <w:ind w:firstLine="567"/>
        <w:jc w:val="both"/>
        <w:rPr>
          <w:rFonts w:cs="Times New Roman"/>
          <w:szCs w:val="28"/>
        </w:rPr>
      </w:pPr>
      <w:r w:rsidRPr="00093CDC">
        <w:rPr>
          <w:rFonts w:cs="Times New Roman"/>
          <w:szCs w:val="28"/>
        </w:rPr>
        <w:t>6</w:t>
      </w:r>
      <w:r w:rsidR="00B21A35" w:rsidRPr="00093CDC">
        <w:rPr>
          <w:rFonts w:cs="Times New Roman"/>
          <w:szCs w:val="28"/>
        </w:rPr>
        <w:t>. Việc thu và sử dụng</w:t>
      </w:r>
      <w:r w:rsidR="003B3E7E" w:rsidRPr="00093CDC">
        <w:rPr>
          <w:rFonts w:cs="Times New Roman"/>
          <w:szCs w:val="28"/>
        </w:rPr>
        <w:t xml:space="preserve"> ch</w:t>
      </w:r>
      <w:r w:rsidR="00177B86">
        <w:rPr>
          <w:rFonts w:cs="Times New Roman"/>
          <w:szCs w:val="28"/>
        </w:rPr>
        <w:t>i</w:t>
      </w:r>
      <w:r w:rsidR="003B3E7E" w:rsidRPr="00093CDC">
        <w:rPr>
          <w:rFonts w:cs="Times New Roman"/>
          <w:szCs w:val="28"/>
        </w:rPr>
        <w:t xml:space="preserve"> phí sát hạch </w:t>
      </w:r>
      <w:r w:rsidR="00035192" w:rsidRPr="00093CDC">
        <w:rPr>
          <w:rFonts w:cs="Times New Roman"/>
          <w:szCs w:val="28"/>
        </w:rPr>
        <w:t xml:space="preserve">thực hiện theo quy định của Bộ Xây dựng; </w:t>
      </w:r>
      <w:r w:rsidR="00B21A35" w:rsidRPr="00093CDC">
        <w:rPr>
          <w:rFonts w:cs="Times New Roman"/>
          <w:szCs w:val="28"/>
        </w:rPr>
        <w:t xml:space="preserve">lệ phí cấp chứng chỉ hành nghề thực hiện theo quy định của Bộ Tài chính. Cá nhân đề nghị cấp </w:t>
      </w:r>
      <w:r w:rsidR="00035192" w:rsidRPr="00093CDC">
        <w:rPr>
          <w:rFonts w:cs="Times New Roman"/>
          <w:szCs w:val="28"/>
        </w:rPr>
        <w:t xml:space="preserve">chứng chỉ </w:t>
      </w:r>
      <w:r w:rsidR="00B21A35" w:rsidRPr="00093CDC">
        <w:rPr>
          <w:rFonts w:cs="Times New Roman"/>
          <w:szCs w:val="28"/>
        </w:rPr>
        <w:t xml:space="preserve">phải hoàn thành nghĩa vụ nộp </w:t>
      </w:r>
      <w:r w:rsidR="00035192" w:rsidRPr="00093CDC">
        <w:rPr>
          <w:rFonts w:cs="Times New Roman"/>
          <w:szCs w:val="28"/>
        </w:rPr>
        <w:t>chi</w:t>
      </w:r>
      <w:r w:rsidR="00B21A35" w:rsidRPr="00093CDC">
        <w:rPr>
          <w:rFonts w:cs="Times New Roman"/>
          <w:szCs w:val="28"/>
        </w:rPr>
        <w:t xml:space="preserve"> phí sát hạch</w:t>
      </w:r>
      <w:r w:rsidR="00215F2E">
        <w:rPr>
          <w:rFonts w:cs="Times New Roman"/>
          <w:szCs w:val="28"/>
        </w:rPr>
        <w:t xml:space="preserve"> khi nộp hồ sơ đăng ký</w:t>
      </w:r>
      <w:r w:rsidR="00B21A35" w:rsidRPr="00093CDC">
        <w:rPr>
          <w:rFonts w:cs="Times New Roman"/>
          <w:szCs w:val="28"/>
        </w:rPr>
        <w:t>, lệ phí cấp chứng chỉ hành nghề trước khi Hội đồng tổ chức xét</w:t>
      </w:r>
      <w:r w:rsidR="00F34402" w:rsidRPr="00093CDC">
        <w:rPr>
          <w:rFonts w:cs="Times New Roman"/>
          <w:szCs w:val="28"/>
        </w:rPr>
        <w:t xml:space="preserve"> cấp</w:t>
      </w:r>
      <w:r w:rsidR="00B21A35" w:rsidRPr="00093CDC">
        <w:rPr>
          <w:rFonts w:cs="Times New Roman"/>
          <w:szCs w:val="28"/>
        </w:rPr>
        <w:t xml:space="preserve">; </w:t>
      </w:r>
      <w:r w:rsidR="00035192" w:rsidRPr="00093CDC">
        <w:rPr>
          <w:rFonts w:cs="Times New Roman"/>
          <w:szCs w:val="28"/>
        </w:rPr>
        <w:t xml:space="preserve">chi phí và </w:t>
      </w:r>
      <w:r w:rsidR="00B21A35" w:rsidRPr="00093CDC">
        <w:rPr>
          <w:rFonts w:cs="Times New Roman"/>
          <w:szCs w:val="28"/>
        </w:rPr>
        <w:t>lệ phí không được hoàn trả trong trường hợp Hội đồng không đồng ý cấp chứng chỉ.</w:t>
      </w:r>
    </w:p>
    <w:p w:rsidR="007A703A" w:rsidRPr="00093CDC" w:rsidRDefault="007A703A" w:rsidP="001B1F30">
      <w:pPr>
        <w:spacing w:before="60" w:after="0" w:line="240" w:lineRule="auto"/>
        <w:ind w:firstLine="567"/>
        <w:jc w:val="both"/>
        <w:rPr>
          <w:rFonts w:cs="Times New Roman"/>
          <w:b/>
          <w:szCs w:val="28"/>
        </w:rPr>
      </w:pPr>
      <w:r w:rsidRPr="00093CDC">
        <w:rPr>
          <w:rFonts w:cs="Times New Roman"/>
          <w:b/>
          <w:szCs w:val="28"/>
        </w:rPr>
        <w:t xml:space="preserve">Điều </w:t>
      </w:r>
      <w:r w:rsidR="0084299A" w:rsidRPr="00093CDC">
        <w:rPr>
          <w:rFonts w:cs="Times New Roman"/>
          <w:b/>
          <w:szCs w:val="28"/>
        </w:rPr>
        <w:t>1</w:t>
      </w:r>
      <w:r w:rsidR="00DA71C6" w:rsidRPr="00093CDC">
        <w:rPr>
          <w:rFonts w:cs="Times New Roman"/>
          <w:b/>
          <w:szCs w:val="28"/>
        </w:rPr>
        <w:t>4</w:t>
      </w:r>
      <w:r w:rsidRPr="00093CDC">
        <w:rPr>
          <w:rFonts w:cs="Times New Roman"/>
          <w:b/>
          <w:szCs w:val="28"/>
        </w:rPr>
        <w:t xml:space="preserve">. </w:t>
      </w:r>
      <w:r w:rsidR="009C405D" w:rsidRPr="00093CDC">
        <w:rPr>
          <w:rFonts w:cs="Times New Roman"/>
          <w:b/>
          <w:szCs w:val="28"/>
        </w:rPr>
        <w:t>T</w:t>
      </w:r>
      <w:r w:rsidR="00FA79F9" w:rsidRPr="00093CDC">
        <w:rPr>
          <w:rFonts w:cs="Times New Roman"/>
          <w:b/>
          <w:szCs w:val="28"/>
        </w:rPr>
        <w:t>rình độ chuyên môn và thời gian kinh ng</w:t>
      </w:r>
      <w:r w:rsidR="002C4898" w:rsidRPr="00093CDC">
        <w:rPr>
          <w:rFonts w:cs="Times New Roman"/>
          <w:b/>
          <w:szCs w:val="28"/>
        </w:rPr>
        <w:t>h</w:t>
      </w:r>
      <w:r w:rsidR="00FA79F9" w:rsidRPr="00093CDC">
        <w:rPr>
          <w:rFonts w:cs="Times New Roman"/>
          <w:b/>
          <w:szCs w:val="28"/>
        </w:rPr>
        <w:t>iệm</w:t>
      </w:r>
    </w:p>
    <w:p w:rsidR="00B21A35" w:rsidRPr="00093CDC" w:rsidRDefault="00FA79F9" w:rsidP="001B1F30">
      <w:pPr>
        <w:spacing w:before="60" w:after="0" w:line="240" w:lineRule="auto"/>
        <w:ind w:firstLine="567"/>
        <w:jc w:val="both"/>
        <w:rPr>
          <w:rFonts w:cs="Times New Roman"/>
          <w:szCs w:val="28"/>
        </w:rPr>
      </w:pPr>
      <w:r w:rsidRPr="00093CDC">
        <w:rPr>
          <w:rFonts w:cs="Times New Roman"/>
          <w:szCs w:val="28"/>
        </w:rPr>
        <w:t xml:space="preserve">Trình độ chuyên môn được đào tạo, thời gian và kinh nghiệm </w:t>
      </w:r>
      <w:r w:rsidR="006676F7" w:rsidRPr="00093CDC">
        <w:rPr>
          <w:rFonts w:cs="Times New Roman"/>
          <w:szCs w:val="28"/>
        </w:rPr>
        <w:t xml:space="preserve">hành nghề hoạt động xây dựng </w:t>
      </w:r>
      <w:r w:rsidR="00177B86">
        <w:rPr>
          <w:rFonts w:cs="Times New Roman"/>
          <w:szCs w:val="28"/>
        </w:rPr>
        <w:t xml:space="preserve">của cá nhân </w:t>
      </w:r>
      <w:r w:rsidR="006676F7" w:rsidRPr="00093CDC">
        <w:rPr>
          <w:rFonts w:cs="Times New Roman"/>
          <w:szCs w:val="28"/>
        </w:rPr>
        <w:t>do Hội đồng</w:t>
      </w:r>
      <w:r w:rsidR="0022086B" w:rsidRPr="00093CDC">
        <w:rPr>
          <w:rFonts w:cs="Times New Roman"/>
          <w:szCs w:val="28"/>
        </w:rPr>
        <w:t xml:space="preserve"> xét cấp chứng chỉ hành nghề</w:t>
      </w:r>
      <w:r w:rsidR="00484FE9" w:rsidRPr="00093CDC">
        <w:rPr>
          <w:rFonts w:cs="Times New Roman"/>
          <w:szCs w:val="28"/>
        </w:rPr>
        <w:t xml:space="preserve"> xem xét để </w:t>
      </w:r>
      <w:r w:rsidR="00484FE9" w:rsidRPr="00093CDC">
        <w:rPr>
          <w:rFonts w:cs="Times New Roman"/>
          <w:szCs w:val="28"/>
        </w:rPr>
        <w:lastRenderedPageBreak/>
        <w:t>làm cơ sở cấp chứng chỉ</w:t>
      </w:r>
      <w:r w:rsidR="006676F7" w:rsidRPr="00093CDC">
        <w:rPr>
          <w:rFonts w:cs="Times New Roman"/>
          <w:szCs w:val="28"/>
        </w:rPr>
        <w:t xml:space="preserve"> theo nguyên tắc </w:t>
      </w:r>
      <w:r w:rsidRPr="00093CDC">
        <w:rPr>
          <w:rFonts w:cs="Times New Roman"/>
          <w:szCs w:val="28"/>
        </w:rPr>
        <w:t>quy định tại Điều 5 Thông tư này</w:t>
      </w:r>
      <w:r w:rsidR="006676F7" w:rsidRPr="00093CDC">
        <w:rPr>
          <w:rFonts w:cs="Times New Roman"/>
          <w:szCs w:val="28"/>
        </w:rPr>
        <w:t>, cụ thể như sau:</w:t>
      </w:r>
    </w:p>
    <w:p w:rsidR="00CD503B" w:rsidRPr="00093CDC" w:rsidRDefault="00CD503B" w:rsidP="001B1F30">
      <w:pPr>
        <w:spacing w:before="60" w:after="0" w:line="240" w:lineRule="auto"/>
        <w:ind w:firstLine="567"/>
        <w:jc w:val="both"/>
        <w:rPr>
          <w:rFonts w:cs="Times New Roman"/>
          <w:szCs w:val="28"/>
        </w:rPr>
      </w:pPr>
      <w:r>
        <w:rPr>
          <w:rFonts w:cs="Times New Roman"/>
          <w:szCs w:val="28"/>
        </w:rPr>
        <w:t>1</w:t>
      </w:r>
      <w:r w:rsidRPr="00093CDC">
        <w:rPr>
          <w:rFonts w:cs="Times New Roman"/>
          <w:szCs w:val="28"/>
        </w:rPr>
        <w:t>. Đối với lĩnh vực hành nghề khảo sát xây dựng:</w:t>
      </w:r>
    </w:p>
    <w:p w:rsidR="00CD503B" w:rsidRPr="00093CDC" w:rsidRDefault="00CD503B" w:rsidP="001B1F30">
      <w:pPr>
        <w:spacing w:before="60" w:after="0" w:line="240" w:lineRule="auto"/>
        <w:ind w:firstLine="567"/>
        <w:jc w:val="both"/>
        <w:rPr>
          <w:rFonts w:cs="Times New Roman"/>
          <w:szCs w:val="28"/>
        </w:rPr>
      </w:pPr>
      <w:r w:rsidRPr="00093CDC">
        <w:rPr>
          <w:rFonts w:cs="Times New Roman"/>
          <w:szCs w:val="28"/>
        </w:rPr>
        <w:t xml:space="preserve">a) Khảo sát địa hình:cá nhân có trình độ </w:t>
      </w:r>
      <w:r>
        <w:rPr>
          <w:rFonts w:cs="Times New Roman"/>
          <w:szCs w:val="28"/>
        </w:rPr>
        <w:t xml:space="preserve">chuyên môn được </w:t>
      </w:r>
      <w:r w:rsidRPr="00093CDC">
        <w:rPr>
          <w:rFonts w:cs="Times New Roman"/>
          <w:szCs w:val="28"/>
        </w:rPr>
        <w:t>đào tạo thuộc chuyên ngành địa chất; trắc địa hoặc chuyên ngành xây dựng (dân dụng và công nghiệp, giao thông, thủy lợi,…), nếu có đủ thời gian và kinh nghiệm thực tế tham gia hoặc làm chủ nhiệm khảo sát địa hình của công trình loại nào theo quy địnhtại Khoản 2 Điều 45 Nghị định 59/CP thì được xét cấp chứng chỉ hành nghề khảo sát địa hình của công trình loại đó.</w:t>
      </w:r>
    </w:p>
    <w:p w:rsidR="00CD503B" w:rsidRPr="00093CDC" w:rsidRDefault="00CD503B" w:rsidP="001B1F30">
      <w:pPr>
        <w:spacing w:before="60" w:after="0" w:line="240" w:lineRule="auto"/>
        <w:ind w:firstLine="567"/>
        <w:jc w:val="both"/>
        <w:rPr>
          <w:rFonts w:cs="Times New Roman"/>
          <w:szCs w:val="28"/>
        </w:rPr>
      </w:pPr>
      <w:r w:rsidRPr="00093CDC">
        <w:rPr>
          <w:rFonts w:cs="Times New Roman"/>
          <w:szCs w:val="28"/>
        </w:rPr>
        <w:t xml:space="preserve">b) Khảo sát địa chất, địa chất thủy văn công trình: cá nhân có trình độ </w:t>
      </w:r>
      <w:r>
        <w:rPr>
          <w:rFonts w:cs="Times New Roman"/>
          <w:szCs w:val="28"/>
        </w:rPr>
        <w:t xml:space="preserve">chuyên môn được </w:t>
      </w:r>
      <w:r w:rsidRPr="00093CDC">
        <w:rPr>
          <w:rFonts w:cs="Times New Roman"/>
          <w:szCs w:val="28"/>
        </w:rPr>
        <w:t>đào tạothuộc chuyên ngành địa chất; trắc địa hoặc chuyên ngành xây dựng (dân dụng và công nghiệp, giao thông, thủy lợi,…), nếu có đủ thời gian và kinh nghiệm thực tế tham gia hoặc làm chủ nhiệm khảo sát địa chất, địa chất thủy văn công trình theo quy định tại Khoản 2 Điều 45 Nghị định 59/CP thì được xét cấp chứng chỉ hành nghề khảo sát địa chất, địa chất thủy văn công trình.</w:t>
      </w:r>
    </w:p>
    <w:p w:rsidR="008A5394" w:rsidRPr="00093CDC" w:rsidRDefault="00CD503B" w:rsidP="001B1F30">
      <w:pPr>
        <w:spacing w:before="60" w:after="0" w:line="240" w:lineRule="auto"/>
        <w:ind w:firstLine="567"/>
        <w:jc w:val="both"/>
        <w:rPr>
          <w:rFonts w:cs="Times New Roman"/>
          <w:szCs w:val="28"/>
        </w:rPr>
      </w:pPr>
      <w:r>
        <w:rPr>
          <w:rFonts w:cs="Times New Roman"/>
          <w:szCs w:val="28"/>
        </w:rPr>
        <w:t>2</w:t>
      </w:r>
      <w:r w:rsidR="006676F7" w:rsidRPr="00093CDC">
        <w:rPr>
          <w:rFonts w:cs="Times New Roman"/>
          <w:szCs w:val="28"/>
        </w:rPr>
        <w:t xml:space="preserve">. Đối với </w:t>
      </w:r>
      <w:r w:rsidR="008A5394" w:rsidRPr="00093CDC">
        <w:rPr>
          <w:rFonts w:cs="Times New Roman"/>
          <w:szCs w:val="28"/>
        </w:rPr>
        <w:t>lĩnh vực hành nghề quy hoạch xây dựng:</w:t>
      </w:r>
    </w:p>
    <w:p w:rsidR="006676F7" w:rsidRPr="00093CDC" w:rsidRDefault="008A5394" w:rsidP="001B1F30">
      <w:pPr>
        <w:spacing w:before="60" w:after="0" w:line="240" w:lineRule="auto"/>
        <w:ind w:firstLine="567"/>
        <w:jc w:val="both"/>
        <w:rPr>
          <w:rFonts w:cs="Times New Roman"/>
          <w:szCs w:val="28"/>
        </w:rPr>
      </w:pPr>
      <w:r w:rsidRPr="00093CDC">
        <w:rPr>
          <w:rFonts w:cs="Times New Roman"/>
          <w:szCs w:val="28"/>
        </w:rPr>
        <w:t>C</w:t>
      </w:r>
      <w:r w:rsidR="006676F7" w:rsidRPr="00093CDC">
        <w:rPr>
          <w:rFonts w:cs="Times New Roman"/>
          <w:szCs w:val="28"/>
        </w:rPr>
        <w:t>á nhân có trình độ đại học thuộc chuyên ngành kiến trúc</w:t>
      </w:r>
      <w:r w:rsidR="00A00ED1" w:rsidRPr="00093CDC">
        <w:rPr>
          <w:rFonts w:cs="Times New Roman"/>
          <w:szCs w:val="28"/>
        </w:rPr>
        <w:t>;</w:t>
      </w:r>
      <w:r w:rsidR="006676F7" w:rsidRPr="00093CDC">
        <w:rPr>
          <w:rFonts w:cs="Times New Roman"/>
          <w:szCs w:val="28"/>
        </w:rPr>
        <w:t xml:space="preserve"> quy hoạch xây dựng</w:t>
      </w:r>
      <w:r w:rsidR="00A00ED1" w:rsidRPr="00093CDC">
        <w:rPr>
          <w:rFonts w:cs="Times New Roman"/>
          <w:szCs w:val="28"/>
        </w:rPr>
        <w:t xml:space="preserve"> hoặc chuyên ngành phù hợp với yêu cầu của đồ án quy hoạch,</w:t>
      </w:r>
      <w:r w:rsidR="006676F7" w:rsidRPr="00093CDC">
        <w:rPr>
          <w:rFonts w:cs="Times New Roman"/>
          <w:szCs w:val="28"/>
        </w:rPr>
        <w:t xml:space="preserve"> có đủ thời gianvà kinh nghiệm thực tế</w:t>
      </w:r>
      <w:r w:rsidR="00917875" w:rsidRPr="00093CDC">
        <w:rPr>
          <w:rFonts w:cs="Times New Roman"/>
          <w:szCs w:val="28"/>
        </w:rPr>
        <w:t xml:space="preserve"> tham gia hoặc chủ trì</w:t>
      </w:r>
      <w:r w:rsidR="006676F7" w:rsidRPr="00093CDC">
        <w:rPr>
          <w:rFonts w:cs="Times New Roman"/>
          <w:szCs w:val="28"/>
        </w:rPr>
        <w:t xml:space="preserve"> thực hiện thiết kế quy hoạch xây dựng theo quy định</w:t>
      </w:r>
      <w:r w:rsidR="00FA79F9" w:rsidRPr="00093CDC">
        <w:rPr>
          <w:rFonts w:cs="Times New Roman"/>
          <w:szCs w:val="28"/>
        </w:rPr>
        <w:t xml:space="preserve"> tại Khoản 1 Điều 47 Nghị định 59/CP</w:t>
      </w:r>
      <w:r w:rsidR="006676F7" w:rsidRPr="00093CDC">
        <w:rPr>
          <w:rFonts w:cs="Times New Roman"/>
          <w:szCs w:val="28"/>
        </w:rPr>
        <w:t xml:space="preserve"> thì được </w:t>
      </w:r>
      <w:r w:rsidR="00FA3FCA" w:rsidRPr="00093CDC">
        <w:rPr>
          <w:rFonts w:cs="Times New Roman"/>
          <w:szCs w:val="28"/>
        </w:rPr>
        <w:t>xét cấp chứng chỉ</w:t>
      </w:r>
      <w:r w:rsidR="006676F7" w:rsidRPr="00093CDC">
        <w:rPr>
          <w:rFonts w:cs="Times New Roman"/>
          <w:szCs w:val="28"/>
        </w:rPr>
        <w:t xml:space="preserve"> hành nghề </w:t>
      </w:r>
      <w:r w:rsidR="00FA79F9" w:rsidRPr="00093CDC">
        <w:rPr>
          <w:rFonts w:cs="Times New Roman"/>
          <w:szCs w:val="28"/>
        </w:rPr>
        <w:t>thiết kế quy hoạch xây dựng</w:t>
      </w:r>
      <w:r w:rsidR="006676F7" w:rsidRPr="00093CDC">
        <w:rPr>
          <w:rFonts w:cs="Times New Roman"/>
          <w:szCs w:val="28"/>
        </w:rPr>
        <w:t>.</w:t>
      </w:r>
    </w:p>
    <w:p w:rsidR="00917875" w:rsidRPr="00093CDC" w:rsidRDefault="00CD503B" w:rsidP="001B1F30">
      <w:pPr>
        <w:spacing w:before="60" w:after="0" w:line="240" w:lineRule="auto"/>
        <w:ind w:firstLine="567"/>
        <w:jc w:val="both"/>
        <w:rPr>
          <w:rFonts w:cs="Times New Roman"/>
          <w:szCs w:val="28"/>
        </w:rPr>
      </w:pPr>
      <w:r>
        <w:rPr>
          <w:rFonts w:cs="Times New Roman"/>
          <w:szCs w:val="28"/>
        </w:rPr>
        <w:t>3</w:t>
      </w:r>
      <w:r w:rsidR="00917875" w:rsidRPr="00093CDC">
        <w:rPr>
          <w:rFonts w:cs="Times New Roman"/>
          <w:szCs w:val="28"/>
        </w:rPr>
        <w:t>. Đối với lĩnh vực thiết kế, thẩm tra thiết kế xây dựng:</w:t>
      </w:r>
    </w:p>
    <w:p w:rsidR="00917875" w:rsidRPr="00093CDC" w:rsidRDefault="00917875" w:rsidP="001B1F30">
      <w:pPr>
        <w:spacing w:before="60" w:after="0" w:line="240" w:lineRule="auto"/>
        <w:ind w:firstLine="567"/>
        <w:jc w:val="both"/>
        <w:rPr>
          <w:rFonts w:cs="Times New Roman"/>
          <w:szCs w:val="28"/>
        </w:rPr>
      </w:pPr>
      <w:r w:rsidRPr="00093CDC">
        <w:rPr>
          <w:rFonts w:cs="Times New Roman"/>
          <w:szCs w:val="28"/>
        </w:rPr>
        <w:t>a) Thiết kế kiến trúc</w:t>
      </w:r>
      <w:r w:rsidR="00D06EE2" w:rsidRPr="00093CDC">
        <w:rPr>
          <w:rFonts w:cs="Times New Roman"/>
          <w:szCs w:val="28"/>
        </w:rPr>
        <w:t xml:space="preserve"> công trình</w:t>
      </w:r>
      <w:r w:rsidRPr="00093CDC">
        <w:rPr>
          <w:rFonts w:cs="Times New Roman"/>
          <w:szCs w:val="28"/>
        </w:rPr>
        <w:t>:</w:t>
      </w:r>
    </w:p>
    <w:p w:rsidR="00917875" w:rsidRPr="00093CDC" w:rsidRDefault="00917875" w:rsidP="001B1F30">
      <w:pPr>
        <w:spacing w:before="60" w:after="0" w:line="240" w:lineRule="auto"/>
        <w:ind w:firstLine="567"/>
        <w:jc w:val="both"/>
        <w:rPr>
          <w:rFonts w:cs="Times New Roman"/>
          <w:szCs w:val="28"/>
        </w:rPr>
      </w:pPr>
      <w:r w:rsidRPr="00093CDC">
        <w:rPr>
          <w:rFonts w:cs="Times New Roman"/>
          <w:szCs w:val="28"/>
        </w:rPr>
        <w:t xml:space="preserve">Cá nhân có trình độ </w:t>
      </w:r>
      <w:r w:rsidR="00881B98">
        <w:rPr>
          <w:rFonts w:cs="Times New Roman"/>
          <w:szCs w:val="28"/>
        </w:rPr>
        <w:t xml:space="preserve">chuyên mônđược đào tạo </w:t>
      </w:r>
      <w:r w:rsidRPr="00093CDC">
        <w:rPr>
          <w:rFonts w:cs="Times New Roman"/>
          <w:szCs w:val="28"/>
        </w:rPr>
        <w:t>thuộc chuyên ngành</w:t>
      </w:r>
      <w:r w:rsidR="00E2446A" w:rsidRPr="00093CDC">
        <w:rPr>
          <w:rFonts w:cs="Times New Roman"/>
          <w:szCs w:val="28"/>
        </w:rPr>
        <w:t xml:space="preserve"> về</w:t>
      </w:r>
      <w:r w:rsidRPr="00093CDC">
        <w:rPr>
          <w:rFonts w:cs="Times New Roman"/>
          <w:szCs w:val="28"/>
        </w:rPr>
        <w:t xml:space="preserve"> kiến trúc</w:t>
      </w:r>
      <w:r w:rsidR="00E2446A" w:rsidRPr="00093CDC">
        <w:rPr>
          <w:rFonts w:cs="Times New Roman"/>
          <w:szCs w:val="28"/>
        </w:rPr>
        <w:t>,</w:t>
      </w:r>
      <w:r w:rsidRPr="00093CDC">
        <w:rPr>
          <w:rFonts w:cs="Times New Roman"/>
          <w:szCs w:val="28"/>
        </w:rPr>
        <w:t xml:space="preserve"> nếu có đủ thời gianvà kinh nghiệm thực tế tham gia; chủ trì thiết kế</w:t>
      </w:r>
      <w:r w:rsidR="00876761" w:rsidRPr="00093CDC">
        <w:rPr>
          <w:rFonts w:cs="Times New Roman"/>
          <w:szCs w:val="28"/>
        </w:rPr>
        <w:t xml:space="preserve">; </w:t>
      </w:r>
      <w:r w:rsidR="002D58DF" w:rsidRPr="00093CDC">
        <w:rPr>
          <w:rFonts w:cs="Times New Roman"/>
          <w:szCs w:val="28"/>
        </w:rPr>
        <w:t xml:space="preserve">chủ trì thẩm định; </w:t>
      </w:r>
      <w:r w:rsidR="00876761" w:rsidRPr="00093CDC">
        <w:rPr>
          <w:rFonts w:cs="Times New Roman"/>
          <w:szCs w:val="28"/>
        </w:rPr>
        <w:t>thẩm tra thiết kế</w:t>
      </w:r>
      <w:r w:rsidR="00BD1EE6" w:rsidRPr="00093CDC">
        <w:rPr>
          <w:rFonts w:cs="Times New Roman"/>
          <w:szCs w:val="28"/>
        </w:rPr>
        <w:t>kiến trúc công trình</w:t>
      </w:r>
      <w:r w:rsidRPr="00093CDC">
        <w:rPr>
          <w:rFonts w:cs="Times New Roman"/>
          <w:szCs w:val="28"/>
        </w:rPr>
        <w:t xml:space="preserve"> theo quy định tại Khoản 2 Điều 48 Nghị định 59/CP thì được </w:t>
      </w:r>
      <w:r w:rsidR="00BD1EE6" w:rsidRPr="00093CDC">
        <w:rPr>
          <w:rFonts w:cs="Times New Roman"/>
          <w:szCs w:val="28"/>
        </w:rPr>
        <w:t>xét cấp chứng chỉ</w:t>
      </w:r>
      <w:r w:rsidRPr="00093CDC">
        <w:rPr>
          <w:rFonts w:cs="Times New Roman"/>
          <w:szCs w:val="28"/>
        </w:rPr>
        <w:t xml:space="preserve"> hành nghề thiết kế </w:t>
      </w:r>
      <w:r w:rsidR="00BD1EE6" w:rsidRPr="00093CDC">
        <w:rPr>
          <w:rFonts w:cs="Times New Roman"/>
          <w:szCs w:val="28"/>
        </w:rPr>
        <w:t>kiến trúc công trình</w:t>
      </w:r>
      <w:r w:rsidRPr="00093CDC">
        <w:rPr>
          <w:rFonts w:cs="Times New Roman"/>
          <w:szCs w:val="28"/>
        </w:rPr>
        <w:t>.</w:t>
      </w:r>
    </w:p>
    <w:p w:rsidR="00BD1EE6" w:rsidRPr="00093CDC" w:rsidRDefault="00BD1EE6" w:rsidP="001B1F30">
      <w:pPr>
        <w:spacing w:before="60" w:after="0" w:line="240" w:lineRule="auto"/>
        <w:ind w:firstLine="567"/>
        <w:jc w:val="both"/>
        <w:rPr>
          <w:rFonts w:cs="Times New Roman"/>
          <w:szCs w:val="28"/>
        </w:rPr>
      </w:pPr>
      <w:r w:rsidRPr="00093CDC">
        <w:rPr>
          <w:rFonts w:cs="Times New Roman"/>
          <w:szCs w:val="28"/>
        </w:rPr>
        <w:t>b) Thiết kế nội-ngoại thất công trình; thiết kế cảnh quan:</w:t>
      </w:r>
    </w:p>
    <w:p w:rsidR="00BD1EE6" w:rsidRPr="00093CDC" w:rsidRDefault="00BD1EE6" w:rsidP="001B1F30">
      <w:pPr>
        <w:spacing w:before="60" w:after="0" w:line="240" w:lineRule="auto"/>
        <w:ind w:firstLine="567"/>
        <w:jc w:val="both"/>
        <w:rPr>
          <w:rFonts w:cs="Times New Roman"/>
          <w:szCs w:val="28"/>
        </w:rPr>
      </w:pPr>
      <w:r w:rsidRPr="00093CDC">
        <w:rPr>
          <w:rFonts w:cs="Times New Roman"/>
          <w:szCs w:val="28"/>
        </w:rPr>
        <w:t>Cá nhân có trình độ chuyên môn được đào tạo</w:t>
      </w:r>
      <w:r w:rsidR="005A6312" w:rsidRPr="00093CDC">
        <w:rPr>
          <w:rFonts w:cs="Times New Roman"/>
          <w:szCs w:val="28"/>
        </w:rPr>
        <w:t xml:space="preserve"> thuộc chuyên ngành về kiến trúc</w:t>
      </w:r>
      <w:r w:rsidR="00324D67" w:rsidRPr="00093CDC">
        <w:rPr>
          <w:rFonts w:cs="Times New Roman"/>
          <w:szCs w:val="28"/>
        </w:rPr>
        <w:t xml:space="preserve">; nội – ngoại thất </w:t>
      </w:r>
      <w:r w:rsidR="00324D67" w:rsidRPr="00093CDC">
        <w:rPr>
          <w:rFonts w:cs="Times New Roman"/>
          <w:b/>
          <w:i/>
          <w:szCs w:val="28"/>
        </w:rPr>
        <w:t>hoặc mỹ thuật</w:t>
      </w:r>
      <w:r w:rsidR="005A6312" w:rsidRPr="00093CDC">
        <w:rPr>
          <w:rFonts w:cs="Times New Roman"/>
          <w:szCs w:val="28"/>
        </w:rPr>
        <w:t>,</w:t>
      </w:r>
      <w:r w:rsidR="00324D67" w:rsidRPr="00093CDC">
        <w:rPr>
          <w:rFonts w:cs="Times New Roman"/>
          <w:szCs w:val="28"/>
        </w:rPr>
        <w:t>có</w:t>
      </w:r>
      <w:r w:rsidRPr="00093CDC">
        <w:rPr>
          <w:rFonts w:cs="Times New Roman"/>
          <w:szCs w:val="28"/>
        </w:rPr>
        <w:t xml:space="preserve"> đủ thời gian</w:t>
      </w:r>
      <w:r w:rsidR="00A77EAD" w:rsidRPr="00093CDC">
        <w:rPr>
          <w:rFonts w:cs="Times New Roman"/>
          <w:szCs w:val="28"/>
        </w:rPr>
        <w:t xml:space="preserve"> kinh nghiệm theo quy định tại Khoản 2 Điều 45 Nghị định 59/CP</w:t>
      </w:r>
      <w:r w:rsidR="005A6312" w:rsidRPr="00093CDC">
        <w:rPr>
          <w:rFonts w:cs="Times New Roman"/>
          <w:szCs w:val="28"/>
        </w:rPr>
        <w:t>, đã tham gia</w:t>
      </w:r>
      <w:r w:rsidR="002D58DF" w:rsidRPr="00093CDC">
        <w:rPr>
          <w:rFonts w:cs="Times New Roman"/>
          <w:szCs w:val="28"/>
        </w:rPr>
        <w:t>;chủ trì thiết kế; chủ trì thẩm định; thẩm tra thiết kế nội thất - ngoại thất công trình hoặc thiết kế cảnh quan theo quy định tại Khoản 2 Điều 48 Nghị định 59/CP thì được xét cấp chứng chỉ hành nghề thiết kế nội thất - ngoại thất công trình hoặc thiết kế cảnh quan.</w:t>
      </w:r>
    </w:p>
    <w:p w:rsidR="00876761" w:rsidRPr="00093CDC" w:rsidRDefault="00B13F93" w:rsidP="001B1F30">
      <w:pPr>
        <w:spacing w:before="60" w:after="0" w:line="240" w:lineRule="auto"/>
        <w:ind w:firstLine="567"/>
        <w:jc w:val="both"/>
        <w:rPr>
          <w:rFonts w:cs="Times New Roman"/>
          <w:szCs w:val="28"/>
        </w:rPr>
      </w:pPr>
      <w:r w:rsidRPr="00093CDC">
        <w:rPr>
          <w:rFonts w:cs="Times New Roman"/>
          <w:szCs w:val="28"/>
        </w:rPr>
        <w:t>c</w:t>
      </w:r>
      <w:r w:rsidR="00876761" w:rsidRPr="00093CDC">
        <w:rPr>
          <w:rFonts w:cs="Times New Roman"/>
          <w:szCs w:val="28"/>
        </w:rPr>
        <w:t>) Thiết kế kết cấu công trình:</w:t>
      </w:r>
    </w:p>
    <w:p w:rsidR="00036BD0" w:rsidRPr="00093CDC" w:rsidRDefault="00876761" w:rsidP="001B1F30">
      <w:pPr>
        <w:spacing w:before="60" w:after="0" w:line="240" w:lineRule="auto"/>
        <w:ind w:firstLine="567"/>
        <w:jc w:val="both"/>
        <w:rPr>
          <w:rFonts w:cs="Times New Roman"/>
          <w:szCs w:val="28"/>
        </w:rPr>
      </w:pPr>
      <w:r w:rsidRPr="00093CDC">
        <w:rPr>
          <w:rFonts w:cs="Times New Roman"/>
          <w:szCs w:val="28"/>
        </w:rPr>
        <w:t xml:space="preserve">Cá nhân có trình độ </w:t>
      </w:r>
      <w:r w:rsidR="008D3B67">
        <w:rPr>
          <w:rFonts w:cs="Times New Roman"/>
          <w:szCs w:val="28"/>
        </w:rPr>
        <w:t xml:space="preserve">chuyên môn được </w:t>
      </w:r>
      <w:r w:rsidR="004C0AFF" w:rsidRPr="00093CDC">
        <w:rPr>
          <w:rFonts w:cs="Times New Roman"/>
          <w:szCs w:val="28"/>
        </w:rPr>
        <w:t xml:space="preserve">đào tạo </w:t>
      </w:r>
      <w:r w:rsidR="002D7B0D" w:rsidRPr="00093CDC">
        <w:rPr>
          <w:rFonts w:cs="Times New Roman"/>
          <w:szCs w:val="28"/>
        </w:rPr>
        <w:t>thuộc chuyên ngành</w:t>
      </w:r>
      <w:r w:rsidRPr="00093CDC">
        <w:rPr>
          <w:rFonts w:cs="Times New Roman"/>
          <w:szCs w:val="28"/>
        </w:rPr>
        <w:t xml:space="preserve"> xây dựng công trình</w:t>
      </w:r>
      <w:r w:rsidR="002D7B0D" w:rsidRPr="00093CDC">
        <w:rPr>
          <w:rFonts w:cs="Times New Roman"/>
          <w:szCs w:val="28"/>
        </w:rPr>
        <w:t>,</w:t>
      </w:r>
      <w:r w:rsidRPr="00093CDC">
        <w:rPr>
          <w:rFonts w:cs="Times New Roman"/>
          <w:szCs w:val="28"/>
        </w:rPr>
        <w:t xml:space="preserve"> nếu có đủ thời gian và kinh nghiệm thực tế tham gia; chủ nhiệm; chủ trì hoặc thẩm tra thiết kế </w:t>
      </w:r>
      <w:r w:rsidR="00036BD0" w:rsidRPr="00093CDC">
        <w:rPr>
          <w:rFonts w:cs="Times New Roman"/>
          <w:szCs w:val="28"/>
        </w:rPr>
        <w:t>của đồ án thiết kế xây dựng công trình loại nào</w:t>
      </w:r>
      <w:r w:rsidRPr="00093CDC">
        <w:rPr>
          <w:rFonts w:cs="Times New Roman"/>
          <w:szCs w:val="28"/>
        </w:rPr>
        <w:t xml:space="preserve"> theo quy định tại Khoản 2 Điều 48 Nghị định 59/CP thì được </w:t>
      </w:r>
      <w:r w:rsidR="00B13F93" w:rsidRPr="00093CDC">
        <w:rPr>
          <w:rFonts w:cs="Times New Roman"/>
          <w:szCs w:val="28"/>
        </w:rPr>
        <w:t>xét cấp chứng chỉ</w:t>
      </w:r>
      <w:r w:rsidRPr="00093CDC">
        <w:rPr>
          <w:rFonts w:cs="Times New Roman"/>
          <w:szCs w:val="28"/>
        </w:rPr>
        <w:t xml:space="preserve"> hành nghề thiết kế </w:t>
      </w:r>
      <w:r w:rsidR="00036BD0" w:rsidRPr="00093CDC">
        <w:rPr>
          <w:rFonts w:cs="Times New Roman"/>
          <w:szCs w:val="28"/>
        </w:rPr>
        <w:t>kết cấu công trình loại đó</w:t>
      </w:r>
      <w:r w:rsidRPr="00093CDC">
        <w:rPr>
          <w:rFonts w:cs="Times New Roman"/>
          <w:szCs w:val="28"/>
        </w:rPr>
        <w:t>.</w:t>
      </w:r>
    </w:p>
    <w:p w:rsidR="00F572B1" w:rsidRPr="00093CDC" w:rsidRDefault="000D6F12" w:rsidP="001B1F30">
      <w:pPr>
        <w:spacing w:before="60" w:after="0" w:line="240" w:lineRule="auto"/>
        <w:ind w:firstLine="567"/>
        <w:jc w:val="both"/>
        <w:rPr>
          <w:rFonts w:cs="Times New Roman"/>
          <w:szCs w:val="28"/>
        </w:rPr>
      </w:pPr>
      <w:r w:rsidRPr="00093CDC">
        <w:rPr>
          <w:rFonts w:cs="Times New Roman"/>
          <w:szCs w:val="28"/>
        </w:rPr>
        <w:lastRenderedPageBreak/>
        <w:t>d</w:t>
      </w:r>
      <w:r w:rsidR="00F572B1" w:rsidRPr="00093CDC">
        <w:rPr>
          <w:rFonts w:cs="Times New Roman"/>
          <w:szCs w:val="28"/>
        </w:rPr>
        <w:t>) Đối với các cá nhân có trình độ</w:t>
      </w:r>
      <w:r w:rsidR="008D3B67">
        <w:rPr>
          <w:rFonts w:cs="Times New Roman"/>
          <w:szCs w:val="28"/>
        </w:rPr>
        <w:t xml:space="preserve"> chuyên môn được</w:t>
      </w:r>
      <w:r w:rsidRPr="00093CDC">
        <w:rPr>
          <w:rFonts w:cs="Times New Roman"/>
          <w:szCs w:val="28"/>
        </w:rPr>
        <w:t>đào tạo</w:t>
      </w:r>
      <w:r w:rsidR="00F572B1" w:rsidRPr="00093CDC">
        <w:rPr>
          <w:rFonts w:cs="Times New Roman"/>
          <w:szCs w:val="28"/>
        </w:rPr>
        <w:t xml:space="preserve"> thuộc các chuyên ngành khác có liên quan đến thiết kế các hệ thống kỹ thuật công trình (như cấp, thoát nước; cơ, cơ điện công trình; cấp nhiệt; thông gió, điều hòa không khí; mạng thông tin trong công trình xây dựng; phòng cháy - chữa cháy): nội dung được phép hành nghề phải phù hợp với chuyên ngành được đào tạo, căn cứ theo thời gian và kinh nghiệm thực tế mà cá nhân đó đã tham gia thực hiện thiết kế.</w:t>
      </w:r>
    </w:p>
    <w:p w:rsidR="00600510" w:rsidRPr="00093CDC" w:rsidRDefault="001A3480" w:rsidP="001B1F30">
      <w:pPr>
        <w:spacing w:before="60" w:after="0" w:line="240" w:lineRule="auto"/>
        <w:ind w:firstLine="567"/>
        <w:jc w:val="both"/>
        <w:rPr>
          <w:rFonts w:cs="Times New Roman"/>
          <w:szCs w:val="28"/>
        </w:rPr>
      </w:pPr>
      <w:r w:rsidRPr="00093CDC">
        <w:rPr>
          <w:rFonts w:cs="Times New Roman"/>
          <w:szCs w:val="28"/>
        </w:rPr>
        <w:t>4</w:t>
      </w:r>
      <w:r w:rsidR="00600510" w:rsidRPr="00093CDC">
        <w:rPr>
          <w:rFonts w:cs="Times New Roman"/>
          <w:szCs w:val="28"/>
        </w:rPr>
        <w:t xml:space="preserve">. </w:t>
      </w:r>
      <w:r w:rsidR="008A5394" w:rsidRPr="00093CDC">
        <w:rPr>
          <w:rFonts w:cs="Times New Roman"/>
          <w:szCs w:val="28"/>
        </w:rPr>
        <w:t>Đối với lĩnh vực hành nghề giám sát thi công xây dựng:</w:t>
      </w:r>
    </w:p>
    <w:p w:rsidR="00C74D51" w:rsidRPr="00093CDC" w:rsidRDefault="004C1C9F" w:rsidP="001B1F30">
      <w:pPr>
        <w:spacing w:before="60" w:after="0" w:line="240" w:lineRule="auto"/>
        <w:ind w:firstLine="567"/>
        <w:jc w:val="both"/>
        <w:rPr>
          <w:rFonts w:cs="Times New Roman"/>
          <w:szCs w:val="28"/>
        </w:rPr>
      </w:pPr>
      <w:r w:rsidRPr="00093CDC">
        <w:rPr>
          <w:rFonts w:cs="Times New Roman"/>
          <w:szCs w:val="28"/>
        </w:rPr>
        <w:t xml:space="preserve">a) </w:t>
      </w:r>
      <w:r w:rsidR="00830F74" w:rsidRPr="00093CDC">
        <w:rPr>
          <w:rFonts w:cs="Times New Roman"/>
          <w:szCs w:val="28"/>
        </w:rPr>
        <w:t xml:space="preserve">Giám sát công tác xây dựng và hoàn thiện: </w:t>
      </w:r>
      <w:r w:rsidR="002C4898" w:rsidRPr="00093CDC">
        <w:rPr>
          <w:rFonts w:cs="Times New Roman"/>
          <w:szCs w:val="28"/>
        </w:rPr>
        <w:t>c</w:t>
      </w:r>
      <w:r w:rsidR="00C74D51" w:rsidRPr="00093CDC">
        <w:rPr>
          <w:rFonts w:cs="Times New Roman"/>
          <w:szCs w:val="28"/>
        </w:rPr>
        <w:t xml:space="preserve">á nhân có trình độ đào tạo </w:t>
      </w:r>
      <w:r w:rsidR="000069F5" w:rsidRPr="00093CDC">
        <w:rPr>
          <w:rFonts w:cs="Times New Roman"/>
          <w:szCs w:val="28"/>
        </w:rPr>
        <w:t>thuộc chuyên ngành</w:t>
      </w:r>
      <w:r w:rsidR="00C74D51" w:rsidRPr="00093CDC">
        <w:rPr>
          <w:rFonts w:cs="Times New Roman"/>
          <w:szCs w:val="28"/>
        </w:rPr>
        <w:t xml:space="preserve"> xây dựng công trình </w:t>
      </w:r>
      <w:r w:rsidR="003A51AA" w:rsidRPr="00093CDC">
        <w:rPr>
          <w:rFonts w:cs="Times New Roman"/>
          <w:szCs w:val="28"/>
        </w:rPr>
        <w:t>(dân dụng và công nghiệp, giao thông, thủy lợ</w:t>
      </w:r>
      <w:r w:rsidR="000061C8">
        <w:rPr>
          <w:rFonts w:cs="Times New Roman"/>
          <w:szCs w:val="28"/>
        </w:rPr>
        <w:t>i,</w:t>
      </w:r>
      <w:r w:rsidR="003A51AA" w:rsidRPr="00093CDC">
        <w:rPr>
          <w:rFonts w:cs="Times New Roman"/>
          <w:szCs w:val="28"/>
        </w:rPr>
        <w:t>…)</w:t>
      </w:r>
      <w:r w:rsidR="00830F74" w:rsidRPr="00093CDC">
        <w:rPr>
          <w:rFonts w:cs="Times New Roman"/>
          <w:szCs w:val="28"/>
        </w:rPr>
        <w:t>,</w:t>
      </w:r>
      <w:r w:rsidR="00C74D51" w:rsidRPr="00093CDC">
        <w:rPr>
          <w:rFonts w:cs="Times New Roman"/>
          <w:szCs w:val="28"/>
        </w:rPr>
        <w:t xml:space="preserve"> nếu có đủ thời gian và kinh nghiệm thực tế trực tiếp giám sát </w:t>
      </w:r>
      <w:r w:rsidR="00830F74" w:rsidRPr="00093CDC">
        <w:rPr>
          <w:rFonts w:cs="Times New Roman"/>
          <w:szCs w:val="28"/>
        </w:rPr>
        <w:t>công tác xây dựng và hoàn thiện</w:t>
      </w:r>
      <w:r w:rsidR="00C74D51" w:rsidRPr="00093CDC">
        <w:rPr>
          <w:rFonts w:cs="Times New Roman"/>
          <w:szCs w:val="28"/>
        </w:rPr>
        <w:t xml:space="preserve"> công trình loại nào theo quy định tại Khoản 2 Điều 49 Nghị định 59/CP thì được </w:t>
      </w:r>
      <w:r w:rsidR="00830F74" w:rsidRPr="00093CDC">
        <w:rPr>
          <w:rFonts w:cs="Times New Roman"/>
          <w:szCs w:val="28"/>
        </w:rPr>
        <w:t>xét cấp chứng chỉ</w:t>
      </w:r>
      <w:r w:rsidR="00C74D51" w:rsidRPr="00093CDC">
        <w:rPr>
          <w:rFonts w:cs="Times New Roman"/>
          <w:szCs w:val="28"/>
        </w:rPr>
        <w:t xml:space="preserve"> hành nghề giám sát </w:t>
      </w:r>
      <w:r w:rsidR="00830F74" w:rsidRPr="00093CDC">
        <w:rPr>
          <w:rFonts w:cs="Times New Roman"/>
          <w:szCs w:val="28"/>
        </w:rPr>
        <w:t xml:space="preserve">công tác xây dựng và hoàn thiện </w:t>
      </w:r>
      <w:r w:rsidR="00C74D51" w:rsidRPr="00093CDC">
        <w:rPr>
          <w:rFonts w:cs="Times New Roman"/>
          <w:szCs w:val="28"/>
        </w:rPr>
        <w:t>công trình loại đó.</w:t>
      </w:r>
    </w:p>
    <w:p w:rsidR="008734DF" w:rsidRPr="00093CDC" w:rsidRDefault="004C1C9F" w:rsidP="001B1F30">
      <w:pPr>
        <w:spacing w:before="60" w:after="0" w:line="240" w:lineRule="auto"/>
        <w:ind w:firstLine="567"/>
        <w:jc w:val="both"/>
        <w:rPr>
          <w:rFonts w:cs="Times New Roman"/>
          <w:szCs w:val="28"/>
        </w:rPr>
      </w:pPr>
      <w:r w:rsidRPr="00093CDC">
        <w:rPr>
          <w:rFonts w:cs="Times New Roman"/>
          <w:szCs w:val="28"/>
        </w:rPr>
        <w:t xml:space="preserve">b) </w:t>
      </w:r>
      <w:r w:rsidR="00B05CEB" w:rsidRPr="00093CDC">
        <w:rPr>
          <w:rFonts w:cs="Times New Roman"/>
          <w:szCs w:val="28"/>
        </w:rPr>
        <w:t>Đối với các lĩnh vực hành nghề giám sát “lắp đặt thiết bị công trình” và “lắp đặt thiết bị công nghệ” chỉ cấp cho cá nhân thuộc chuyên ngành (như</w:t>
      </w:r>
      <w:r w:rsidR="00074167" w:rsidRPr="00093CDC">
        <w:rPr>
          <w:rFonts w:cs="Times New Roman"/>
          <w:szCs w:val="28"/>
        </w:rPr>
        <w:t xml:space="preserve"> hệ thống kỹ thuật trong công trình,</w:t>
      </w:r>
      <w:r w:rsidR="00B05CEB" w:rsidRPr="00093CDC">
        <w:rPr>
          <w:rFonts w:cs="Times New Roman"/>
          <w:szCs w:val="28"/>
        </w:rPr>
        <w:t xml:space="preserve"> điện, cơ khí, cấp nhiệt, thông gió, điều hòa không khí, thông tin liên lạc, phòng cháy – chữa cháy) nếu cá nhân đó đã có</w:t>
      </w:r>
      <w:r w:rsidR="00074167" w:rsidRPr="00093CDC">
        <w:rPr>
          <w:rFonts w:cs="Times New Roman"/>
          <w:szCs w:val="28"/>
        </w:rPr>
        <w:t xml:space="preserve"> đủ</w:t>
      </w:r>
      <w:r w:rsidR="00B05CEB" w:rsidRPr="00093CDC">
        <w:rPr>
          <w:rFonts w:cs="Times New Roman"/>
          <w:szCs w:val="28"/>
        </w:rPr>
        <w:t xml:space="preserve"> thời gian </w:t>
      </w:r>
      <w:r w:rsidR="00DE318C" w:rsidRPr="00093CDC">
        <w:rPr>
          <w:rFonts w:cs="Times New Roman"/>
          <w:szCs w:val="28"/>
        </w:rPr>
        <w:t xml:space="preserve">và kinh nghiệm </w:t>
      </w:r>
      <w:r w:rsidR="00B05CEB" w:rsidRPr="00093CDC">
        <w:rPr>
          <w:rFonts w:cs="Times New Roman"/>
          <w:szCs w:val="28"/>
        </w:rPr>
        <w:t xml:space="preserve">tham gia </w:t>
      </w:r>
      <w:r w:rsidR="00074167" w:rsidRPr="00093CDC">
        <w:rPr>
          <w:rFonts w:cs="Times New Roman"/>
          <w:szCs w:val="28"/>
        </w:rPr>
        <w:t>giám sát</w:t>
      </w:r>
      <w:r w:rsidR="00B05CEB" w:rsidRPr="00093CDC">
        <w:rPr>
          <w:rFonts w:cs="Times New Roman"/>
          <w:szCs w:val="28"/>
        </w:rPr>
        <w:t xml:space="preserve"> các công việc thuộc các chuyên ngành này thì được </w:t>
      </w:r>
      <w:r w:rsidR="00676DCD" w:rsidRPr="00093CDC">
        <w:rPr>
          <w:rFonts w:cs="Times New Roman"/>
          <w:szCs w:val="28"/>
        </w:rPr>
        <w:t xml:space="preserve">xét </w:t>
      </w:r>
      <w:r w:rsidR="00B05CEB" w:rsidRPr="00093CDC">
        <w:rPr>
          <w:rFonts w:cs="Times New Roman"/>
          <w:szCs w:val="28"/>
        </w:rPr>
        <w:t>cấp chứng chỉ hành nghề với nội dung</w:t>
      </w:r>
      <w:r w:rsidR="00074167" w:rsidRPr="00093CDC">
        <w:rPr>
          <w:rFonts w:cs="Times New Roman"/>
          <w:szCs w:val="28"/>
        </w:rPr>
        <w:t xml:space="preserve"> giám sát</w:t>
      </w:r>
      <w:r w:rsidR="00B05CEB" w:rsidRPr="00093CDC">
        <w:rPr>
          <w:rFonts w:cs="Times New Roman"/>
          <w:szCs w:val="28"/>
        </w:rPr>
        <w:t xml:space="preserve"> “lắp đặt thiết bị công trình” hoặc “lắp đặt thiết bị công nghệ” hoặc cả hai nội dung này.</w:t>
      </w:r>
    </w:p>
    <w:p w:rsidR="00C610DB" w:rsidRPr="00093CDC" w:rsidRDefault="001A3480" w:rsidP="001B1F30">
      <w:pPr>
        <w:spacing w:before="60" w:after="0" w:line="240" w:lineRule="auto"/>
        <w:ind w:firstLine="567"/>
        <w:jc w:val="both"/>
        <w:rPr>
          <w:rFonts w:eastAsia="Times New Roman" w:cs="Times New Roman"/>
          <w:szCs w:val="28"/>
        </w:rPr>
      </w:pPr>
      <w:r w:rsidRPr="00093CDC">
        <w:rPr>
          <w:rFonts w:cs="Times New Roman"/>
          <w:szCs w:val="28"/>
        </w:rPr>
        <w:t>5</w:t>
      </w:r>
      <w:r w:rsidR="00B05CEB" w:rsidRPr="00093CDC">
        <w:rPr>
          <w:rFonts w:cs="Times New Roman"/>
          <w:szCs w:val="28"/>
        </w:rPr>
        <w:t>.</w:t>
      </w:r>
      <w:r w:rsidR="00C610DB" w:rsidRPr="00093CDC">
        <w:rPr>
          <w:rFonts w:cs="Times New Roman"/>
          <w:szCs w:val="28"/>
        </w:rPr>
        <w:t xml:space="preserve">Đối với lĩnh vực hành nghề </w:t>
      </w:r>
      <w:r w:rsidR="00C610DB" w:rsidRPr="00093CDC">
        <w:rPr>
          <w:rFonts w:eastAsia="Times New Roman" w:cs="Times New Roman"/>
          <w:szCs w:val="28"/>
        </w:rPr>
        <w:t>kiểm định xây dựng:</w:t>
      </w:r>
    </w:p>
    <w:p w:rsidR="00C610DB" w:rsidRPr="00093CDC" w:rsidRDefault="001A3480"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 xml:space="preserve">a) </w:t>
      </w:r>
      <w:r w:rsidR="000940B7" w:rsidRPr="00093CDC">
        <w:rPr>
          <w:rFonts w:eastAsia="Times New Roman" w:cs="Times New Roman"/>
          <w:szCs w:val="28"/>
        </w:rPr>
        <w:t>Cá nhân có chứng chỉ hành nghề giám sát thi công xây dựng hoặc chứng chỉ thiết kế xây dựng</w:t>
      </w:r>
      <w:r w:rsidR="0077756D" w:rsidRPr="00093CDC">
        <w:rPr>
          <w:rFonts w:eastAsia="Times New Roman" w:cs="Times New Roman"/>
          <w:szCs w:val="28"/>
        </w:rPr>
        <w:t xml:space="preserve"> thuộc lĩnh vực thiết kế kết cấu công trình</w:t>
      </w:r>
      <w:r w:rsidR="000940B7" w:rsidRPr="00093CDC">
        <w:rPr>
          <w:rFonts w:eastAsia="Times New Roman" w:cs="Times New Roman"/>
          <w:szCs w:val="28"/>
        </w:rPr>
        <w:t xml:space="preserve"> thì được </w:t>
      </w:r>
      <w:r w:rsidR="00676DCD" w:rsidRPr="00093CDC">
        <w:rPr>
          <w:rFonts w:eastAsia="Times New Roman" w:cs="Times New Roman"/>
          <w:szCs w:val="28"/>
        </w:rPr>
        <w:t xml:space="preserve">xét </w:t>
      </w:r>
      <w:r w:rsidR="000940B7" w:rsidRPr="00093CDC">
        <w:rPr>
          <w:rFonts w:eastAsia="Times New Roman" w:cs="Times New Roman"/>
          <w:szCs w:val="28"/>
        </w:rPr>
        <w:t xml:space="preserve">cấp chứng chỉ hành nghề kiểm định xây dựng </w:t>
      </w:r>
      <w:r w:rsidR="0080176C" w:rsidRPr="00093CDC">
        <w:rPr>
          <w:rFonts w:eastAsia="Times New Roman" w:cs="Times New Roman"/>
          <w:szCs w:val="28"/>
        </w:rPr>
        <w:t xml:space="preserve">tương ứng với hạng và </w:t>
      </w:r>
      <w:r w:rsidR="000940B7" w:rsidRPr="00093CDC">
        <w:rPr>
          <w:rFonts w:eastAsia="Times New Roman" w:cs="Times New Roman"/>
          <w:szCs w:val="28"/>
        </w:rPr>
        <w:t xml:space="preserve">loại công trình </w:t>
      </w:r>
      <w:r w:rsidR="00B00C70" w:rsidRPr="00093CDC">
        <w:rPr>
          <w:rFonts w:cs="Times New Roman"/>
          <w:szCs w:val="28"/>
        </w:rPr>
        <w:t>phù hợp với hạng theo quy định</w:t>
      </w:r>
      <w:r w:rsidR="000940B7" w:rsidRPr="00093CDC">
        <w:rPr>
          <w:rFonts w:eastAsia="Times New Roman" w:cs="Times New Roman"/>
          <w:szCs w:val="28"/>
        </w:rPr>
        <w:t>.</w:t>
      </w:r>
    </w:p>
    <w:p w:rsidR="00734473" w:rsidRPr="00093CDC" w:rsidRDefault="001A3480" w:rsidP="001B1F30">
      <w:pPr>
        <w:spacing w:before="60" w:after="0" w:line="240" w:lineRule="auto"/>
        <w:ind w:firstLine="567"/>
        <w:jc w:val="both"/>
        <w:rPr>
          <w:rFonts w:cs="Times New Roman"/>
          <w:szCs w:val="28"/>
        </w:rPr>
      </w:pPr>
      <w:r w:rsidRPr="00093CDC">
        <w:rPr>
          <w:rFonts w:cs="Times New Roman"/>
          <w:szCs w:val="28"/>
        </w:rPr>
        <w:t xml:space="preserve">b) </w:t>
      </w:r>
      <w:r w:rsidR="00C74D51" w:rsidRPr="00093CDC">
        <w:rPr>
          <w:rFonts w:cs="Times New Roman"/>
          <w:szCs w:val="28"/>
        </w:rPr>
        <w:t>Đối với cá nhân chưa có chứng chỉ hành nghề giám sát hoặc thiết kế xây dựng</w:t>
      </w:r>
      <w:r w:rsidR="00734473" w:rsidRPr="00093CDC">
        <w:rPr>
          <w:rFonts w:cs="Times New Roman"/>
          <w:szCs w:val="28"/>
        </w:rPr>
        <w:t>:</w:t>
      </w:r>
      <w:r w:rsidR="002C4898" w:rsidRPr="00093CDC">
        <w:rPr>
          <w:rFonts w:cs="Times New Roman"/>
          <w:szCs w:val="28"/>
        </w:rPr>
        <w:t>c</w:t>
      </w:r>
      <w:r w:rsidR="00734473" w:rsidRPr="00093CDC">
        <w:rPr>
          <w:rFonts w:cs="Times New Roman"/>
          <w:szCs w:val="28"/>
        </w:rPr>
        <w:t xml:space="preserve">á nhân có trình độ đào tạo </w:t>
      </w:r>
      <w:r w:rsidR="0066178C" w:rsidRPr="00093CDC">
        <w:rPr>
          <w:rFonts w:cs="Times New Roman"/>
          <w:szCs w:val="28"/>
        </w:rPr>
        <w:t xml:space="preserve">thuộc chuyên ngành </w:t>
      </w:r>
      <w:r w:rsidR="00734473" w:rsidRPr="00093CDC">
        <w:rPr>
          <w:rFonts w:cs="Times New Roman"/>
          <w:szCs w:val="28"/>
        </w:rPr>
        <w:t>xây dựng công trình</w:t>
      </w:r>
      <w:r w:rsidR="0066178C" w:rsidRPr="00093CDC">
        <w:rPr>
          <w:rFonts w:cs="Times New Roman"/>
          <w:szCs w:val="28"/>
        </w:rPr>
        <w:t xml:space="preserve"> (dân dụng và công nghiệp, thủy lợi, giao thông, thủy lợi</w:t>
      </w:r>
      <w:r w:rsidR="002C4898" w:rsidRPr="00093CDC">
        <w:rPr>
          <w:rFonts w:cs="Times New Roman"/>
          <w:szCs w:val="28"/>
        </w:rPr>
        <w:t>,</w:t>
      </w:r>
      <w:r w:rsidR="0066178C" w:rsidRPr="00093CDC">
        <w:rPr>
          <w:rFonts w:cs="Times New Roman"/>
          <w:szCs w:val="28"/>
        </w:rPr>
        <w:t>…),</w:t>
      </w:r>
      <w:r w:rsidR="00734473" w:rsidRPr="00093CDC">
        <w:rPr>
          <w:rFonts w:cs="Times New Roman"/>
          <w:szCs w:val="28"/>
        </w:rPr>
        <w:t xml:space="preserve"> nếu có đủ thời gian và kinh nghiệm thực tế</w:t>
      </w:r>
      <w:r w:rsidR="00490E76" w:rsidRPr="00093CDC">
        <w:rPr>
          <w:rFonts w:cs="Times New Roman"/>
          <w:szCs w:val="28"/>
        </w:rPr>
        <w:t xml:space="preserve"> làmchủ trì kiểm định; chủ trì thiết kế hoặc đã trực tiếp giám sát thi công xây dựng </w:t>
      </w:r>
      <w:r w:rsidR="00734473" w:rsidRPr="00093CDC">
        <w:rPr>
          <w:rFonts w:cs="Times New Roman"/>
          <w:szCs w:val="28"/>
        </w:rPr>
        <w:t xml:space="preserve">công trình loại nào theo quy định tại Khoản </w:t>
      </w:r>
      <w:r w:rsidR="00490E76" w:rsidRPr="00093CDC">
        <w:rPr>
          <w:rFonts w:cs="Times New Roman"/>
          <w:szCs w:val="28"/>
        </w:rPr>
        <w:t>1</w:t>
      </w:r>
      <w:r w:rsidR="00734473" w:rsidRPr="00093CDC">
        <w:rPr>
          <w:rFonts w:cs="Times New Roman"/>
          <w:szCs w:val="28"/>
        </w:rPr>
        <w:t xml:space="preserve"> Điều </w:t>
      </w:r>
      <w:r w:rsidR="00490E76" w:rsidRPr="00093CDC">
        <w:rPr>
          <w:rFonts w:cs="Times New Roman"/>
          <w:szCs w:val="28"/>
        </w:rPr>
        <w:t>50</w:t>
      </w:r>
      <w:r w:rsidR="00734473" w:rsidRPr="00093CDC">
        <w:rPr>
          <w:rFonts w:cs="Times New Roman"/>
          <w:szCs w:val="28"/>
        </w:rPr>
        <w:t xml:space="preserve"> Nghị định 59/CP thì được phép</w:t>
      </w:r>
      <w:r w:rsidR="00CF6DC0" w:rsidRPr="00093CDC">
        <w:rPr>
          <w:rFonts w:cs="Times New Roman"/>
          <w:szCs w:val="28"/>
        </w:rPr>
        <w:t xml:space="preserve"> đề nghị cấp chứng chỉ</w:t>
      </w:r>
      <w:r w:rsidR="00734473" w:rsidRPr="00093CDC">
        <w:rPr>
          <w:rFonts w:cs="Times New Roman"/>
          <w:szCs w:val="28"/>
        </w:rPr>
        <w:t xml:space="preserve"> hành nghề </w:t>
      </w:r>
      <w:r w:rsidR="00490E76" w:rsidRPr="00093CDC">
        <w:rPr>
          <w:rFonts w:cs="Times New Roman"/>
          <w:szCs w:val="28"/>
        </w:rPr>
        <w:t>kiểm định</w:t>
      </w:r>
      <w:r w:rsidR="00734473" w:rsidRPr="00093CDC">
        <w:rPr>
          <w:rFonts w:cs="Times New Roman"/>
          <w:szCs w:val="28"/>
        </w:rPr>
        <w:t xml:space="preserve"> công trình loại đó</w:t>
      </w:r>
      <w:r w:rsidR="00CF6DC0" w:rsidRPr="00093CDC">
        <w:rPr>
          <w:rFonts w:cs="Times New Roman"/>
          <w:szCs w:val="28"/>
        </w:rPr>
        <w:t xml:space="preserve"> theo quy định</w:t>
      </w:r>
      <w:r w:rsidR="00734473" w:rsidRPr="00093CDC">
        <w:rPr>
          <w:rFonts w:cs="Times New Roman"/>
          <w:szCs w:val="28"/>
        </w:rPr>
        <w:t>.</w:t>
      </w:r>
    </w:p>
    <w:p w:rsidR="000940B7" w:rsidRPr="00093CDC" w:rsidRDefault="00BB27C4" w:rsidP="001B1F30">
      <w:pPr>
        <w:spacing w:before="60" w:after="0" w:line="240" w:lineRule="auto"/>
        <w:ind w:firstLine="567"/>
        <w:jc w:val="both"/>
        <w:rPr>
          <w:rFonts w:cs="Times New Roman"/>
          <w:szCs w:val="28"/>
        </w:rPr>
      </w:pPr>
      <w:r w:rsidRPr="00093CDC">
        <w:rPr>
          <w:rFonts w:eastAsia="Times New Roman" w:cs="Times New Roman"/>
          <w:szCs w:val="28"/>
        </w:rPr>
        <w:t>6</w:t>
      </w:r>
      <w:r w:rsidR="00C610DB" w:rsidRPr="00093CDC">
        <w:rPr>
          <w:rFonts w:eastAsia="Times New Roman" w:cs="Times New Roman"/>
          <w:szCs w:val="28"/>
        </w:rPr>
        <w:t xml:space="preserve">. </w:t>
      </w:r>
      <w:r w:rsidR="000940B7" w:rsidRPr="00093CDC">
        <w:rPr>
          <w:rFonts w:cs="Times New Roman"/>
          <w:szCs w:val="28"/>
        </w:rPr>
        <w:t xml:space="preserve">Đối với lĩnh vực hành nghề </w:t>
      </w:r>
      <w:r w:rsidR="005944E6">
        <w:rPr>
          <w:rFonts w:cs="Times New Roman"/>
          <w:szCs w:val="28"/>
        </w:rPr>
        <w:t xml:space="preserve">quản lý </w:t>
      </w:r>
      <w:r w:rsidR="000940B7" w:rsidRPr="00093CDC">
        <w:rPr>
          <w:rFonts w:cs="Times New Roman"/>
          <w:szCs w:val="28"/>
        </w:rPr>
        <w:t>an toàn lao động trong xây dựng:</w:t>
      </w:r>
    </w:p>
    <w:p w:rsidR="000940B7" w:rsidRPr="00093CDC" w:rsidRDefault="005779BA" w:rsidP="001B1F30">
      <w:pPr>
        <w:spacing w:before="60" w:after="0" w:line="240" w:lineRule="auto"/>
        <w:ind w:firstLine="567"/>
        <w:jc w:val="both"/>
        <w:rPr>
          <w:rFonts w:cs="Times New Roman"/>
          <w:szCs w:val="28"/>
        </w:rPr>
      </w:pPr>
      <w:r w:rsidRPr="00093CDC">
        <w:rPr>
          <w:rFonts w:cs="Times New Roman"/>
          <w:szCs w:val="28"/>
        </w:rPr>
        <w:t>Cá nhân có trình độ</w:t>
      </w:r>
      <w:r w:rsidR="005944E6">
        <w:rPr>
          <w:rFonts w:cs="Times New Roman"/>
          <w:szCs w:val="28"/>
        </w:rPr>
        <w:t xml:space="preserve">chuyên môn được </w:t>
      </w:r>
      <w:r w:rsidR="00BB27C4" w:rsidRPr="00093CDC">
        <w:rPr>
          <w:rFonts w:cs="Times New Roman"/>
          <w:szCs w:val="28"/>
        </w:rPr>
        <w:t>đào tạo</w:t>
      </w:r>
      <w:r w:rsidR="00855B50" w:rsidRPr="00093CDC">
        <w:rPr>
          <w:rFonts w:cs="Times New Roman"/>
          <w:szCs w:val="28"/>
        </w:rPr>
        <w:t xml:space="preserve"> thuộc</w:t>
      </w:r>
      <w:r w:rsidRPr="00093CDC">
        <w:rPr>
          <w:rFonts w:cs="Times New Roman"/>
          <w:szCs w:val="28"/>
        </w:rPr>
        <w:t xml:space="preserve"> chuyên ngành xây dựng</w:t>
      </w:r>
      <w:r w:rsidR="00855B50" w:rsidRPr="00093CDC">
        <w:rPr>
          <w:rFonts w:cs="Times New Roman"/>
          <w:szCs w:val="28"/>
        </w:rPr>
        <w:t xml:space="preserve">công trình </w:t>
      </w:r>
      <w:r w:rsidR="00BB27C4" w:rsidRPr="00093CDC">
        <w:rPr>
          <w:rFonts w:cs="Times New Roman"/>
          <w:szCs w:val="28"/>
        </w:rPr>
        <w:t>hoặc chuyên ngành an toàn lao động</w:t>
      </w:r>
      <w:r w:rsidR="00A640C4" w:rsidRPr="00093CDC">
        <w:rPr>
          <w:rFonts w:cs="Times New Roman"/>
          <w:szCs w:val="28"/>
        </w:rPr>
        <w:t xml:space="preserve">có </w:t>
      </w:r>
      <w:r w:rsidR="0080176C" w:rsidRPr="00093CDC">
        <w:rPr>
          <w:rFonts w:cs="Times New Roman"/>
          <w:szCs w:val="28"/>
        </w:rPr>
        <w:t xml:space="preserve">tổng </w:t>
      </w:r>
      <w:r w:rsidR="00A640C4" w:rsidRPr="00093CDC">
        <w:rPr>
          <w:rFonts w:cs="Times New Roman"/>
          <w:szCs w:val="28"/>
        </w:rPr>
        <w:t xml:space="preserve">thời gian kinh nghiệm và </w:t>
      </w:r>
      <w:r w:rsidRPr="00093CDC">
        <w:rPr>
          <w:rFonts w:cs="Times New Roman"/>
          <w:szCs w:val="28"/>
        </w:rPr>
        <w:t xml:space="preserve">đã trực tiếp tham gia thi công xây dựng công trình hoặc thực hiện nhiệm vụ chuyên trách về an toàn lao động trên công trường xây dựng thì được </w:t>
      </w:r>
      <w:r w:rsidR="0080176C" w:rsidRPr="00093CDC">
        <w:rPr>
          <w:rFonts w:cs="Times New Roman"/>
          <w:szCs w:val="28"/>
        </w:rPr>
        <w:t xml:space="preserve">coi là đủ điều kiện để tham gia sát hạch </w:t>
      </w:r>
      <w:r w:rsidRPr="00093CDC">
        <w:rPr>
          <w:rFonts w:cs="Times New Roman"/>
          <w:szCs w:val="28"/>
        </w:rPr>
        <w:t xml:space="preserve">cấp chứng chỉ hành nghề </w:t>
      </w:r>
      <w:r w:rsidR="005944E6">
        <w:rPr>
          <w:rFonts w:cs="Times New Roman"/>
          <w:szCs w:val="28"/>
        </w:rPr>
        <w:t xml:space="preserve">quản lý </w:t>
      </w:r>
      <w:r w:rsidRPr="00093CDC">
        <w:rPr>
          <w:rFonts w:cs="Times New Roman"/>
          <w:szCs w:val="28"/>
        </w:rPr>
        <w:t>an toàn lao động</w:t>
      </w:r>
      <w:r w:rsidR="005944E6">
        <w:rPr>
          <w:rFonts w:cs="Times New Roman"/>
          <w:szCs w:val="28"/>
        </w:rPr>
        <w:t xml:space="preserve"> trong xây dựng</w:t>
      </w:r>
      <w:r w:rsidRPr="00093CDC">
        <w:rPr>
          <w:rFonts w:cs="Times New Roman"/>
          <w:szCs w:val="28"/>
        </w:rPr>
        <w:t xml:space="preserve"> với hạng</w:t>
      </w:r>
      <w:r w:rsidR="00A640C4" w:rsidRPr="00093CDC">
        <w:rPr>
          <w:rFonts w:cs="Times New Roman"/>
          <w:szCs w:val="28"/>
        </w:rPr>
        <w:t xml:space="preserve"> phù hợp theo quy định</w:t>
      </w:r>
      <w:r w:rsidR="0080176C" w:rsidRPr="00093CDC">
        <w:rPr>
          <w:rFonts w:cs="Times New Roman"/>
          <w:szCs w:val="28"/>
        </w:rPr>
        <w:t xml:space="preserve"> tại Khoản 1 Điều 51 Nghị định 59/CP</w:t>
      </w:r>
      <w:r w:rsidR="00A640C4" w:rsidRPr="00093CDC">
        <w:rPr>
          <w:rFonts w:cs="Times New Roman"/>
          <w:szCs w:val="28"/>
        </w:rPr>
        <w:t>.</w:t>
      </w:r>
    </w:p>
    <w:p w:rsidR="00C610DB" w:rsidRPr="00093CDC" w:rsidRDefault="00BB27C4"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7</w:t>
      </w:r>
      <w:r w:rsidR="000940B7" w:rsidRPr="00093CDC">
        <w:rPr>
          <w:rFonts w:eastAsia="Times New Roman" w:cs="Times New Roman"/>
          <w:szCs w:val="28"/>
        </w:rPr>
        <w:t xml:space="preserve">. </w:t>
      </w:r>
      <w:r w:rsidR="00C610DB" w:rsidRPr="00093CDC">
        <w:rPr>
          <w:rFonts w:cs="Times New Roman"/>
          <w:szCs w:val="28"/>
        </w:rPr>
        <w:t xml:space="preserve">Đối với lĩnh vực </w:t>
      </w:r>
      <w:r w:rsidR="00C610DB" w:rsidRPr="00093CDC">
        <w:rPr>
          <w:rFonts w:eastAsia="Times New Roman" w:cs="Times New Roman"/>
          <w:szCs w:val="28"/>
        </w:rPr>
        <w:t>hành nghề định giá xây dựng:</w:t>
      </w:r>
    </w:p>
    <w:p w:rsidR="004F0BA7" w:rsidRPr="00093CDC" w:rsidRDefault="004F0BA7" w:rsidP="001B1F30">
      <w:pPr>
        <w:spacing w:before="60" w:after="0" w:line="240" w:lineRule="auto"/>
        <w:ind w:firstLine="567"/>
        <w:jc w:val="both"/>
        <w:rPr>
          <w:rFonts w:cs="Times New Roman"/>
          <w:szCs w:val="28"/>
        </w:rPr>
      </w:pPr>
      <w:r w:rsidRPr="00093CDC">
        <w:rPr>
          <w:rFonts w:cs="Times New Roman"/>
          <w:szCs w:val="28"/>
        </w:rPr>
        <w:t>Cá nhân có trình độ</w:t>
      </w:r>
      <w:r w:rsidR="00855B50" w:rsidRPr="00093CDC">
        <w:rPr>
          <w:rFonts w:cs="Times New Roman"/>
          <w:szCs w:val="28"/>
        </w:rPr>
        <w:t xml:space="preserve"> đào tạo</w:t>
      </w:r>
      <w:r w:rsidRPr="00093CDC">
        <w:rPr>
          <w:rFonts w:cs="Times New Roman"/>
          <w:szCs w:val="28"/>
        </w:rPr>
        <w:t xml:space="preserve"> thuộc chuyên ngành kinh tế</w:t>
      </w:r>
      <w:r w:rsidR="00855B50" w:rsidRPr="00093CDC">
        <w:rPr>
          <w:rFonts w:cs="Times New Roman"/>
          <w:szCs w:val="28"/>
        </w:rPr>
        <w:t>;</w:t>
      </w:r>
      <w:r w:rsidRPr="00093CDC">
        <w:rPr>
          <w:rFonts w:cs="Times New Roman"/>
          <w:szCs w:val="28"/>
        </w:rPr>
        <w:t xml:space="preserve"> kinh tế - kỹ thuật</w:t>
      </w:r>
      <w:r w:rsidR="00855B50" w:rsidRPr="00093CDC">
        <w:rPr>
          <w:rFonts w:cs="Times New Roman"/>
          <w:szCs w:val="28"/>
        </w:rPr>
        <w:t>;</w:t>
      </w:r>
      <w:r w:rsidRPr="00093CDC">
        <w:rPr>
          <w:rFonts w:cs="Times New Roman"/>
          <w:szCs w:val="28"/>
        </w:rPr>
        <w:t xml:space="preserve"> kỹ thuật và có thời gian, kinh nghiệm thực hiện các công việc có liên quan đến quản </w:t>
      </w:r>
      <w:r w:rsidRPr="00093CDC">
        <w:rPr>
          <w:rFonts w:cs="Times New Roman"/>
          <w:szCs w:val="28"/>
        </w:rPr>
        <w:lastRenderedPageBreak/>
        <w:t>lý chi phí đầu tư xây dựng công trình theo quy định</w:t>
      </w:r>
      <w:r w:rsidR="00855B50" w:rsidRPr="00093CDC">
        <w:rPr>
          <w:rFonts w:cs="Times New Roman"/>
          <w:szCs w:val="28"/>
        </w:rPr>
        <w:t xml:space="preserve"> tại Khoản 2 Điều 52 Nghị định 59/CP</w:t>
      </w:r>
      <w:r w:rsidRPr="00093CDC">
        <w:rPr>
          <w:rFonts w:cs="Times New Roman"/>
          <w:szCs w:val="28"/>
        </w:rPr>
        <w:t xml:space="preserve"> thì được xét cấp chứng chỉ hành nghề định giá xây dựng.</w:t>
      </w:r>
    </w:p>
    <w:p w:rsidR="00D46478" w:rsidRPr="00093CDC" w:rsidRDefault="00BB27C4" w:rsidP="001B1F30">
      <w:pPr>
        <w:spacing w:before="60" w:after="0" w:line="240" w:lineRule="auto"/>
        <w:ind w:firstLine="567"/>
        <w:jc w:val="both"/>
        <w:rPr>
          <w:rFonts w:cs="Times New Roman"/>
          <w:szCs w:val="28"/>
        </w:rPr>
      </w:pPr>
      <w:r w:rsidRPr="00093CDC">
        <w:rPr>
          <w:rFonts w:cs="Times New Roman"/>
          <w:szCs w:val="28"/>
        </w:rPr>
        <w:t>8</w:t>
      </w:r>
      <w:r w:rsidR="00D46478" w:rsidRPr="00093CDC">
        <w:rPr>
          <w:rFonts w:cs="Times New Roman"/>
          <w:szCs w:val="28"/>
        </w:rPr>
        <w:t xml:space="preserve">. Đối với </w:t>
      </w:r>
      <w:r w:rsidR="00D46853" w:rsidRPr="00093CDC">
        <w:rPr>
          <w:rFonts w:cs="Times New Roman"/>
          <w:szCs w:val="28"/>
        </w:rPr>
        <w:t xml:space="preserve">các </w:t>
      </w:r>
      <w:r w:rsidR="00D46478" w:rsidRPr="00093CDC">
        <w:rPr>
          <w:rFonts w:cs="Times New Roman"/>
          <w:szCs w:val="28"/>
        </w:rPr>
        <w:t xml:space="preserve">lĩnh vực hành nghề </w:t>
      </w:r>
      <w:r w:rsidR="00FD48B5">
        <w:rPr>
          <w:rFonts w:cs="Times New Roman"/>
          <w:szCs w:val="28"/>
        </w:rPr>
        <w:t>c</w:t>
      </w:r>
      <w:r w:rsidR="0080176C" w:rsidRPr="00093CDC">
        <w:rPr>
          <w:rFonts w:cs="Times New Roman"/>
          <w:szCs w:val="28"/>
        </w:rPr>
        <w:t>hỉ huy trưởng công trường:</w:t>
      </w:r>
    </w:p>
    <w:p w:rsidR="00D57BE3" w:rsidRPr="00093CDC" w:rsidRDefault="00BB27C4"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 xml:space="preserve">a) </w:t>
      </w:r>
      <w:r w:rsidR="00D57BE3" w:rsidRPr="00093CDC">
        <w:rPr>
          <w:rFonts w:eastAsia="Times New Roman" w:cs="Times New Roman"/>
          <w:szCs w:val="28"/>
        </w:rPr>
        <w:t>Cá nhân có chứng chỉ hành nghề giám sát thi công</w:t>
      </w:r>
      <w:r w:rsidRPr="00093CDC">
        <w:rPr>
          <w:rFonts w:eastAsia="Times New Roman" w:cs="Times New Roman"/>
          <w:szCs w:val="28"/>
        </w:rPr>
        <w:t xml:space="preserve"> và hoàn thiện công trình</w:t>
      </w:r>
      <w:r w:rsidR="00D57BE3" w:rsidRPr="00093CDC">
        <w:rPr>
          <w:rFonts w:eastAsia="Times New Roman" w:cs="Times New Roman"/>
          <w:szCs w:val="28"/>
        </w:rPr>
        <w:t xml:space="preserve"> xây dựng hoặc</w:t>
      </w:r>
      <w:r w:rsidRPr="00093CDC">
        <w:rPr>
          <w:rFonts w:eastAsia="Times New Roman" w:cs="Times New Roman"/>
          <w:szCs w:val="28"/>
        </w:rPr>
        <w:t xml:space="preserve"> cá nhân là kỹ sư xây dựng công trình đã có</w:t>
      </w:r>
      <w:r w:rsidR="00D57BE3" w:rsidRPr="00093CDC">
        <w:rPr>
          <w:rFonts w:eastAsia="Times New Roman" w:cs="Times New Roman"/>
          <w:szCs w:val="28"/>
        </w:rPr>
        <w:t xml:space="preserve"> chứng chỉ hành nghề an toàn lao động trong xây dựng</w:t>
      </w:r>
      <w:r w:rsidR="009E15D6" w:rsidRPr="00093CDC">
        <w:rPr>
          <w:rFonts w:eastAsia="Times New Roman" w:cs="Times New Roman"/>
          <w:szCs w:val="28"/>
        </w:rPr>
        <w:t>, nếu đã đảm nhận chức danh chỉ huy trưởng công trường của công trình loại nào theo quy định tại Khoản 1 Điều 53 Nghị định 59/CP</w:t>
      </w:r>
      <w:r w:rsidR="00D57BE3" w:rsidRPr="00093CDC">
        <w:rPr>
          <w:rFonts w:eastAsia="Times New Roman" w:cs="Times New Roman"/>
          <w:szCs w:val="28"/>
        </w:rPr>
        <w:t xml:space="preserve">thì được cấp chứng chỉ hành nghề </w:t>
      </w:r>
      <w:r w:rsidR="00FD48B5">
        <w:rPr>
          <w:rFonts w:eastAsia="Times New Roman" w:cs="Times New Roman"/>
          <w:szCs w:val="28"/>
        </w:rPr>
        <w:t>c</w:t>
      </w:r>
      <w:r w:rsidR="00D57BE3" w:rsidRPr="00093CDC">
        <w:rPr>
          <w:rFonts w:eastAsia="Times New Roman" w:cs="Times New Roman"/>
          <w:szCs w:val="28"/>
        </w:rPr>
        <w:t xml:space="preserve">hỉ huy trưởng công trường </w:t>
      </w:r>
      <w:r w:rsidR="0080176C" w:rsidRPr="00093CDC">
        <w:rPr>
          <w:rFonts w:eastAsia="Times New Roman" w:cs="Times New Roman"/>
          <w:szCs w:val="28"/>
        </w:rPr>
        <w:t xml:space="preserve">tương ứng với hạng và </w:t>
      </w:r>
      <w:r w:rsidR="00D57BE3" w:rsidRPr="00093CDC">
        <w:rPr>
          <w:rFonts w:eastAsia="Times New Roman" w:cs="Times New Roman"/>
          <w:szCs w:val="28"/>
        </w:rPr>
        <w:t xml:space="preserve">loại công trình đó </w:t>
      </w:r>
      <w:r w:rsidR="00D57BE3" w:rsidRPr="00093CDC">
        <w:rPr>
          <w:rFonts w:cs="Times New Roman"/>
          <w:szCs w:val="28"/>
        </w:rPr>
        <w:t xml:space="preserve">phù hợp với hạng </w:t>
      </w:r>
      <w:r w:rsidR="001841F6" w:rsidRPr="00093CDC">
        <w:rPr>
          <w:rFonts w:cs="Times New Roman"/>
          <w:szCs w:val="28"/>
        </w:rPr>
        <w:t xml:space="preserve">tương ứng </w:t>
      </w:r>
      <w:r w:rsidR="00D57BE3" w:rsidRPr="00093CDC">
        <w:rPr>
          <w:rFonts w:cs="Times New Roman"/>
          <w:szCs w:val="28"/>
        </w:rPr>
        <w:t>theo quy định</w:t>
      </w:r>
      <w:r w:rsidR="00D57BE3" w:rsidRPr="00093CDC">
        <w:rPr>
          <w:rFonts w:eastAsia="Times New Roman" w:cs="Times New Roman"/>
          <w:szCs w:val="28"/>
        </w:rPr>
        <w:t>.</w:t>
      </w:r>
    </w:p>
    <w:p w:rsidR="00BB27C4" w:rsidRPr="00093CDC" w:rsidRDefault="00BB27C4" w:rsidP="001B1F30">
      <w:pPr>
        <w:spacing w:before="60" w:after="0" w:line="240" w:lineRule="auto"/>
        <w:ind w:firstLine="567"/>
        <w:jc w:val="both"/>
        <w:rPr>
          <w:rFonts w:cs="Times New Roman"/>
          <w:szCs w:val="28"/>
        </w:rPr>
      </w:pPr>
      <w:r w:rsidRPr="00093CDC">
        <w:rPr>
          <w:rFonts w:cs="Times New Roman"/>
          <w:szCs w:val="28"/>
        </w:rPr>
        <w:t xml:space="preserve">b) Đối với cá nhân chưa có chứng chỉ hành nghề giám sát hoặc </w:t>
      </w:r>
      <w:r w:rsidR="0036778E" w:rsidRPr="00093CDC">
        <w:rPr>
          <w:rFonts w:cs="Times New Roman"/>
          <w:szCs w:val="28"/>
        </w:rPr>
        <w:t>an toàn lao động</w:t>
      </w:r>
      <w:r w:rsidRPr="00093CDC">
        <w:rPr>
          <w:rFonts w:cs="Times New Roman"/>
          <w:szCs w:val="28"/>
        </w:rPr>
        <w:t xml:space="preserve">: có trình độ đào tạo </w:t>
      </w:r>
      <w:r w:rsidR="00852A75" w:rsidRPr="00093CDC">
        <w:rPr>
          <w:rFonts w:cs="Times New Roman"/>
          <w:szCs w:val="28"/>
        </w:rPr>
        <w:t>thuộc chuyên ngành</w:t>
      </w:r>
      <w:r w:rsidRPr="00093CDC">
        <w:rPr>
          <w:rFonts w:cs="Times New Roman"/>
          <w:szCs w:val="28"/>
        </w:rPr>
        <w:t xml:space="preserve"> xây dựng công trình</w:t>
      </w:r>
      <w:r w:rsidR="00852A75" w:rsidRPr="00093CDC">
        <w:rPr>
          <w:rFonts w:cs="Times New Roman"/>
          <w:szCs w:val="28"/>
        </w:rPr>
        <w:t xml:space="preserve"> (dân dụng </w:t>
      </w:r>
      <w:r w:rsidR="00FD48B5">
        <w:rPr>
          <w:rFonts w:cs="Times New Roman"/>
          <w:szCs w:val="28"/>
        </w:rPr>
        <w:t>-</w:t>
      </w:r>
      <w:r w:rsidR="00852A75" w:rsidRPr="00093CDC">
        <w:rPr>
          <w:rFonts w:cs="Times New Roman"/>
          <w:szCs w:val="28"/>
        </w:rPr>
        <w:t xml:space="preserve"> công nghiệp,giao thông, thủy lợ</w:t>
      </w:r>
      <w:r w:rsidR="000061C8">
        <w:rPr>
          <w:rFonts w:cs="Times New Roman"/>
          <w:szCs w:val="28"/>
        </w:rPr>
        <w:t>i,</w:t>
      </w:r>
      <w:r w:rsidR="00852A75" w:rsidRPr="00093CDC">
        <w:rPr>
          <w:rFonts w:cs="Times New Roman"/>
          <w:szCs w:val="28"/>
        </w:rPr>
        <w:t>…),</w:t>
      </w:r>
      <w:r w:rsidRPr="00093CDC">
        <w:rPr>
          <w:rFonts w:cs="Times New Roman"/>
          <w:szCs w:val="28"/>
        </w:rPr>
        <w:t xml:space="preserve"> nếu có đủ thời gian và kinh nghiệm thực tế làm </w:t>
      </w:r>
      <w:r w:rsidR="0036778E" w:rsidRPr="00093CDC">
        <w:rPr>
          <w:rFonts w:cs="Times New Roman"/>
          <w:szCs w:val="28"/>
        </w:rPr>
        <w:t xml:space="preserve">chỉ huy trưởng công trường thi công </w:t>
      </w:r>
      <w:r w:rsidRPr="00093CDC">
        <w:rPr>
          <w:rFonts w:cs="Times New Roman"/>
          <w:szCs w:val="28"/>
        </w:rPr>
        <w:t>xây dựng công trình loại nào theo quy định tại Khoản 1 Điều 5</w:t>
      </w:r>
      <w:r w:rsidR="0036778E" w:rsidRPr="00093CDC">
        <w:rPr>
          <w:rFonts w:cs="Times New Roman"/>
          <w:szCs w:val="28"/>
        </w:rPr>
        <w:t>3</w:t>
      </w:r>
      <w:r w:rsidRPr="00093CDC">
        <w:rPr>
          <w:rFonts w:cs="Times New Roman"/>
          <w:szCs w:val="28"/>
        </w:rPr>
        <w:t xml:space="preserve"> Nghị định 59/CP thì được </w:t>
      </w:r>
      <w:r w:rsidR="009E15D6" w:rsidRPr="00093CDC">
        <w:rPr>
          <w:rFonts w:cs="Times New Roman"/>
          <w:szCs w:val="28"/>
        </w:rPr>
        <w:t>xét</w:t>
      </w:r>
      <w:r w:rsidR="00CF6DC0" w:rsidRPr="00093CDC">
        <w:rPr>
          <w:rFonts w:cs="Times New Roman"/>
          <w:szCs w:val="28"/>
        </w:rPr>
        <w:t xml:space="preserve"> cấp chứng chỉ</w:t>
      </w:r>
      <w:r w:rsidRPr="00093CDC">
        <w:rPr>
          <w:rFonts w:cs="Times New Roman"/>
          <w:szCs w:val="28"/>
        </w:rPr>
        <w:t xml:space="preserve"> hành nghề </w:t>
      </w:r>
      <w:r w:rsidR="0036778E" w:rsidRPr="00093CDC">
        <w:rPr>
          <w:rFonts w:cs="Times New Roman"/>
          <w:szCs w:val="28"/>
        </w:rPr>
        <w:t>chỉ huy trưởng công trường của</w:t>
      </w:r>
      <w:r w:rsidRPr="00093CDC">
        <w:rPr>
          <w:rFonts w:cs="Times New Roman"/>
          <w:szCs w:val="28"/>
        </w:rPr>
        <w:t xml:space="preserve"> công trình loại đó</w:t>
      </w:r>
      <w:r w:rsidR="00CF6DC0" w:rsidRPr="00093CDC">
        <w:rPr>
          <w:rFonts w:cs="Times New Roman"/>
          <w:szCs w:val="28"/>
        </w:rPr>
        <w:t xml:space="preserve"> theo quy định</w:t>
      </w:r>
      <w:r w:rsidRPr="00093CDC">
        <w:rPr>
          <w:rFonts w:cs="Times New Roman"/>
          <w:szCs w:val="28"/>
        </w:rPr>
        <w:t>.</w:t>
      </w:r>
    </w:p>
    <w:p w:rsidR="0080176C" w:rsidRPr="00093CDC" w:rsidRDefault="0036778E" w:rsidP="001B1F30">
      <w:pPr>
        <w:spacing w:before="60" w:after="0" w:line="240" w:lineRule="auto"/>
        <w:ind w:firstLine="567"/>
        <w:jc w:val="both"/>
        <w:rPr>
          <w:rFonts w:cs="Times New Roman"/>
          <w:szCs w:val="28"/>
        </w:rPr>
      </w:pPr>
      <w:r w:rsidRPr="00093CDC">
        <w:rPr>
          <w:rFonts w:cs="Times New Roman"/>
          <w:szCs w:val="28"/>
        </w:rPr>
        <w:t>9</w:t>
      </w:r>
      <w:r w:rsidR="00E3260F" w:rsidRPr="00093CDC">
        <w:rPr>
          <w:rFonts w:cs="Times New Roman"/>
          <w:szCs w:val="28"/>
        </w:rPr>
        <w:t xml:space="preserve">.Đối với lĩnh vực </w:t>
      </w:r>
      <w:r w:rsidR="0080176C" w:rsidRPr="00093CDC">
        <w:rPr>
          <w:rFonts w:cs="Times New Roman"/>
          <w:szCs w:val="28"/>
        </w:rPr>
        <w:t>quản lý dự án:</w:t>
      </w:r>
    </w:p>
    <w:p w:rsidR="00C106D9" w:rsidRPr="00093CDC" w:rsidRDefault="00C106D9"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Cá nhân đảm nhận chức danh Giám đốc quản lý dự án</w:t>
      </w:r>
      <w:r w:rsidR="00F90621" w:rsidRPr="00093CDC">
        <w:rPr>
          <w:rFonts w:eastAsia="Times New Roman" w:cs="Times New Roman"/>
          <w:szCs w:val="28"/>
        </w:rPr>
        <w:t xml:space="preserve"> phải có chứng chỉ hành nghề Giám đốc quản lý dự án. Cá nhân</w:t>
      </w:r>
      <w:r w:rsidR="00DD5580" w:rsidRPr="00093CDC">
        <w:rPr>
          <w:rFonts w:eastAsia="Times New Roman" w:cs="Times New Roman"/>
          <w:szCs w:val="28"/>
        </w:rPr>
        <w:t xml:space="preserve"> đứng đầu bộ phận</w:t>
      </w:r>
      <w:r w:rsidRPr="00093CDC">
        <w:rPr>
          <w:rFonts w:eastAsia="Times New Roman" w:cs="Times New Roman"/>
          <w:szCs w:val="28"/>
        </w:rPr>
        <w:t xml:space="preserve"> phụ trách lĩnh vực chuyên môn của Ban quản lý dự án chuyên ngành, Ban quản lý dự án khu vực,</w:t>
      </w:r>
      <w:r w:rsidR="00F90621" w:rsidRPr="00093CDC">
        <w:rPr>
          <w:rFonts w:eastAsia="Times New Roman" w:cs="Times New Roman"/>
          <w:szCs w:val="28"/>
        </w:rPr>
        <w:t xml:space="preserve"> ban quản lý dự án một dự án và</w:t>
      </w:r>
      <w:r w:rsidRPr="00093CDC">
        <w:rPr>
          <w:rFonts w:eastAsia="Times New Roman" w:cs="Times New Roman"/>
          <w:szCs w:val="28"/>
        </w:rPr>
        <w:t xml:space="preserve"> tổ chức tư vấn quản lý dự án</w:t>
      </w:r>
      <w:r w:rsidR="00F90621" w:rsidRPr="00093CDC">
        <w:rPr>
          <w:rFonts w:eastAsia="Times New Roman" w:cs="Times New Roman"/>
          <w:szCs w:val="28"/>
        </w:rPr>
        <w:t xml:space="preserve"> phải có chứng chỉ hành nghề </w:t>
      </w:r>
      <w:r w:rsidR="0045339D" w:rsidRPr="00093CDC">
        <w:rPr>
          <w:rFonts w:eastAsia="Times New Roman" w:cs="Times New Roman"/>
          <w:szCs w:val="28"/>
        </w:rPr>
        <w:t>phù hợp</w:t>
      </w:r>
      <w:r w:rsidR="00F90621" w:rsidRPr="00093CDC">
        <w:rPr>
          <w:rFonts w:eastAsia="Times New Roman" w:cs="Times New Roman"/>
          <w:szCs w:val="28"/>
        </w:rPr>
        <w:t>. Quy định cụ thể như sau:</w:t>
      </w:r>
    </w:p>
    <w:p w:rsidR="00D46853" w:rsidRPr="00093CDC" w:rsidRDefault="00563271"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 xml:space="preserve">a) </w:t>
      </w:r>
      <w:r w:rsidR="00F90621" w:rsidRPr="00093CDC">
        <w:rPr>
          <w:rFonts w:eastAsia="Times New Roman" w:cs="Times New Roman"/>
          <w:szCs w:val="28"/>
        </w:rPr>
        <w:t>Chứng chỉ hành nghề Giám đốc quản lý dự án: c</w:t>
      </w:r>
      <w:r w:rsidR="00D46853" w:rsidRPr="00093CDC">
        <w:rPr>
          <w:rFonts w:eastAsia="Times New Roman" w:cs="Times New Roman"/>
          <w:szCs w:val="28"/>
        </w:rPr>
        <w:t>á nhân có chứng chỉ hành nghề thiết kế</w:t>
      </w:r>
      <w:r w:rsidRPr="00093CDC">
        <w:rPr>
          <w:rFonts w:eastAsia="Times New Roman" w:cs="Times New Roman"/>
          <w:szCs w:val="28"/>
        </w:rPr>
        <w:t xml:space="preserve"> kiến trúc; thiết kế kết cấu công trình</w:t>
      </w:r>
      <w:r w:rsidR="00D46853" w:rsidRPr="00093CDC">
        <w:rPr>
          <w:rFonts w:eastAsia="Times New Roman" w:cs="Times New Roman"/>
          <w:szCs w:val="28"/>
        </w:rPr>
        <w:t xml:space="preserve"> hoặc chứng chỉ hành nghề giám sát </w:t>
      </w:r>
      <w:r w:rsidRPr="00093CDC">
        <w:rPr>
          <w:rFonts w:eastAsia="Times New Roman" w:cs="Times New Roman"/>
          <w:szCs w:val="28"/>
        </w:rPr>
        <w:t>công tác</w:t>
      </w:r>
      <w:r w:rsidR="00D46853" w:rsidRPr="00093CDC">
        <w:rPr>
          <w:rFonts w:eastAsia="Times New Roman" w:cs="Times New Roman"/>
          <w:szCs w:val="28"/>
        </w:rPr>
        <w:t xml:space="preserve"> xây dựng</w:t>
      </w:r>
      <w:r w:rsidRPr="00093CDC">
        <w:rPr>
          <w:rFonts w:eastAsia="Times New Roman" w:cs="Times New Roman"/>
          <w:szCs w:val="28"/>
        </w:rPr>
        <w:t xml:space="preserve"> và hoàn thiện</w:t>
      </w:r>
      <w:r w:rsidR="0026153B" w:rsidRPr="00093CDC">
        <w:rPr>
          <w:rFonts w:eastAsia="Times New Roman" w:cs="Times New Roman"/>
          <w:szCs w:val="28"/>
        </w:rPr>
        <w:t xml:space="preserve">, </w:t>
      </w:r>
      <w:r w:rsidR="00FC0B6A" w:rsidRPr="00093CDC">
        <w:rPr>
          <w:rFonts w:eastAsia="Times New Roman" w:cs="Times New Roman"/>
          <w:i/>
          <w:szCs w:val="28"/>
        </w:rPr>
        <w:t>đã có chứng nhận nghiệp vụ về quản lý dự án,</w:t>
      </w:r>
      <w:r w:rsidR="0026153B" w:rsidRPr="00093CDC">
        <w:rPr>
          <w:rFonts w:eastAsia="Times New Roman" w:cs="Times New Roman"/>
          <w:szCs w:val="28"/>
        </w:rPr>
        <w:t>nếu đã đảm nhận chức danh Giám đốc quản lý dự án xây dựng công trình loại</w:t>
      </w:r>
      <w:r w:rsidR="001841F6" w:rsidRPr="00093CDC">
        <w:rPr>
          <w:rFonts w:eastAsia="Times New Roman" w:cs="Times New Roman"/>
          <w:szCs w:val="28"/>
        </w:rPr>
        <w:t xml:space="preserve"> nào</w:t>
      </w:r>
      <w:r w:rsidR="0026153B" w:rsidRPr="00093CDC">
        <w:rPr>
          <w:rFonts w:eastAsia="Times New Roman" w:cs="Times New Roman"/>
          <w:szCs w:val="28"/>
        </w:rPr>
        <w:t xml:space="preserve"> theo quy định tại Khoản 2 Điều 54 Nghị định 59/CP</w:t>
      </w:r>
      <w:r w:rsidR="00D46853" w:rsidRPr="00093CDC">
        <w:rPr>
          <w:rFonts w:eastAsia="Times New Roman" w:cs="Times New Roman"/>
          <w:szCs w:val="28"/>
        </w:rPr>
        <w:t xml:space="preserve"> thì được</w:t>
      </w:r>
      <w:r w:rsidR="001841F6" w:rsidRPr="00093CDC">
        <w:rPr>
          <w:rFonts w:eastAsia="Times New Roman" w:cs="Times New Roman"/>
          <w:szCs w:val="28"/>
        </w:rPr>
        <w:t xml:space="preserve"> xét</w:t>
      </w:r>
      <w:r w:rsidR="00D46853" w:rsidRPr="00093CDC">
        <w:rPr>
          <w:rFonts w:eastAsia="Times New Roman" w:cs="Times New Roman"/>
          <w:szCs w:val="28"/>
        </w:rPr>
        <w:t xml:space="preserve"> cấp chứng chỉ hành nghề </w:t>
      </w:r>
      <w:r w:rsidR="00E3260F" w:rsidRPr="00093CDC">
        <w:rPr>
          <w:rFonts w:eastAsia="Times New Roman" w:cs="Times New Roman"/>
          <w:szCs w:val="28"/>
        </w:rPr>
        <w:t>G</w:t>
      </w:r>
      <w:r w:rsidR="00D46853" w:rsidRPr="00093CDC">
        <w:rPr>
          <w:rFonts w:eastAsia="Times New Roman" w:cs="Times New Roman"/>
          <w:szCs w:val="28"/>
        </w:rPr>
        <w:t>iám đốc quản lý dự án</w:t>
      </w:r>
      <w:r w:rsidR="001841F6" w:rsidRPr="00093CDC">
        <w:rPr>
          <w:rFonts w:eastAsia="Times New Roman" w:cs="Times New Roman"/>
          <w:szCs w:val="28"/>
        </w:rPr>
        <w:t xml:space="preserve"> công trình</w:t>
      </w:r>
      <w:r w:rsidR="00E3260F" w:rsidRPr="00093CDC">
        <w:rPr>
          <w:rFonts w:cs="Times New Roman"/>
          <w:szCs w:val="28"/>
        </w:rPr>
        <w:t>loại</w:t>
      </w:r>
      <w:r w:rsidR="001841F6" w:rsidRPr="00093CDC">
        <w:rPr>
          <w:rFonts w:cs="Times New Roman"/>
          <w:szCs w:val="28"/>
        </w:rPr>
        <w:t xml:space="preserve"> đó</w:t>
      </w:r>
      <w:r w:rsidR="00E3260F" w:rsidRPr="00093CDC">
        <w:rPr>
          <w:rFonts w:cs="Times New Roman"/>
          <w:szCs w:val="28"/>
        </w:rPr>
        <w:t xml:space="preserve"> và </w:t>
      </w:r>
      <w:r w:rsidR="001841F6" w:rsidRPr="00093CDC">
        <w:rPr>
          <w:rFonts w:cs="Times New Roman"/>
          <w:szCs w:val="28"/>
        </w:rPr>
        <w:t xml:space="preserve">phù hợp với </w:t>
      </w:r>
      <w:r w:rsidR="00D46853" w:rsidRPr="00093CDC">
        <w:rPr>
          <w:rFonts w:cs="Times New Roman"/>
          <w:szCs w:val="28"/>
        </w:rPr>
        <w:t xml:space="preserve">hạng </w:t>
      </w:r>
      <w:r w:rsidR="00E3260F" w:rsidRPr="00093CDC">
        <w:rPr>
          <w:rFonts w:cs="Times New Roman"/>
          <w:szCs w:val="28"/>
        </w:rPr>
        <w:t xml:space="preserve">tương ứng </w:t>
      </w:r>
      <w:r w:rsidR="00D46853" w:rsidRPr="00093CDC">
        <w:rPr>
          <w:rFonts w:cs="Times New Roman"/>
          <w:szCs w:val="28"/>
        </w:rPr>
        <w:t>theo quy định</w:t>
      </w:r>
      <w:r w:rsidR="00D46853" w:rsidRPr="00093CDC">
        <w:rPr>
          <w:rFonts w:eastAsia="Times New Roman" w:cs="Times New Roman"/>
          <w:szCs w:val="28"/>
        </w:rPr>
        <w:t>.</w:t>
      </w:r>
    </w:p>
    <w:p w:rsidR="00F90621" w:rsidRPr="00093CDC" w:rsidRDefault="00F90621" w:rsidP="001B1F30">
      <w:pPr>
        <w:spacing w:before="60" w:after="0" w:line="240" w:lineRule="auto"/>
        <w:ind w:firstLine="567"/>
        <w:jc w:val="both"/>
        <w:rPr>
          <w:rFonts w:eastAsia="Times New Roman" w:cs="Times New Roman"/>
          <w:szCs w:val="28"/>
        </w:rPr>
      </w:pPr>
      <w:r w:rsidRPr="00093CDC">
        <w:rPr>
          <w:rFonts w:cs="Times New Roman"/>
          <w:szCs w:val="28"/>
        </w:rPr>
        <w:t xml:space="preserve">Đối với cá nhân chưa có chứng chỉ hành nghề thiết kế hoặc giám sát thi công xây dựng: có trình độ đào tạo thuộc chuyên ngành xây dựng công trình (dân dụng </w:t>
      </w:r>
      <w:r w:rsidR="00FD48B5">
        <w:rPr>
          <w:rFonts w:cs="Times New Roman"/>
          <w:szCs w:val="28"/>
        </w:rPr>
        <w:t>-</w:t>
      </w:r>
      <w:r w:rsidRPr="00093CDC">
        <w:rPr>
          <w:rFonts w:cs="Times New Roman"/>
          <w:szCs w:val="28"/>
        </w:rPr>
        <w:t xml:space="preserve"> công nghiệp, giao thông, thủy lợi</w:t>
      </w:r>
      <w:r w:rsidR="000061C8">
        <w:rPr>
          <w:rFonts w:cs="Times New Roman"/>
          <w:szCs w:val="28"/>
        </w:rPr>
        <w:t>,</w:t>
      </w:r>
      <w:r w:rsidRPr="00093CDC">
        <w:rPr>
          <w:rFonts w:cs="Times New Roman"/>
          <w:szCs w:val="28"/>
        </w:rPr>
        <w:t xml:space="preserve">…), nếu có đủ thời gian và kinh nghiệm thực tế làm Giám đốc quản lý dự án xây dựng công trình loại nào theo quy định tại Khoản 2 Điều 54 Nghị định 59/CP </w:t>
      </w:r>
      <w:r w:rsidR="00FC0B6A" w:rsidRPr="00093CDC">
        <w:rPr>
          <w:rFonts w:cs="Times New Roman"/>
          <w:szCs w:val="28"/>
        </w:rPr>
        <w:t xml:space="preserve">và </w:t>
      </w:r>
      <w:r w:rsidR="00FC0B6A" w:rsidRPr="00093CDC">
        <w:rPr>
          <w:rFonts w:eastAsia="Times New Roman" w:cs="Times New Roman"/>
          <w:i/>
          <w:szCs w:val="28"/>
        </w:rPr>
        <w:t>đã có chứng nhận nghiệp vụ về quản lý dự án</w:t>
      </w:r>
      <w:r w:rsidRPr="00093CDC">
        <w:rPr>
          <w:rFonts w:cs="Times New Roman"/>
          <w:szCs w:val="28"/>
        </w:rPr>
        <w:t>thì được xét cấp hành nghề giám đốc quản lý dự án đầu tư xây dựng công trình loại đó theo quy định</w:t>
      </w:r>
      <w:r w:rsidR="003E6656" w:rsidRPr="00093CDC">
        <w:rPr>
          <w:rFonts w:cs="Times New Roman"/>
          <w:szCs w:val="28"/>
        </w:rPr>
        <w:t xml:space="preserve"> của Thông tư này</w:t>
      </w:r>
      <w:r w:rsidRPr="00093CDC">
        <w:rPr>
          <w:rFonts w:cs="Times New Roman"/>
          <w:szCs w:val="28"/>
        </w:rPr>
        <w:t>.</w:t>
      </w:r>
    </w:p>
    <w:p w:rsidR="00D413E8" w:rsidRPr="00093CDC" w:rsidRDefault="00F90621" w:rsidP="001B1F30">
      <w:pPr>
        <w:spacing w:before="60" w:after="0" w:line="240" w:lineRule="auto"/>
        <w:ind w:firstLine="567"/>
        <w:jc w:val="both"/>
        <w:rPr>
          <w:rFonts w:cs="Times New Roman"/>
          <w:szCs w:val="28"/>
        </w:rPr>
      </w:pPr>
      <w:r w:rsidRPr="00093CDC">
        <w:rPr>
          <w:rFonts w:cs="Times New Roman"/>
          <w:szCs w:val="28"/>
        </w:rPr>
        <w:t xml:space="preserve">b) </w:t>
      </w:r>
      <w:r w:rsidR="0045339D" w:rsidRPr="00093CDC">
        <w:rPr>
          <w:rFonts w:cs="Times New Roman"/>
          <w:szCs w:val="28"/>
        </w:rPr>
        <w:t>C</w:t>
      </w:r>
      <w:r w:rsidR="00530573" w:rsidRPr="00093CDC">
        <w:rPr>
          <w:rFonts w:cs="Times New Roman"/>
          <w:szCs w:val="28"/>
        </w:rPr>
        <w:t xml:space="preserve">á nhân </w:t>
      </w:r>
      <w:r w:rsidR="00DD5580" w:rsidRPr="00093CDC">
        <w:rPr>
          <w:rFonts w:cs="Times New Roman"/>
          <w:szCs w:val="28"/>
        </w:rPr>
        <w:t xml:space="preserve">đứng đầu bộ phận phụ trách các lĩnh vực chuyên môn </w:t>
      </w:r>
      <w:r w:rsidR="00050B96" w:rsidRPr="00093CDC">
        <w:rPr>
          <w:rFonts w:cs="Times New Roman"/>
          <w:szCs w:val="28"/>
        </w:rPr>
        <w:t xml:space="preserve">phải có chứng chỉ hành nghề phù hợp, </w:t>
      </w:r>
      <w:r w:rsidR="00D413E8" w:rsidRPr="00093CDC">
        <w:rPr>
          <w:rFonts w:cs="Times New Roman"/>
          <w:szCs w:val="28"/>
        </w:rPr>
        <w:t xml:space="preserve">gồm: </w:t>
      </w:r>
    </w:p>
    <w:p w:rsidR="00050B96" w:rsidRPr="00093CDC" w:rsidRDefault="00D413E8" w:rsidP="001B1F30">
      <w:pPr>
        <w:spacing w:before="60" w:after="0" w:line="240" w:lineRule="auto"/>
        <w:ind w:firstLine="567"/>
        <w:jc w:val="both"/>
        <w:rPr>
          <w:rFonts w:cs="Times New Roman"/>
          <w:szCs w:val="28"/>
        </w:rPr>
      </w:pPr>
      <w:r w:rsidRPr="00093CDC">
        <w:rPr>
          <w:rFonts w:cs="Times New Roman"/>
          <w:szCs w:val="28"/>
        </w:rPr>
        <w:t>- Đ</w:t>
      </w:r>
      <w:r w:rsidR="00050B96" w:rsidRPr="00093CDC">
        <w:rPr>
          <w:rFonts w:cs="Times New Roman"/>
          <w:szCs w:val="28"/>
        </w:rPr>
        <w:t>ối với lĩnh vực chuyên môn về quản lý kỹ thuật, thi công, chất lượng và an toàn phải có chứng chỉ hành nghề về thiết kế; giám sát thi công; an toàn lao động; chỉ huy trưởng công trường; kiểm định xây dựng hoặc Giám đốc quản lý dự án có hạng và loại công trình phù hợp với dự án mà cá nhân đó được giao phụ trách.</w:t>
      </w:r>
    </w:p>
    <w:p w:rsidR="00050B96" w:rsidRPr="00093CDC" w:rsidRDefault="00D413E8" w:rsidP="001B1F30">
      <w:pPr>
        <w:spacing w:before="60" w:after="0" w:line="240" w:lineRule="auto"/>
        <w:ind w:firstLine="567"/>
        <w:jc w:val="both"/>
        <w:rPr>
          <w:rFonts w:cs="Times New Roman"/>
          <w:szCs w:val="28"/>
        </w:rPr>
      </w:pPr>
      <w:r w:rsidRPr="00093CDC">
        <w:rPr>
          <w:rFonts w:cs="Times New Roman"/>
          <w:szCs w:val="28"/>
        </w:rPr>
        <w:t xml:space="preserve">- </w:t>
      </w:r>
      <w:r w:rsidR="00050B96" w:rsidRPr="00093CDC">
        <w:rPr>
          <w:rFonts w:cs="Times New Roman"/>
          <w:szCs w:val="28"/>
        </w:rPr>
        <w:t>Đối với lĩnh vực thanh quyết toán chi phí xây dựng, kế hoạch tiến độ phải có chứng chỉ hành nghề định giá xây dựng hoặc Giám đốc quản lý dự án.</w:t>
      </w:r>
    </w:p>
    <w:p w:rsidR="007A703A" w:rsidRPr="00093CDC" w:rsidRDefault="007A703A" w:rsidP="001B1F30">
      <w:pPr>
        <w:spacing w:before="60" w:after="0" w:line="240" w:lineRule="auto"/>
        <w:ind w:firstLine="567"/>
        <w:jc w:val="both"/>
        <w:rPr>
          <w:rFonts w:cs="Times New Roman"/>
          <w:b/>
          <w:szCs w:val="28"/>
        </w:rPr>
      </w:pPr>
      <w:r w:rsidRPr="00093CDC">
        <w:rPr>
          <w:rFonts w:cs="Times New Roman"/>
          <w:b/>
          <w:szCs w:val="28"/>
        </w:rPr>
        <w:lastRenderedPageBreak/>
        <w:t xml:space="preserve">Điều </w:t>
      </w:r>
      <w:r w:rsidR="0084299A" w:rsidRPr="00093CDC">
        <w:rPr>
          <w:rFonts w:cs="Times New Roman"/>
          <w:b/>
          <w:szCs w:val="28"/>
        </w:rPr>
        <w:t>1</w:t>
      </w:r>
      <w:r w:rsidR="00D607DD" w:rsidRPr="00093CDC">
        <w:rPr>
          <w:rFonts w:cs="Times New Roman"/>
          <w:b/>
          <w:szCs w:val="28"/>
        </w:rPr>
        <w:t>5</w:t>
      </w:r>
      <w:r w:rsidRPr="00093CDC">
        <w:rPr>
          <w:rFonts w:cs="Times New Roman"/>
          <w:b/>
          <w:szCs w:val="28"/>
        </w:rPr>
        <w:t>. Cấp lại hoặc bổ sung nội dung chứng chỉ hành nghề</w:t>
      </w:r>
    </w:p>
    <w:p w:rsidR="0030266F" w:rsidRPr="00093CDC" w:rsidRDefault="0030266F" w:rsidP="001B1F30">
      <w:pPr>
        <w:spacing w:before="60" w:after="0" w:line="240" w:lineRule="auto"/>
        <w:ind w:firstLine="567"/>
        <w:jc w:val="both"/>
        <w:rPr>
          <w:rFonts w:cs="Times New Roman"/>
          <w:szCs w:val="28"/>
        </w:rPr>
      </w:pPr>
      <w:r w:rsidRPr="00093CDC">
        <w:rPr>
          <w:rFonts w:cs="Times New Roman"/>
          <w:szCs w:val="28"/>
        </w:rPr>
        <w:t>1. Chứng chỉ hành nghề được cấp lại hoặc bổ sung nội dung trong các trường hợp sau:</w:t>
      </w:r>
    </w:p>
    <w:p w:rsidR="0030266F" w:rsidRPr="00093CDC" w:rsidRDefault="0030266F" w:rsidP="001B1F30">
      <w:pPr>
        <w:spacing w:before="60" w:after="0" w:line="240" w:lineRule="auto"/>
        <w:ind w:firstLine="567"/>
        <w:jc w:val="both"/>
        <w:rPr>
          <w:rFonts w:cs="Times New Roman"/>
          <w:szCs w:val="28"/>
        </w:rPr>
      </w:pPr>
      <w:r w:rsidRPr="00093CDC">
        <w:rPr>
          <w:rFonts w:cs="Times New Roman"/>
          <w:szCs w:val="28"/>
        </w:rPr>
        <w:t>a) Chứng chỉ cũ hết hạn sử dụng.</w:t>
      </w:r>
    </w:p>
    <w:p w:rsidR="0030266F" w:rsidRPr="00093CDC" w:rsidRDefault="0030266F" w:rsidP="001B1F30">
      <w:pPr>
        <w:spacing w:before="60" w:after="0" w:line="240" w:lineRule="auto"/>
        <w:ind w:firstLine="567"/>
        <w:jc w:val="both"/>
        <w:rPr>
          <w:rFonts w:cs="Times New Roman"/>
          <w:szCs w:val="28"/>
        </w:rPr>
      </w:pPr>
      <w:r w:rsidRPr="00093CDC">
        <w:rPr>
          <w:rFonts w:cs="Times New Roman"/>
          <w:szCs w:val="28"/>
        </w:rPr>
        <w:t>b) Bổ sung nội dung hành nghề.</w:t>
      </w:r>
    </w:p>
    <w:p w:rsidR="0030266F" w:rsidRPr="00093CDC" w:rsidRDefault="0030266F" w:rsidP="001B1F30">
      <w:pPr>
        <w:spacing w:before="60" w:after="0" w:line="240" w:lineRule="auto"/>
        <w:ind w:firstLine="567"/>
        <w:jc w:val="both"/>
        <w:rPr>
          <w:rFonts w:cs="Times New Roman"/>
          <w:szCs w:val="28"/>
        </w:rPr>
      </w:pPr>
      <w:r w:rsidRPr="00093CDC">
        <w:rPr>
          <w:rFonts w:cs="Times New Roman"/>
          <w:szCs w:val="28"/>
        </w:rPr>
        <w:t>c) Chứng chỉ cũ bị rách, nát.</w:t>
      </w:r>
    </w:p>
    <w:p w:rsidR="0030266F" w:rsidRPr="00093CDC" w:rsidRDefault="0030266F" w:rsidP="001B1F30">
      <w:pPr>
        <w:spacing w:before="60" w:after="0" w:line="240" w:lineRule="auto"/>
        <w:ind w:firstLine="567"/>
        <w:jc w:val="both"/>
        <w:rPr>
          <w:rFonts w:cs="Times New Roman"/>
          <w:szCs w:val="28"/>
        </w:rPr>
      </w:pPr>
      <w:r w:rsidRPr="00093CDC">
        <w:rPr>
          <w:rFonts w:cs="Times New Roman"/>
          <w:szCs w:val="28"/>
        </w:rPr>
        <w:t xml:space="preserve">d) Chứng chỉ bị </w:t>
      </w:r>
      <w:r w:rsidR="00276AA0" w:rsidRPr="00093CDC">
        <w:rPr>
          <w:rFonts w:cs="Times New Roman"/>
          <w:szCs w:val="28"/>
        </w:rPr>
        <w:t>thất lạc</w:t>
      </w:r>
      <w:r w:rsidRPr="00093CDC">
        <w:rPr>
          <w:rFonts w:cs="Times New Roman"/>
          <w:szCs w:val="28"/>
        </w:rPr>
        <w:t>.</w:t>
      </w:r>
    </w:p>
    <w:p w:rsidR="0030266F" w:rsidRPr="00093CDC" w:rsidRDefault="0030266F" w:rsidP="001B1F30">
      <w:pPr>
        <w:spacing w:before="60" w:after="0" w:line="240" w:lineRule="auto"/>
        <w:ind w:firstLine="567"/>
        <w:jc w:val="both"/>
        <w:rPr>
          <w:rFonts w:cs="Times New Roman"/>
          <w:szCs w:val="28"/>
        </w:rPr>
      </w:pPr>
      <w:r w:rsidRPr="00093CDC">
        <w:rPr>
          <w:rFonts w:cs="Times New Roman"/>
          <w:szCs w:val="28"/>
        </w:rPr>
        <w:t>đ) Chứng chỉ bị cơ quan có thẩm quyền thu hồi đã hết hạn thu hồi.</w:t>
      </w:r>
    </w:p>
    <w:p w:rsidR="00B9558B" w:rsidRPr="00093CDC" w:rsidRDefault="0030266F" w:rsidP="001B1F30">
      <w:pPr>
        <w:spacing w:before="60" w:after="0" w:line="240" w:lineRule="auto"/>
        <w:ind w:firstLine="567"/>
        <w:jc w:val="both"/>
        <w:rPr>
          <w:rFonts w:cs="Times New Roman"/>
          <w:szCs w:val="28"/>
        </w:rPr>
      </w:pPr>
      <w:r w:rsidRPr="00093CDC">
        <w:rPr>
          <w:rFonts w:cs="Times New Roman"/>
          <w:szCs w:val="28"/>
        </w:rPr>
        <w:t>2.Điều kiện để cấp lại chứng chỉ hành nghề:</w:t>
      </w:r>
    </w:p>
    <w:p w:rsidR="0030266F" w:rsidRPr="00093CDC" w:rsidRDefault="0030266F" w:rsidP="001B1F30">
      <w:pPr>
        <w:spacing w:before="60" w:after="0" w:line="240" w:lineRule="auto"/>
        <w:ind w:firstLine="567"/>
        <w:jc w:val="both"/>
        <w:rPr>
          <w:rFonts w:cs="Times New Roman"/>
          <w:szCs w:val="28"/>
        </w:rPr>
      </w:pPr>
      <w:r w:rsidRPr="00FF1D30">
        <w:rPr>
          <w:rFonts w:cs="Times New Roman"/>
          <w:szCs w:val="28"/>
        </w:rPr>
        <w:t>a) Có đơn đề nghị cấp lại chứng chỉ hành nghề theo mẫu tại Phụ lục</w:t>
      </w:r>
      <w:r w:rsidR="009312F7" w:rsidRPr="00FF1D30">
        <w:rPr>
          <w:rFonts w:cs="Times New Roman"/>
          <w:szCs w:val="28"/>
        </w:rPr>
        <w:t xml:space="preserve"> số</w:t>
      </w:r>
      <w:r w:rsidR="00FF1D30" w:rsidRPr="00FF1D30">
        <w:rPr>
          <w:rFonts w:cs="Times New Roman"/>
          <w:szCs w:val="28"/>
        </w:rPr>
        <w:t>0</w:t>
      </w:r>
      <w:r w:rsidR="002E6EC3" w:rsidRPr="00FF1D30">
        <w:rPr>
          <w:rFonts w:cs="Times New Roman"/>
          <w:szCs w:val="28"/>
        </w:rPr>
        <w:t>2</w:t>
      </w:r>
      <w:r w:rsidRPr="00093CDC">
        <w:rPr>
          <w:rFonts w:cs="Times New Roman"/>
          <w:szCs w:val="28"/>
        </w:rPr>
        <w:t xml:space="preserve"> Thông tư này</w:t>
      </w:r>
      <w:r w:rsidR="00F75A5E" w:rsidRPr="00093CDC">
        <w:rPr>
          <w:rFonts w:cs="Times New Roman"/>
          <w:szCs w:val="28"/>
        </w:rPr>
        <w:t xml:space="preserve"> nộp tại cơ quan đã cấp chứng chỉ.</w:t>
      </w:r>
    </w:p>
    <w:p w:rsidR="00F75A5E" w:rsidRPr="00093CDC" w:rsidRDefault="00F75A5E" w:rsidP="001B1F30">
      <w:pPr>
        <w:spacing w:before="60" w:after="0" w:line="240" w:lineRule="auto"/>
        <w:ind w:firstLine="567"/>
        <w:jc w:val="both"/>
        <w:rPr>
          <w:rFonts w:cs="Times New Roman"/>
          <w:szCs w:val="28"/>
        </w:rPr>
      </w:pPr>
      <w:r w:rsidRPr="00093CDC">
        <w:rPr>
          <w:rFonts w:cs="Times New Roman"/>
          <w:szCs w:val="28"/>
        </w:rPr>
        <w:t>b) Có chứng chỉ cũ (đối với trường hợp chứng chỉ cũ bị rách, nát hoặc đề nghị cấp bổ sung nội dung hành nghề hoặc chứng chỉ cũ đã hết hạn sử dụng).</w:t>
      </w:r>
    </w:p>
    <w:p w:rsidR="00F75A5E" w:rsidRPr="00093CDC" w:rsidRDefault="00F75A5E" w:rsidP="001B1F30">
      <w:pPr>
        <w:spacing w:before="60" w:after="0" w:line="240" w:lineRule="auto"/>
        <w:ind w:firstLine="567"/>
        <w:jc w:val="both"/>
        <w:rPr>
          <w:rFonts w:cs="Times New Roman"/>
          <w:szCs w:val="28"/>
        </w:rPr>
      </w:pPr>
      <w:r w:rsidRPr="00093CDC">
        <w:rPr>
          <w:rFonts w:cs="Times New Roman"/>
          <w:szCs w:val="28"/>
        </w:rPr>
        <w:t>c) Có bản sao các văn bằng, chứng chỉ và bản khai kinh nghiệm liên quan đến nội dung đề nghị bổ sung lĩnh vực hoạt động (đối với trường hợp đề nghị bổ sung nội dung hành nghề)</w:t>
      </w:r>
      <w:r w:rsidR="00244639" w:rsidRPr="00093CDC">
        <w:rPr>
          <w:rFonts w:cs="Times New Roman"/>
          <w:szCs w:val="28"/>
        </w:rPr>
        <w:t>.</w:t>
      </w:r>
    </w:p>
    <w:p w:rsidR="00F75A5E" w:rsidRPr="00093CDC" w:rsidRDefault="00F75A5E" w:rsidP="001B1F30">
      <w:pPr>
        <w:spacing w:before="60" w:after="0" w:line="240" w:lineRule="auto"/>
        <w:ind w:firstLine="567"/>
        <w:jc w:val="both"/>
        <w:rPr>
          <w:rFonts w:cs="Times New Roman"/>
          <w:szCs w:val="28"/>
        </w:rPr>
      </w:pPr>
      <w:r w:rsidRPr="00093CDC">
        <w:rPr>
          <w:rFonts w:cs="Times New Roman"/>
          <w:szCs w:val="28"/>
        </w:rPr>
        <w:t>d) Không vi phạm các quy định trong hoạt động xây dựng và pháp luật có liên quan.</w:t>
      </w:r>
    </w:p>
    <w:p w:rsidR="00793BB4" w:rsidRPr="00093CDC" w:rsidRDefault="00F75A5E" w:rsidP="001B1F30">
      <w:pPr>
        <w:spacing w:before="60" w:after="0" w:line="240" w:lineRule="auto"/>
        <w:ind w:firstLine="567"/>
        <w:jc w:val="both"/>
        <w:rPr>
          <w:rFonts w:cs="Times New Roman"/>
          <w:szCs w:val="28"/>
        </w:rPr>
      </w:pPr>
      <w:r w:rsidRPr="00093CDC">
        <w:rPr>
          <w:rFonts w:cs="Times New Roman"/>
          <w:szCs w:val="28"/>
        </w:rPr>
        <w:t xml:space="preserve">3. </w:t>
      </w:r>
      <w:r w:rsidR="00793BB4" w:rsidRPr="00093CDC">
        <w:rPr>
          <w:rFonts w:cs="Times New Roman"/>
          <w:szCs w:val="28"/>
        </w:rPr>
        <w:t>Trình tự thủ tục</w:t>
      </w:r>
      <w:r w:rsidRPr="00093CDC">
        <w:rPr>
          <w:rFonts w:cs="Times New Roman"/>
          <w:szCs w:val="28"/>
        </w:rPr>
        <w:t xml:space="preserve"> xét cấp lại hoặc bổ sung nội dung chứng chỉ hành nghề</w:t>
      </w:r>
      <w:r w:rsidR="00793BB4" w:rsidRPr="00093CDC">
        <w:rPr>
          <w:rFonts w:cs="Times New Roman"/>
          <w:szCs w:val="28"/>
        </w:rPr>
        <w:t>:</w:t>
      </w:r>
    </w:p>
    <w:p w:rsidR="00F75A5E" w:rsidRPr="00093CDC" w:rsidRDefault="00793BB4" w:rsidP="001B1F30">
      <w:pPr>
        <w:spacing w:before="60" w:after="0" w:line="240" w:lineRule="auto"/>
        <w:ind w:firstLine="567"/>
        <w:jc w:val="both"/>
        <w:rPr>
          <w:rFonts w:cs="Times New Roman"/>
          <w:szCs w:val="28"/>
        </w:rPr>
      </w:pPr>
      <w:r w:rsidRPr="00093CDC">
        <w:rPr>
          <w:rFonts w:cs="Times New Roman"/>
          <w:szCs w:val="28"/>
        </w:rPr>
        <w:t xml:space="preserve">a) Đối với trường hợp theo quy định tại Điểm a và b Khoản 1 Điều này: </w:t>
      </w:r>
      <w:r w:rsidR="00A52CC4" w:rsidRPr="00093CDC">
        <w:rPr>
          <w:rFonts w:cs="Times New Roman"/>
          <w:szCs w:val="28"/>
        </w:rPr>
        <w:t xml:space="preserve">trình tự và thời gian xét cấp chứng chỉ hành nghề </w:t>
      </w:r>
      <w:r w:rsidRPr="00093CDC">
        <w:rPr>
          <w:rFonts w:cs="Times New Roman"/>
          <w:szCs w:val="28"/>
        </w:rPr>
        <w:t>thực hiện</w:t>
      </w:r>
      <w:r w:rsidR="00F75A5E" w:rsidRPr="00093CDC">
        <w:rPr>
          <w:rFonts w:cs="Times New Roman"/>
          <w:szCs w:val="28"/>
        </w:rPr>
        <w:t xml:space="preserve"> như đối với trường hợp </w:t>
      </w:r>
      <w:r w:rsidRPr="00093CDC">
        <w:rPr>
          <w:rFonts w:cs="Times New Roman"/>
          <w:szCs w:val="28"/>
        </w:rPr>
        <w:t>đề nghị</w:t>
      </w:r>
      <w:r w:rsidR="00F75A5E" w:rsidRPr="00093CDC">
        <w:rPr>
          <w:rFonts w:cs="Times New Roman"/>
          <w:szCs w:val="28"/>
        </w:rPr>
        <w:t xml:space="preserve"> cấp mới.</w:t>
      </w:r>
    </w:p>
    <w:p w:rsidR="00793BB4" w:rsidRPr="00093CDC" w:rsidRDefault="00793BB4" w:rsidP="001B1F30">
      <w:pPr>
        <w:spacing w:before="60" w:after="0" w:line="240" w:lineRule="auto"/>
        <w:ind w:firstLine="567"/>
        <w:jc w:val="both"/>
        <w:rPr>
          <w:rFonts w:cs="Times New Roman"/>
          <w:szCs w:val="28"/>
        </w:rPr>
      </w:pPr>
      <w:r w:rsidRPr="00093CDC">
        <w:rPr>
          <w:rFonts w:cs="Times New Roman"/>
          <w:szCs w:val="28"/>
        </w:rPr>
        <w:t xml:space="preserve">b) </w:t>
      </w:r>
      <w:r w:rsidR="00A52CC4" w:rsidRPr="00093CDC">
        <w:rPr>
          <w:rFonts w:cs="Times New Roman"/>
          <w:szCs w:val="28"/>
        </w:rPr>
        <w:t>Đối với trường hợp quy định tại Điểm c, d và đ Khoản 1 Điều này: trình tự thực hiện như đối với trường hợp cấp mới nhưng không yêu cầu sát hạch, thời gian thực hiện xét cấp không quá 25 ngày đối với chứng chỉ hạng I, không quá 15 ngày đối với chứng chỉ hạng II và III.</w:t>
      </w:r>
    </w:p>
    <w:p w:rsidR="0030266F" w:rsidRPr="00093CDC" w:rsidRDefault="00F75A5E" w:rsidP="001B1F30">
      <w:pPr>
        <w:spacing w:before="60" w:after="0" w:line="240" w:lineRule="auto"/>
        <w:ind w:firstLine="567"/>
        <w:jc w:val="both"/>
        <w:rPr>
          <w:rFonts w:cs="Times New Roman"/>
          <w:szCs w:val="28"/>
        </w:rPr>
      </w:pPr>
      <w:r w:rsidRPr="00093CDC">
        <w:rPr>
          <w:rFonts w:cs="Times New Roman"/>
          <w:szCs w:val="28"/>
        </w:rPr>
        <w:t>4</w:t>
      </w:r>
      <w:r w:rsidR="0030266F" w:rsidRPr="00093CDC">
        <w:rPr>
          <w:rFonts w:cs="Times New Roman"/>
          <w:szCs w:val="28"/>
        </w:rPr>
        <w:t>.</w:t>
      </w:r>
      <w:r w:rsidR="00B9558B" w:rsidRPr="00093CDC">
        <w:rPr>
          <w:rFonts w:cs="Times New Roman"/>
          <w:szCs w:val="28"/>
        </w:rPr>
        <w:t xml:space="preserve"> Nội dung </w:t>
      </w:r>
      <w:r w:rsidR="0030266F" w:rsidRPr="00093CDC">
        <w:rPr>
          <w:rFonts w:cs="Times New Roman"/>
          <w:szCs w:val="28"/>
        </w:rPr>
        <w:t>và thời hạn của chứng chỉ cấp lại như sau:</w:t>
      </w:r>
    </w:p>
    <w:p w:rsidR="0030266F" w:rsidRPr="00093CDC" w:rsidRDefault="0030266F" w:rsidP="001B1F30">
      <w:pPr>
        <w:spacing w:before="60" w:after="0" w:line="240" w:lineRule="auto"/>
        <w:ind w:firstLine="567"/>
        <w:jc w:val="both"/>
        <w:rPr>
          <w:rFonts w:cs="Times New Roman"/>
          <w:szCs w:val="28"/>
        </w:rPr>
      </w:pPr>
      <w:r w:rsidRPr="00093CDC">
        <w:rPr>
          <w:rFonts w:cs="Times New Roman"/>
          <w:szCs w:val="28"/>
        </w:rPr>
        <w:t xml:space="preserve">a) Ghi theo đúng nội dung và thời hạn của </w:t>
      </w:r>
      <w:r w:rsidR="00B9558B" w:rsidRPr="00093CDC">
        <w:rPr>
          <w:rFonts w:cs="Times New Roman"/>
          <w:szCs w:val="28"/>
        </w:rPr>
        <w:t xml:space="preserve">chứng chỉ </w:t>
      </w:r>
      <w:r w:rsidRPr="00093CDC">
        <w:rPr>
          <w:rFonts w:cs="Times New Roman"/>
          <w:szCs w:val="28"/>
        </w:rPr>
        <w:t xml:space="preserve">cũ đối với trường hợp bị </w:t>
      </w:r>
      <w:r w:rsidR="00793BB4" w:rsidRPr="00093CDC">
        <w:rPr>
          <w:rFonts w:cs="Times New Roman"/>
          <w:szCs w:val="28"/>
        </w:rPr>
        <w:t>thất lạc</w:t>
      </w:r>
      <w:r w:rsidRPr="00093CDC">
        <w:rPr>
          <w:rFonts w:cs="Times New Roman"/>
          <w:szCs w:val="28"/>
        </w:rPr>
        <w:t xml:space="preserve"> hoặc rách, nát.</w:t>
      </w:r>
    </w:p>
    <w:p w:rsidR="0030266F" w:rsidRPr="00093CDC" w:rsidRDefault="0030266F" w:rsidP="001B1F30">
      <w:pPr>
        <w:spacing w:before="60" w:after="0" w:line="240" w:lineRule="auto"/>
        <w:ind w:firstLine="567"/>
        <w:jc w:val="both"/>
        <w:rPr>
          <w:rFonts w:cs="Times New Roman"/>
          <w:szCs w:val="28"/>
        </w:rPr>
      </w:pPr>
      <w:r w:rsidRPr="00093CDC">
        <w:rPr>
          <w:rFonts w:cs="Times New Roman"/>
          <w:szCs w:val="28"/>
        </w:rPr>
        <w:t xml:space="preserve">b) Ghi bổ sung nội dung hành nghề, theo thời hạn của chứng chỉ cũ đối với trường hợp </w:t>
      </w:r>
      <w:r w:rsidR="00793BB4" w:rsidRPr="00093CDC">
        <w:rPr>
          <w:rFonts w:cs="Times New Roman"/>
          <w:szCs w:val="28"/>
        </w:rPr>
        <w:t>quy định tại Điểm c, d và đ Khoản 1 Điều này</w:t>
      </w:r>
      <w:r w:rsidRPr="00093CDC">
        <w:rPr>
          <w:rFonts w:cs="Times New Roman"/>
          <w:szCs w:val="28"/>
        </w:rPr>
        <w:t>.</w:t>
      </w:r>
    </w:p>
    <w:p w:rsidR="00B9558B" w:rsidRPr="00093CDC" w:rsidRDefault="0030266F" w:rsidP="001B1F30">
      <w:pPr>
        <w:spacing w:before="60" w:after="0" w:line="240" w:lineRule="auto"/>
        <w:ind w:firstLine="567"/>
        <w:jc w:val="both"/>
        <w:rPr>
          <w:rFonts w:cs="Times New Roman"/>
          <w:szCs w:val="28"/>
        </w:rPr>
      </w:pPr>
      <w:r w:rsidRPr="00093CDC">
        <w:rPr>
          <w:rFonts w:cs="Times New Roman"/>
          <w:szCs w:val="28"/>
        </w:rPr>
        <w:t xml:space="preserve">c) Đối với trường hợp hết hạn thì nội dung và thời hạn ghi trong chứng chỉ được thực hiện như quy định đối với trường hợp cấp mới. </w:t>
      </w:r>
    </w:p>
    <w:p w:rsidR="009B729E" w:rsidRPr="00093CDC" w:rsidRDefault="009B729E" w:rsidP="001B1F30">
      <w:pPr>
        <w:spacing w:before="60" w:after="0" w:line="240" w:lineRule="auto"/>
        <w:ind w:firstLine="567"/>
        <w:jc w:val="both"/>
        <w:rPr>
          <w:rFonts w:cs="Times New Roman"/>
          <w:szCs w:val="28"/>
        </w:rPr>
      </w:pPr>
      <w:r w:rsidRPr="00093CDC">
        <w:rPr>
          <w:rFonts w:cs="Times New Roman"/>
          <w:szCs w:val="28"/>
        </w:rPr>
        <w:t>5. Thẩm quyền cấp lại, bổ sung nội dung chứng chỉ hành nghề thực hiện theo quy định tại Điều 5 Thông tư này.</w:t>
      </w:r>
    </w:p>
    <w:p w:rsidR="003434E5" w:rsidRPr="00093CDC" w:rsidRDefault="003434E5" w:rsidP="001B1F30">
      <w:pPr>
        <w:spacing w:before="60" w:after="0" w:line="240" w:lineRule="auto"/>
        <w:ind w:firstLine="567"/>
        <w:jc w:val="both"/>
        <w:rPr>
          <w:rFonts w:cs="Times New Roman"/>
          <w:b/>
          <w:i/>
          <w:szCs w:val="28"/>
        </w:rPr>
      </w:pPr>
      <w:r w:rsidRPr="00093CDC">
        <w:rPr>
          <w:rFonts w:cs="Times New Roman"/>
          <w:b/>
          <w:i/>
          <w:szCs w:val="28"/>
        </w:rPr>
        <w:t>Điều 1</w:t>
      </w:r>
      <w:r w:rsidR="00607032" w:rsidRPr="00093CDC">
        <w:rPr>
          <w:rFonts w:cs="Times New Roman"/>
          <w:b/>
          <w:i/>
          <w:szCs w:val="28"/>
        </w:rPr>
        <w:t>6</w:t>
      </w:r>
      <w:r w:rsidRPr="00093CDC">
        <w:rPr>
          <w:rFonts w:cs="Times New Roman"/>
          <w:b/>
          <w:i/>
          <w:szCs w:val="28"/>
        </w:rPr>
        <w:t xml:space="preserve">. </w:t>
      </w:r>
      <w:r w:rsidR="0099541A" w:rsidRPr="00093CDC">
        <w:rPr>
          <w:rFonts w:cs="Times New Roman"/>
          <w:b/>
          <w:i/>
          <w:szCs w:val="28"/>
        </w:rPr>
        <w:t>C</w:t>
      </w:r>
      <w:r w:rsidRPr="00093CDC">
        <w:rPr>
          <w:rFonts w:cs="Times New Roman"/>
          <w:b/>
          <w:i/>
          <w:szCs w:val="28"/>
        </w:rPr>
        <w:t>hứng chỉ hành nghề của cá nhân nước ngoài</w:t>
      </w:r>
    </w:p>
    <w:p w:rsidR="003434E5" w:rsidRPr="00093CDC" w:rsidRDefault="002A4628" w:rsidP="001B1F30">
      <w:pPr>
        <w:spacing w:before="60" w:after="0" w:line="240" w:lineRule="auto"/>
        <w:ind w:firstLine="567"/>
        <w:jc w:val="both"/>
        <w:rPr>
          <w:rFonts w:cs="Times New Roman"/>
          <w:i/>
          <w:szCs w:val="28"/>
        </w:rPr>
      </w:pPr>
      <w:r w:rsidRPr="00093CDC">
        <w:rPr>
          <w:rFonts w:cs="Times New Roman"/>
          <w:i/>
          <w:szCs w:val="28"/>
        </w:rPr>
        <w:t>1. Chứng chỉ hành nghề của cá nhân là người nước ngoài hoặc người Việt Nam định cư ở nước ngoài</w:t>
      </w:r>
      <w:r w:rsidR="0099541A" w:rsidRPr="00093CDC">
        <w:rPr>
          <w:rFonts w:cs="Times New Roman"/>
          <w:i/>
          <w:szCs w:val="28"/>
        </w:rPr>
        <w:t xml:space="preserve"> (sau đây gọi tắt là cá nhân nước ngoài)</w:t>
      </w:r>
      <w:r w:rsidRPr="00093CDC">
        <w:rPr>
          <w:rFonts w:cs="Times New Roman"/>
          <w:i/>
          <w:szCs w:val="28"/>
        </w:rPr>
        <w:t xml:space="preserve"> thực hiện theo quy định tại Khoản 2 Điều 44 Nghị đị</w:t>
      </w:r>
      <w:r w:rsidR="00D86B76" w:rsidRPr="00093CDC">
        <w:rPr>
          <w:rFonts w:cs="Times New Roman"/>
          <w:i/>
          <w:szCs w:val="28"/>
        </w:rPr>
        <w:t>nh 59/CP.</w:t>
      </w:r>
    </w:p>
    <w:p w:rsidR="002A4628" w:rsidRPr="00093CDC" w:rsidRDefault="00FE1469" w:rsidP="001B1F30">
      <w:pPr>
        <w:spacing w:before="60" w:after="0" w:line="240" w:lineRule="auto"/>
        <w:ind w:firstLine="567"/>
        <w:jc w:val="both"/>
        <w:rPr>
          <w:rFonts w:cs="Times New Roman"/>
          <w:i/>
          <w:szCs w:val="28"/>
        </w:rPr>
      </w:pPr>
      <w:r w:rsidRPr="00093CDC">
        <w:rPr>
          <w:rFonts w:cs="Times New Roman"/>
          <w:i/>
          <w:szCs w:val="28"/>
        </w:rPr>
        <w:t xml:space="preserve">2. Trường hợp cá nhân nước ngoài hoạt động xây dựng tại Việt Nam dưới 6tháng, thì chứng chỉ hành nghề của cá nhân đó phải được hợp pháp hóa lãnh sự, </w:t>
      </w:r>
      <w:r w:rsidRPr="00093CDC">
        <w:rPr>
          <w:rFonts w:cs="Times New Roman"/>
          <w:i/>
          <w:szCs w:val="28"/>
        </w:rPr>
        <w:lastRenderedPageBreak/>
        <w:t>dịch ra tiếng Việt và được công chứng, chứng thực theo quy định của pháp luật Việt Nam để sử dụng trong các hoạt động xây dựng.</w:t>
      </w:r>
    </w:p>
    <w:p w:rsidR="0099541A" w:rsidRPr="00093CDC" w:rsidRDefault="0099541A" w:rsidP="001B1F30">
      <w:pPr>
        <w:spacing w:before="60" w:after="0" w:line="240" w:lineRule="auto"/>
        <w:ind w:firstLine="567"/>
        <w:jc w:val="both"/>
        <w:rPr>
          <w:rFonts w:cs="Times New Roman"/>
          <w:i/>
          <w:szCs w:val="28"/>
        </w:rPr>
      </w:pPr>
      <w:r w:rsidRPr="00093CDC">
        <w:rPr>
          <w:rFonts w:cs="Times New Roman"/>
          <w:i/>
          <w:szCs w:val="28"/>
        </w:rPr>
        <w:t xml:space="preserve">3. </w:t>
      </w:r>
      <w:r w:rsidR="00FD1780" w:rsidRPr="00093CDC">
        <w:rPr>
          <w:rFonts w:cs="Times New Roman"/>
          <w:i/>
          <w:szCs w:val="28"/>
        </w:rPr>
        <w:t>Trường hợp cá nhân nước ngoài hoạt động xây dựng tại Việt Nam từ 6 tháng trở lên thì cá nhân đó phải thực hiện c</w:t>
      </w:r>
      <w:r w:rsidRPr="00093CDC">
        <w:rPr>
          <w:rFonts w:cs="Times New Roman"/>
          <w:i/>
          <w:szCs w:val="28"/>
        </w:rPr>
        <w:t xml:space="preserve">huyển đổi chứng chỉ hành nghề </w:t>
      </w:r>
      <w:r w:rsidR="00FD1780" w:rsidRPr="00093CDC">
        <w:rPr>
          <w:rFonts w:cs="Times New Roman"/>
          <w:i/>
          <w:szCs w:val="28"/>
        </w:rPr>
        <w:t>theo quy định sau</w:t>
      </w:r>
      <w:r w:rsidRPr="00093CDC">
        <w:rPr>
          <w:rFonts w:cs="Times New Roman"/>
          <w:i/>
          <w:szCs w:val="28"/>
        </w:rPr>
        <w:t>:</w:t>
      </w:r>
    </w:p>
    <w:p w:rsidR="0099541A" w:rsidRPr="00093CDC" w:rsidRDefault="0099541A" w:rsidP="001B1F30">
      <w:pPr>
        <w:spacing w:before="60" w:after="0" w:line="240" w:lineRule="auto"/>
        <w:ind w:firstLine="567"/>
        <w:jc w:val="both"/>
        <w:rPr>
          <w:rFonts w:cs="Times New Roman"/>
          <w:i/>
          <w:szCs w:val="28"/>
        </w:rPr>
      </w:pPr>
      <w:r w:rsidRPr="00093CDC">
        <w:rPr>
          <w:rFonts w:cs="Times New Roman"/>
          <w:i/>
          <w:szCs w:val="28"/>
        </w:rPr>
        <w:t>a) Hồ sơ đề nghị chuyển đổi gồm:</w:t>
      </w:r>
    </w:p>
    <w:p w:rsidR="0099541A" w:rsidRPr="00FF1D30" w:rsidRDefault="0099541A" w:rsidP="001B1F30">
      <w:pPr>
        <w:spacing w:before="60" w:after="0" w:line="240" w:lineRule="auto"/>
        <w:ind w:firstLine="567"/>
        <w:jc w:val="both"/>
        <w:rPr>
          <w:rFonts w:cs="Times New Roman"/>
          <w:i/>
          <w:szCs w:val="28"/>
        </w:rPr>
      </w:pPr>
      <w:r w:rsidRPr="00FF1D30">
        <w:rPr>
          <w:rFonts w:cs="Times New Roman"/>
          <w:i/>
          <w:szCs w:val="28"/>
        </w:rPr>
        <w:t xml:space="preserve">- Đơn đề nghị chuyển đổi chứng chỉ hành nghề theo </w:t>
      </w:r>
      <w:r w:rsidR="00FF1D30" w:rsidRPr="00FF1D30">
        <w:rPr>
          <w:rFonts w:cs="Times New Roman"/>
          <w:i/>
          <w:szCs w:val="28"/>
        </w:rPr>
        <w:t xml:space="preserve">mẫu tại  </w:t>
      </w:r>
      <w:r w:rsidRPr="00FF1D30">
        <w:rPr>
          <w:rFonts w:cs="Times New Roman"/>
          <w:i/>
          <w:szCs w:val="28"/>
        </w:rPr>
        <w:t xml:space="preserve">Phụ lục số </w:t>
      </w:r>
      <w:r w:rsidR="002E6EC3" w:rsidRPr="00FF1D30">
        <w:rPr>
          <w:rFonts w:cs="Times New Roman"/>
          <w:i/>
          <w:szCs w:val="28"/>
        </w:rPr>
        <w:t>11</w:t>
      </w:r>
      <w:r w:rsidRPr="00FF1D30">
        <w:rPr>
          <w:rFonts w:cs="Times New Roman"/>
          <w:i/>
          <w:szCs w:val="28"/>
        </w:rPr>
        <w:t xml:space="preserve"> Thông tư này;</w:t>
      </w:r>
    </w:p>
    <w:p w:rsidR="0099541A" w:rsidRPr="00FF1D30" w:rsidRDefault="0099541A" w:rsidP="001B1F30">
      <w:pPr>
        <w:spacing w:before="60" w:after="0" w:line="240" w:lineRule="auto"/>
        <w:ind w:firstLine="567"/>
        <w:jc w:val="both"/>
        <w:rPr>
          <w:rFonts w:cs="Times New Roman"/>
          <w:i/>
          <w:szCs w:val="28"/>
        </w:rPr>
      </w:pPr>
      <w:r w:rsidRPr="00FF1D30">
        <w:rPr>
          <w:rFonts w:cs="Times New Roman"/>
          <w:i/>
          <w:szCs w:val="28"/>
        </w:rPr>
        <w:t>- Bản sao và bản dịch tiếng Việt chứng chỉ hành nghề</w:t>
      </w:r>
      <w:r w:rsidR="00652AE9" w:rsidRPr="00FF1D30">
        <w:rPr>
          <w:rFonts w:cs="Times New Roman"/>
          <w:i/>
          <w:szCs w:val="28"/>
        </w:rPr>
        <w:t>, chứng nhận đào tạo về chuyên môn</w:t>
      </w:r>
      <w:r w:rsidRPr="00FF1D30">
        <w:rPr>
          <w:rFonts w:cs="Times New Roman"/>
          <w:i/>
          <w:szCs w:val="28"/>
        </w:rPr>
        <w:t xml:space="preserve"> và hộ chiếu đã được chứng thực theo quy định của cá nhân đó;</w:t>
      </w:r>
    </w:p>
    <w:p w:rsidR="0099541A" w:rsidRPr="00093CDC" w:rsidRDefault="0099541A" w:rsidP="001B1F30">
      <w:pPr>
        <w:spacing w:before="60" w:after="0" w:line="240" w:lineRule="auto"/>
        <w:ind w:firstLine="567"/>
        <w:jc w:val="both"/>
        <w:rPr>
          <w:rFonts w:cs="Times New Roman"/>
          <w:i/>
          <w:szCs w:val="28"/>
        </w:rPr>
      </w:pPr>
      <w:r w:rsidRPr="00FF1D30">
        <w:rPr>
          <w:rFonts w:cs="Times New Roman"/>
          <w:i/>
          <w:szCs w:val="28"/>
        </w:rPr>
        <w:t xml:space="preserve">- Bản kê khai kinh nghiệm thực hiện các công việc có liên quan đến lĩnh vực </w:t>
      </w:r>
      <w:r w:rsidR="00652AE9" w:rsidRPr="00FF1D30">
        <w:rPr>
          <w:rFonts w:cs="Times New Roman"/>
          <w:i/>
          <w:szCs w:val="28"/>
        </w:rPr>
        <w:t xml:space="preserve">đề nghị chuyển đổi chứng chỉ trong thời gian tối thiểu </w:t>
      </w:r>
      <w:r w:rsidR="00BF0929" w:rsidRPr="00FF1D30">
        <w:rPr>
          <w:rFonts w:cs="Times New Roman"/>
          <w:i/>
          <w:szCs w:val="28"/>
        </w:rPr>
        <w:t>0</w:t>
      </w:r>
      <w:r w:rsidR="00652AE9" w:rsidRPr="00FF1D30">
        <w:rPr>
          <w:rFonts w:cs="Times New Roman"/>
          <w:i/>
          <w:szCs w:val="28"/>
        </w:rPr>
        <w:t xml:space="preserve">7 năm đối với chứng chỉ hạng I, </w:t>
      </w:r>
      <w:r w:rsidR="00BF0929" w:rsidRPr="00FF1D30">
        <w:rPr>
          <w:rFonts w:cs="Times New Roman"/>
          <w:i/>
          <w:szCs w:val="28"/>
        </w:rPr>
        <w:t>0</w:t>
      </w:r>
      <w:r w:rsidR="00652AE9" w:rsidRPr="00FF1D30">
        <w:rPr>
          <w:rFonts w:cs="Times New Roman"/>
          <w:i/>
          <w:szCs w:val="28"/>
        </w:rPr>
        <w:t xml:space="preserve">5 năm đối với chứng hạng II, </w:t>
      </w:r>
      <w:r w:rsidR="00BF0929" w:rsidRPr="00FF1D30">
        <w:rPr>
          <w:rFonts w:cs="Times New Roman"/>
          <w:i/>
          <w:szCs w:val="28"/>
        </w:rPr>
        <w:t>0</w:t>
      </w:r>
      <w:r w:rsidR="00652AE9" w:rsidRPr="00FF1D30">
        <w:rPr>
          <w:rFonts w:cs="Times New Roman"/>
          <w:i/>
          <w:szCs w:val="28"/>
        </w:rPr>
        <w:t xml:space="preserve">3 năm đối với chứng chỉ hạng III tính đến ngày đề nghị chuyển đổi chứng chỉ theo mẫu </w:t>
      </w:r>
      <w:r w:rsidR="00FF1D30" w:rsidRPr="00FF1D30">
        <w:rPr>
          <w:rFonts w:cs="Times New Roman"/>
          <w:i/>
          <w:szCs w:val="28"/>
        </w:rPr>
        <w:t>tại</w:t>
      </w:r>
      <w:r w:rsidR="00652AE9" w:rsidRPr="00FF1D30">
        <w:rPr>
          <w:rFonts w:cs="Times New Roman"/>
          <w:i/>
          <w:szCs w:val="28"/>
        </w:rPr>
        <w:t xml:space="preserve"> Phụ lục số </w:t>
      </w:r>
      <w:r w:rsidR="00FF1D30" w:rsidRPr="00FF1D30">
        <w:rPr>
          <w:rFonts w:cs="Times New Roman"/>
          <w:i/>
          <w:szCs w:val="28"/>
        </w:rPr>
        <w:t>03</w:t>
      </w:r>
      <w:r w:rsidR="00652AE9" w:rsidRPr="00FF1D30">
        <w:rPr>
          <w:rFonts w:cs="Times New Roman"/>
          <w:i/>
          <w:szCs w:val="28"/>
        </w:rPr>
        <w:t xml:space="preserve"> Thông tư này;</w:t>
      </w:r>
    </w:p>
    <w:p w:rsidR="00652AE9" w:rsidRPr="00093CDC" w:rsidRDefault="00652AE9" w:rsidP="001B1F30">
      <w:pPr>
        <w:spacing w:before="60" w:after="0" w:line="240" w:lineRule="auto"/>
        <w:ind w:firstLine="567"/>
        <w:jc w:val="both"/>
        <w:rPr>
          <w:rFonts w:cs="Times New Roman"/>
          <w:i/>
          <w:szCs w:val="28"/>
        </w:rPr>
      </w:pPr>
      <w:r w:rsidRPr="00093CDC">
        <w:rPr>
          <w:rFonts w:cs="Times New Roman"/>
          <w:i/>
          <w:szCs w:val="28"/>
        </w:rPr>
        <w:t>b) Trình tự, thủ tục cấp chuyển đổi chứng hành nghề:</w:t>
      </w:r>
    </w:p>
    <w:p w:rsidR="00652AE9" w:rsidRPr="00093CDC" w:rsidRDefault="00652AE9" w:rsidP="001B1F30">
      <w:pPr>
        <w:spacing w:before="60" w:after="0" w:line="240" w:lineRule="auto"/>
        <w:ind w:firstLine="567"/>
        <w:jc w:val="both"/>
        <w:rPr>
          <w:rFonts w:cs="Times New Roman"/>
          <w:i/>
          <w:szCs w:val="28"/>
        </w:rPr>
      </w:pPr>
      <w:r w:rsidRPr="00093CDC">
        <w:rPr>
          <w:rFonts w:cs="Times New Roman"/>
          <w:i/>
          <w:szCs w:val="28"/>
        </w:rPr>
        <w:t xml:space="preserve">- Cá nhân nộp hồ sơ đề nghị cấp chuyển đổi chứng chỉ hành nghề </w:t>
      </w:r>
      <w:r w:rsidR="009504A1" w:rsidRPr="00093CDC">
        <w:rPr>
          <w:rFonts w:cs="Times New Roman"/>
          <w:i/>
          <w:szCs w:val="28"/>
        </w:rPr>
        <w:t xml:space="preserve">qua bưu điện hoặc trực tiếp </w:t>
      </w:r>
      <w:r w:rsidRPr="00093CDC">
        <w:rPr>
          <w:rFonts w:cs="Times New Roman"/>
          <w:i/>
          <w:szCs w:val="28"/>
        </w:rPr>
        <w:t xml:space="preserve">tại </w:t>
      </w:r>
      <w:r w:rsidR="009504A1" w:rsidRPr="00093CDC">
        <w:rPr>
          <w:rFonts w:cs="Times New Roman"/>
          <w:i/>
          <w:szCs w:val="28"/>
        </w:rPr>
        <w:t>Cục Quản lý hoạt động xây dựng</w:t>
      </w:r>
      <w:r w:rsidRPr="00093CDC">
        <w:rPr>
          <w:rFonts w:cs="Times New Roman"/>
          <w:i/>
          <w:szCs w:val="28"/>
        </w:rPr>
        <w:t xml:space="preserve"> thuộc Bộ Xây dựng;</w:t>
      </w:r>
    </w:p>
    <w:p w:rsidR="00652AE9" w:rsidRPr="00093CDC" w:rsidRDefault="00652AE9" w:rsidP="001B1F30">
      <w:pPr>
        <w:spacing w:before="60" w:after="0" w:line="240" w:lineRule="auto"/>
        <w:ind w:firstLine="567"/>
        <w:jc w:val="both"/>
        <w:rPr>
          <w:rFonts w:cs="Times New Roman"/>
          <w:i/>
          <w:szCs w:val="28"/>
        </w:rPr>
      </w:pPr>
      <w:r w:rsidRPr="00093CDC">
        <w:rPr>
          <w:rFonts w:cs="Times New Roman"/>
          <w:i/>
          <w:szCs w:val="28"/>
        </w:rPr>
        <w:t xml:space="preserve">- Trong thời gian </w:t>
      </w:r>
      <w:r w:rsidR="00BF0929">
        <w:rPr>
          <w:rFonts w:cs="Times New Roman"/>
          <w:i/>
          <w:szCs w:val="28"/>
        </w:rPr>
        <w:t>0</w:t>
      </w:r>
      <w:r w:rsidRPr="00093CDC">
        <w:rPr>
          <w:rFonts w:cs="Times New Roman"/>
          <w:i/>
          <w:szCs w:val="28"/>
        </w:rPr>
        <w:t>5 ngày làm việc kể từ ngày nhận được hồ sơ, Cơ quan chuyên môn về xây dựng có trách nhiệm kiểm tra tính đầy đủ của hồ sơ và thông báo một lần tới cá nhân đề nghị trong trường hợp hồ sơ thiếu hoặc không đủ điều kiện xem xét;</w:t>
      </w:r>
    </w:p>
    <w:p w:rsidR="007B1771" w:rsidRPr="00093CDC" w:rsidRDefault="009A147A" w:rsidP="001B1F30">
      <w:pPr>
        <w:spacing w:before="60" w:after="0" w:line="240" w:lineRule="auto"/>
        <w:ind w:firstLine="567"/>
        <w:jc w:val="both"/>
        <w:rPr>
          <w:rFonts w:cs="Times New Roman"/>
          <w:i/>
          <w:szCs w:val="28"/>
        </w:rPr>
      </w:pPr>
      <w:r w:rsidRPr="00093CDC">
        <w:rPr>
          <w:rFonts w:cs="Times New Roman"/>
          <w:i/>
          <w:szCs w:val="28"/>
        </w:rPr>
        <w:t>- Trong thời gian</w:t>
      </w:r>
      <w:r w:rsidR="007B1771" w:rsidRPr="00093CDC">
        <w:rPr>
          <w:rFonts w:cs="Times New Roman"/>
          <w:i/>
          <w:szCs w:val="28"/>
        </w:rPr>
        <w:t xml:space="preserve"> tối đa30</w:t>
      </w:r>
      <w:r w:rsidRPr="00093CDC">
        <w:rPr>
          <w:rFonts w:cs="Times New Roman"/>
          <w:i/>
          <w:szCs w:val="28"/>
        </w:rPr>
        <w:t xml:space="preserve"> ngày kể từ ngày nhận đủ hồ sơ</w:t>
      </w:r>
      <w:r w:rsidR="007B1771" w:rsidRPr="00093CDC">
        <w:rPr>
          <w:rFonts w:cs="Times New Roman"/>
          <w:i/>
          <w:szCs w:val="28"/>
        </w:rPr>
        <w:t xml:space="preserve"> hợp lệ và đủ điều kiện xem xét</w:t>
      </w:r>
      <w:r w:rsidRPr="00093CDC">
        <w:rPr>
          <w:rFonts w:cs="Times New Roman"/>
          <w:i/>
          <w:szCs w:val="28"/>
        </w:rPr>
        <w:t>, Hội đồng xét cấp chứng chỉ hành nghề</w:t>
      </w:r>
      <w:r w:rsidR="007B1771" w:rsidRPr="00093CDC">
        <w:rPr>
          <w:rFonts w:cs="Times New Roman"/>
          <w:i/>
          <w:szCs w:val="28"/>
        </w:rPr>
        <w:t xml:space="preserve"> có trách nhiệm xem xét, quyết định việc cấp chuyển đổi chứng chỉ hành nghề</w:t>
      </w:r>
      <w:r w:rsidR="00BF0929">
        <w:rPr>
          <w:rFonts w:cs="Times New Roman"/>
          <w:i/>
          <w:szCs w:val="28"/>
        </w:rPr>
        <w:t>.</w:t>
      </w:r>
    </w:p>
    <w:p w:rsidR="007B1771" w:rsidRPr="00093CDC" w:rsidRDefault="007B1771" w:rsidP="001B1F30">
      <w:pPr>
        <w:spacing w:before="60" w:after="0" w:line="240" w:lineRule="auto"/>
        <w:ind w:firstLine="567"/>
        <w:jc w:val="both"/>
        <w:rPr>
          <w:rFonts w:cs="Times New Roman"/>
          <w:i/>
          <w:szCs w:val="28"/>
        </w:rPr>
      </w:pPr>
      <w:r w:rsidRPr="00093CDC">
        <w:rPr>
          <w:rFonts w:cs="Times New Roman"/>
          <w:i/>
          <w:szCs w:val="28"/>
        </w:rPr>
        <w:t>c) Chủ tịch Hội đồng quyết định việc cấp chuyển đổi chứng chỉ hành nghề trên nguyên tắc được đa số thành viên của Hội đồng nhất trí và không có ý kiến nào phản đối.</w:t>
      </w:r>
      <w:r w:rsidR="00276AA0" w:rsidRPr="00093CDC">
        <w:rPr>
          <w:rFonts w:cs="Times New Roman"/>
          <w:i/>
          <w:szCs w:val="28"/>
        </w:rPr>
        <w:t xml:space="preserve"> Trường hợp Hội đồng không đồng ý cấp chuyển đổi chứng chỉ ở lĩnh vực nào cho cá nhân đề nghị, Chủ tịch Hội đồng có trách nhiệm thông báo bằng văn bản đến cá nhân đó, trong đó nêu rõ lý do từ chối cấp.</w:t>
      </w:r>
    </w:p>
    <w:p w:rsidR="00276AA0" w:rsidRPr="00093CDC" w:rsidRDefault="00276AA0" w:rsidP="001B1F30">
      <w:pPr>
        <w:spacing w:before="60" w:after="0" w:line="240" w:lineRule="auto"/>
        <w:ind w:firstLine="567"/>
        <w:jc w:val="both"/>
        <w:rPr>
          <w:rFonts w:cs="Times New Roman"/>
          <w:i/>
          <w:szCs w:val="28"/>
        </w:rPr>
      </w:pPr>
      <w:r w:rsidRPr="00093CDC">
        <w:rPr>
          <w:rFonts w:cs="Times New Roman"/>
          <w:i/>
          <w:szCs w:val="28"/>
        </w:rPr>
        <w:t>d) Cá nhân đề nghị chuyển đ</w:t>
      </w:r>
      <w:r w:rsidR="009504A1" w:rsidRPr="00093CDC">
        <w:rPr>
          <w:rFonts w:cs="Times New Roman"/>
          <w:i/>
          <w:szCs w:val="28"/>
        </w:rPr>
        <w:t>ổ</w:t>
      </w:r>
      <w:r w:rsidRPr="00093CDC">
        <w:rPr>
          <w:rFonts w:cs="Times New Roman"/>
          <w:i/>
          <w:szCs w:val="28"/>
        </w:rPr>
        <w:t>i chứng chỉ hành nghề có nghĩa vụ nộp chi phí, lệ phí cấp chứng chỉ hành nghề theo quy định.</w:t>
      </w:r>
    </w:p>
    <w:p w:rsidR="00FE1469" w:rsidRPr="00093CDC" w:rsidRDefault="00FE1469" w:rsidP="001B1F30">
      <w:pPr>
        <w:spacing w:before="60" w:after="0" w:line="240" w:lineRule="auto"/>
        <w:ind w:firstLine="567"/>
        <w:jc w:val="both"/>
        <w:rPr>
          <w:rFonts w:cs="Times New Roman"/>
          <w:i/>
          <w:szCs w:val="28"/>
        </w:rPr>
      </w:pPr>
      <w:r w:rsidRPr="00093CDC">
        <w:rPr>
          <w:rFonts w:cs="Times New Roman"/>
          <w:i/>
          <w:szCs w:val="28"/>
        </w:rPr>
        <w:t>4. Trường hợp cá nhân hành nghề hoạt động xây dựng tại Việt Nam nhưng chưa được cấp chứng chỉ hành nghề thì phải đề nghị cấp chứng chỉ hành nghề theo quy định tại Thông tư này.</w:t>
      </w:r>
    </w:p>
    <w:p w:rsidR="00FE1469" w:rsidRPr="00093CDC" w:rsidRDefault="00FE1469" w:rsidP="001B1F30">
      <w:pPr>
        <w:spacing w:before="60" w:after="0" w:line="240" w:lineRule="auto"/>
        <w:ind w:firstLine="567"/>
        <w:jc w:val="both"/>
        <w:rPr>
          <w:rFonts w:cs="Times New Roman"/>
          <w:i/>
          <w:szCs w:val="28"/>
        </w:rPr>
      </w:pPr>
      <w:r w:rsidRPr="00093CDC">
        <w:rPr>
          <w:rFonts w:cs="Times New Roman"/>
          <w:i/>
          <w:szCs w:val="28"/>
        </w:rPr>
        <w:t xml:space="preserve">5. Đối với cá nhân có quốc tịch thuộc các nước ASEAN và các nước khác mà Hiệp định Việt Nam tham gia ký kết  nếu có quy định khác thì thực hiện theo điều ước đã ký kết.   </w:t>
      </w:r>
    </w:p>
    <w:p w:rsidR="00E10EF0" w:rsidRPr="00093CDC" w:rsidRDefault="00E10EF0" w:rsidP="001B1F30">
      <w:pPr>
        <w:spacing w:before="60" w:after="0" w:line="240" w:lineRule="auto"/>
        <w:ind w:firstLine="567"/>
        <w:jc w:val="both"/>
        <w:rPr>
          <w:rFonts w:cs="Times New Roman"/>
          <w:b/>
          <w:szCs w:val="28"/>
        </w:rPr>
      </w:pPr>
      <w:r w:rsidRPr="00093CDC">
        <w:rPr>
          <w:rFonts w:cs="Times New Roman"/>
          <w:b/>
          <w:szCs w:val="28"/>
        </w:rPr>
        <w:t>Điều 1</w:t>
      </w:r>
      <w:r w:rsidR="003C69E5" w:rsidRPr="00093CDC">
        <w:rPr>
          <w:rFonts w:cs="Times New Roman"/>
          <w:b/>
          <w:szCs w:val="28"/>
        </w:rPr>
        <w:t>7</w:t>
      </w:r>
      <w:r w:rsidRPr="00093CDC">
        <w:rPr>
          <w:rFonts w:cs="Times New Roman"/>
          <w:b/>
          <w:szCs w:val="28"/>
        </w:rPr>
        <w:t>. Quyền và nghĩa vụ của người đề nghị cấp chứng chỉ hành nghề</w:t>
      </w:r>
    </w:p>
    <w:p w:rsidR="00E10EF0" w:rsidRPr="00093CDC" w:rsidRDefault="00E10EF0" w:rsidP="001B1F30">
      <w:pPr>
        <w:spacing w:before="60" w:after="0" w:line="240" w:lineRule="auto"/>
        <w:ind w:firstLine="567"/>
        <w:jc w:val="both"/>
        <w:rPr>
          <w:rFonts w:cs="Times New Roman"/>
          <w:szCs w:val="28"/>
        </w:rPr>
      </w:pPr>
      <w:r w:rsidRPr="00093CDC">
        <w:rPr>
          <w:rFonts w:cs="Times New Roman"/>
          <w:szCs w:val="28"/>
        </w:rPr>
        <w:t>1. Cá nhân đề nghị cấp chứng chỉ hành nghề hoạt động xây dựng có các quyền sau đây:</w:t>
      </w:r>
    </w:p>
    <w:p w:rsidR="00E10EF0" w:rsidRPr="00093CDC" w:rsidRDefault="00E10EF0" w:rsidP="001B1F30">
      <w:pPr>
        <w:spacing w:before="60" w:after="0" w:line="240" w:lineRule="auto"/>
        <w:ind w:firstLine="567"/>
        <w:jc w:val="both"/>
        <w:rPr>
          <w:rFonts w:cs="Times New Roman"/>
          <w:szCs w:val="28"/>
        </w:rPr>
      </w:pPr>
      <w:r w:rsidRPr="00093CDC">
        <w:rPr>
          <w:rFonts w:cs="Times New Roman"/>
          <w:szCs w:val="28"/>
        </w:rPr>
        <w:t>a) Yêu cầu được cung cấp thông tin về việc cấp chứng chỉ hành nghề;</w:t>
      </w:r>
    </w:p>
    <w:p w:rsidR="00E10EF0" w:rsidRPr="00093CDC" w:rsidRDefault="00E10EF0" w:rsidP="001B1F30">
      <w:pPr>
        <w:spacing w:before="60" w:after="0" w:line="240" w:lineRule="auto"/>
        <w:ind w:firstLine="567"/>
        <w:jc w:val="both"/>
        <w:rPr>
          <w:rFonts w:cs="Times New Roman"/>
          <w:szCs w:val="28"/>
        </w:rPr>
      </w:pPr>
      <w:r w:rsidRPr="00093CDC">
        <w:rPr>
          <w:rFonts w:cs="Times New Roman"/>
          <w:szCs w:val="28"/>
        </w:rPr>
        <w:lastRenderedPageBreak/>
        <w:t>b) Được hành nghề hoạt động xây dựng trên phạm vi cả nước theo nội dung quy định được ghi trên chứng chỉ;</w:t>
      </w:r>
    </w:p>
    <w:p w:rsidR="00E10EF0" w:rsidRPr="00093CDC" w:rsidRDefault="00E10EF0" w:rsidP="001B1F30">
      <w:pPr>
        <w:spacing w:before="60" w:after="0" w:line="240" w:lineRule="auto"/>
        <w:ind w:firstLine="567"/>
        <w:jc w:val="both"/>
        <w:rPr>
          <w:rFonts w:cs="Times New Roman"/>
          <w:szCs w:val="28"/>
        </w:rPr>
      </w:pPr>
      <w:r w:rsidRPr="00093CDC">
        <w:rPr>
          <w:rFonts w:cs="Times New Roman"/>
          <w:szCs w:val="28"/>
        </w:rPr>
        <w:t>c) Khiếu nại, tố cáo các hành vi vi phạm các quy định của pháp luật về cấp chứng chỉ hành nghề hoạt động xây dựng.</w:t>
      </w:r>
    </w:p>
    <w:p w:rsidR="00E10EF0" w:rsidRPr="00093CDC" w:rsidRDefault="00E10EF0" w:rsidP="001B1F30">
      <w:pPr>
        <w:spacing w:before="60" w:after="0" w:line="240" w:lineRule="auto"/>
        <w:ind w:firstLine="567"/>
        <w:jc w:val="both"/>
        <w:rPr>
          <w:rFonts w:cs="Times New Roman"/>
          <w:szCs w:val="28"/>
        </w:rPr>
      </w:pPr>
      <w:r w:rsidRPr="00093CDC">
        <w:rPr>
          <w:rFonts w:cs="Times New Roman"/>
          <w:szCs w:val="28"/>
        </w:rPr>
        <w:t xml:space="preserve">d) Được tham gia hoạt động xây dựng tại </w:t>
      </w:r>
      <w:r w:rsidRPr="00093CDC">
        <w:rPr>
          <w:rFonts w:cs="Times New Roman"/>
          <w:b/>
          <w:i/>
          <w:szCs w:val="28"/>
        </w:rPr>
        <w:t>tối đa 03 tổ chức</w:t>
      </w:r>
      <w:r w:rsidRPr="00093CDC">
        <w:rPr>
          <w:rFonts w:cs="Times New Roman"/>
          <w:szCs w:val="28"/>
        </w:rPr>
        <w:t xml:space="preserve"> trong cùng một thời gian. Riêng đối với các lĩnh vực quản lý dự án, giám sát thi công xây dựng, quản lý an toàn lao động trong xây dựng và chỉ huy trưởng công trường chỉ được tham gia hoạt động xây dựng tại 01 tổ chức trong cùng một thời gian.</w:t>
      </w:r>
    </w:p>
    <w:p w:rsidR="00E10EF0" w:rsidRPr="00093CDC" w:rsidRDefault="00E10EF0" w:rsidP="001B1F30">
      <w:pPr>
        <w:spacing w:before="60" w:after="0" w:line="240" w:lineRule="auto"/>
        <w:ind w:firstLine="567"/>
        <w:jc w:val="both"/>
        <w:rPr>
          <w:rFonts w:cs="Times New Roman"/>
          <w:szCs w:val="28"/>
        </w:rPr>
      </w:pPr>
      <w:r w:rsidRPr="00093CDC">
        <w:rPr>
          <w:rFonts w:cs="Times New Roman"/>
          <w:szCs w:val="28"/>
        </w:rPr>
        <w:t>2. Cá nhân đề nghị cấp chứng chỉ hành nghề hoạt động xây dựng có các nghĩa vụ sau đây:</w:t>
      </w:r>
    </w:p>
    <w:p w:rsidR="00E10EF0" w:rsidRPr="00093CDC" w:rsidRDefault="00E10EF0" w:rsidP="001B1F30">
      <w:pPr>
        <w:spacing w:before="60" w:after="0" w:line="240" w:lineRule="auto"/>
        <w:ind w:firstLine="567"/>
        <w:jc w:val="both"/>
        <w:rPr>
          <w:rFonts w:cs="Times New Roman"/>
          <w:szCs w:val="28"/>
        </w:rPr>
      </w:pPr>
      <w:r w:rsidRPr="00093CDC">
        <w:rPr>
          <w:rFonts w:cs="Times New Roman"/>
          <w:szCs w:val="28"/>
        </w:rPr>
        <w:t>a) Khai báo trung thực hồ sơ đề nghị cấp chứng chỉ hành nghề hoạt động xây dựng theo quy định tại Thông tư này; chịu trách nhiệm trước pháp luật về sự chính xác của các nội dung khai trong hồ sơ, nộp lệ phí theo quy định;</w:t>
      </w:r>
    </w:p>
    <w:p w:rsidR="00E10EF0" w:rsidRPr="00093CDC" w:rsidRDefault="00E10EF0" w:rsidP="001B1F30">
      <w:pPr>
        <w:spacing w:before="60" w:after="0" w:line="240" w:lineRule="auto"/>
        <w:ind w:firstLine="567"/>
        <w:jc w:val="both"/>
        <w:rPr>
          <w:rFonts w:cs="Times New Roman"/>
          <w:szCs w:val="28"/>
        </w:rPr>
      </w:pPr>
      <w:r w:rsidRPr="00093CDC">
        <w:rPr>
          <w:rFonts w:cs="Times New Roman"/>
          <w:szCs w:val="28"/>
        </w:rPr>
        <w:t>b) Hành nghề đúng với lĩnh vực, phạm vi hoạt động ghi trên chứng chỉ hành nghề được cấp, tuân thủ các quy định của pháp luật về xây dựng và pháp luật khác có liên quan;</w:t>
      </w:r>
    </w:p>
    <w:p w:rsidR="00E10EF0" w:rsidRPr="00093CDC" w:rsidRDefault="00E10EF0" w:rsidP="001B1F30">
      <w:pPr>
        <w:spacing w:before="60" w:after="0" w:line="240" w:lineRule="auto"/>
        <w:ind w:firstLine="567"/>
        <w:jc w:val="both"/>
        <w:rPr>
          <w:rFonts w:cs="Times New Roman"/>
          <w:szCs w:val="28"/>
        </w:rPr>
      </w:pPr>
      <w:r w:rsidRPr="00093CDC">
        <w:rPr>
          <w:rFonts w:cs="Times New Roman"/>
          <w:szCs w:val="28"/>
        </w:rPr>
        <w:t>c) Không được phép cho người khác thuê, mượn hoặc sử dụng chứng chỉ hành nghề được cấp;</w:t>
      </w:r>
    </w:p>
    <w:p w:rsidR="00E10EF0" w:rsidRPr="00093CDC" w:rsidRDefault="00E10EF0" w:rsidP="001B1F30">
      <w:pPr>
        <w:spacing w:before="60" w:after="0" w:line="240" w:lineRule="auto"/>
        <w:ind w:firstLine="567"/>
        <w:jc w:val="both"/>
        <w:rPr>
          <w:rFonts w:cs="Times New Roman"/>
          <w:szCs w:val="28"/>
        </w:rPr>
      </w:pPr>
      <w:r w:rsidRPr="00093CDC">
        <w:rPr>
          <w:rFonts w:cs="Times New Roman"/>
          <w:szCs w:val="28"/>
        </w:rPr>
        <w:t>d) Không được tự ý tẩy xóa, sửa chữa chứng chỉ hành nghề;</w:t>
      </w:r>
    </w:p>
    <w:p w:rsidR="00E10EF0" w:rsidRPr="00093CDC" w:rsidRDefault="00E10EF0" w:rsidP="001B1F30">
      <w:pPr>
        <w:spacing w:before="60" w:after="0" w:line="240" w:lineRule="auto"/>
        <w:ind w:firstLine="567"/>
        <w:jc w:val="both"/>
        <w:rPr>
          <w:rFonts w:cs="Times New Roman"/>
          <w:szCs w:val="28"/>
        </w:rPr>
      </w:pPr>
      <w:r w:rsidRPr="00093CDC">
        <w:rPr>
          <w:rFonts w:cs="Times New Roman"/>
          <w:szCs w:val="28"/>
        </w:rPr>
        <w:t>đ) Tuân thủ đạo đức nghề nghiệp;</w:t>
      </w:r>
    </w:p>
    <w:p w:rsidR="00E10EF0" w:rsidRPr="00093CDC" w:rsidRDefault="00E10EF0" w:rsidP="001B1F30">
      <w:pPr>
        <w:spacing w:before="60" w:after="0" w:line="240" w:lineRule="auto"/>
        <w:ind w:firstLine="567"/>
        <w:jc w:val="both"/>
        <w:rPr>
          <w:rFonts w:cs="Times New Roman"/>
          <w:szCs w:val="28"/>
        </w:rPr>
      </w:pPr>
      <w:r w:rsidRPr="00093CDC">
        <w:rPr>
          <w:rFonts w:cs="Times New Roman"/>
          <w:szCs w:val="28"/>
        </w:rPr>
        <w:t>e) Xuất trình chứng chỉ hành nghề và chấp hành các yêu cầu về thanh tra, kiểm tra khi các cơ quan có thẩm quyền yêu cầu.</w:t>
      </w:r>
    </w:p>
    <w:p w:rsidR="00A70F22" w:rsidRPr="00093CDC" w:rsidRDefault="00A70F22" w:rsidP="001B1F30">
      <w:pPr>
        <w:spacing w:before="60" w:after="0" w:line="240" w:lineRule="auto"/>
        <w:ind w:firstLine="567"/>
        <w:jc w:val="center"/>
        <w:rPr>
          <w:rFonts w:cs="Times New Roman"/>
          <w:b/>
          <w:szCs w:val="28"/>
          <w:u w:val="single"/>
        </w:rPr>
      </w:pPr>
    </w:p>
    <w:p w:rsidR="007A703A" w:rsidRPr="00093CDC" w:rsidRDefault="007A703A" w:rsidP="001B1F30">
      <w:pPr>
        <w:spacing w:before="60" w:after="0" w:line="240" w:lineRule="auto"/>
        <w:ind w:firstLine="567"/>
        <w:jc w:val="center"/>
        <w:rPr>
          <w:rFonts w:cs="Times New Roman"/>
          <w:b/>
          <w:szCs w:val="28"/>
        </w:rPr>
      </w:pPr>
      <w:r w:rsidRPr="00093CDC">
        <w:rPr>
          <w:rFonts w:cs="Times New Roman"/>
          <w:b/>
          <w:szCs w:val="28"/>
        </w:rPr>
        <w:t xml:space="preserve">CHƯƠNG III </w:t>
      </w:r>
    </w:p>
    <w:p w:rsidR="007A703A" w:rsidRPr="00093CDC" w:rsidRDefault="007A703A" w:rsidP="001B1F30">
      <w:pPr>
        <w:spacing w:before="60" w:after="0" w:line="240" w:lineRule="auto"/>
        <w:ind w:firstLine="567"/>
        <w:jc w:val="center"/>
        <w:rPr>
          <w:rFonts w:cs="Times New Roman"/>
          <w:b/>
          <w:szCs w:val="28"/>
        </w:rPr>
      </w:pPr>
      <w:r w:rsidRPr="00093CDC">
        <w:rPr>
          <w:rFonts w:cs="Times New Roman"/>
          <w:b/>
          <w:szCs w:val="28"/>
        </w:rPr>
        <w:t>CẤP CHỨNG CHỈ NĂNG LỰC HOẠT ĐỘNG XÂY DỰNG</w:t>
      </w:r>
    </w:p>
    <w:p w:rsidR="009312F7" w:rsidRPr="00093CDC" w:rsidRDefault="009312F7" w:rsidP="001B1F30">
      <w:pPr>
        <w:spacing w:before="60" w:after="0" w:line="240" w:lineRule="auto"/>
        <w:ind w:firstLine="567"/>
        <w:jc w:val="center"/>
        <w:rPr>
          <w:rFonts w:cs="Times New Roman"/>
          <w:b/>
          <w:szCs w:val="28"/>
        </w:rPr>
      </w:pPr>
    </w:p>
    <w:p w:rsidR="007A703A" w:rsidRPr="00093CDC" w:rsidRDefault="007A703A" w:rsidP="001B1F30">
      <w:pPr>
        <w:spacing w:before="60" w:after="0" w:line="240" w:lineRule="auto"/>
        <w:ind w:firstLine="567"/>
        <w:jc w:val="both"/>
        <w:rPr>
          <w:rFonts w:cs="Times New Roman"/>
          <w:b/>
          <w:szCs w:val="28"/>
        </w:rPr>
      </w:pPr>
      <w:r w:rsidRPr="00093CDC">
        <w:rPr>
          <w:rFonts w:cs="Times New Roman"/>
          <w:b/>
          <w:szCs w:val="28"/>
        </w:rPr>
        <w:t xml:space="preserve">Điều </w:t>
      </w:r>
      <w:r w:rsidR="0084299A" w:rsidRPr="00093CDC">
        <w:rPr>
          <w:rFonts w:cs="Times New Roman"/>
          <w:b/>
          <w:szCs w:val="28"/>
        </w:rPr>
        <w:t>1</w:t>
      </w:r>
      <w:r w:rsidR="003C69E5" w:rsidRPr="00093CDC">
        <w:rPr>
          <w:rFonts w:cs="Times New Roman"/>
          <w:b/>
          <w:szCs w:val="28"/>
        </w:rPr>
        <w:t>8</w:t>
      </w:r>
      <w:r w:rsidRPr="00093CDC">
        <w:rPr>
          <w:rFonts w:cs="Times New Roman"/>
          <w:b/>
          <w:szCs w:val="28"/>
        </w:rPr>
        <w:t>. Hồ sơ đề nghị cấp chứng chỉ năng lực hoạt động xây dựng</w:t>
      </w:r>
    </w:p>
    <w:p w:rsidR="001039C4" w:rsidRPr="00093CDC" w:rsidRDefault="001039C4" w:rsidP="001B1F30">
      <w:pPr>
        <w:spacing w:before="60" w:after="0" w:line="240" w:lineRule="auto"/>
        <w:ind w:firstLine="567"/>
        <w:jc w:val="both"/>
        <w:rPr>
          <w:rFonts w:cs="Times New Roman"/>
          <w:szCs w:val="28"/>
        </w:rPr>
      </w:pPr>
      <w:r w:rsidRPr="00093CDC">
        <w:rPr>
          <w:rFonts w:cs="Times New Roman"/>
          <w:szCs w:val="28"/>
        </w:rPr>
        <w:t>Hồ sơ đề nghị cấp chứng chỉ năng lực hoạt động xây dựng bao gồm các tài liệu sau:</w:t>
      </w:r>
    </w:p>
    <w:p w:rsidR="001039C4" w:rsidRPr="00093CDC" w:rsidRDefault="001039C4" w:rsidP="001B1F30">
      <w:pPr>
        <w:spacing w:before="60" w:after="0" w:line="240" w:lineRule="auto"/>
        <w:ind w:firstLine="567"/>
        <w:jc w:val="both"/>
        <w:rPr>
          <w:rFonts w:cs="Times New Roman"/>
          <w:szCs w:val="28"/>
        </w:rPr>
      </w:pPr>
      <w:r w:rsidRPr="00FF1D30">
        <w:rPr>
          <w:rFonts w:cs="Times New Roman"/>
          <w:szCs w:val="28"/>
        </w:rPr>
        <w:t xml:space="preserve">1. Đơn đề nghị cấp chứng chỉ năng lực theo mẫu tại Phụ lục </w:t>
      </w:r>
      <w:r w:rsidR="009312F7" w:rsidRPr="00FF1D30">
        <w:rPr>
          <w:rFonts w:cs="Times New Roman"/>
          <w:szCs w:val="28"/>
        </w:rPr>
        <w:t>số</w:t>
      </w:r>
      <w:r w:rsidR="004918B1">
        <w:rPr>
          <w:rFonts w:cs="Times New Roman"/>
          <w:szCs w:val="28"/>
        </w:rPr>
        <w:t xml:space="preserve"> </w:t>
      </w:r>
      <w:r w:rsidR="00FF1D30" w:rsidRPr="00FF1D30">
        <w:rPr>
          <w:rFonts w:cs="Times New Roman"/>
          <w:szCs w:val="28"/>
        </w:rPr>
        <w:t>0</w:t>
      </w:r>
      <w:r w:rsidR="00787884" w:rsidRPr="00FF1D30">
        <w:rPr>
          <w:rFonts w:cs="Times New Roman"/>
          <w:szCs w:val="28"/>
        </w:rPr>
        <w:t>4</w:t>
      </w:r>
      <w:r w:rsidRPr="00FF1D30">
        <w:rPr>
          <w:rFonts w:cs="Times New Roman"/>
          <w:szCs w:val="28"/>
        </w:rPr>
        <w:t xml:space="preserve"> Thông tư</w:t>
      </w:r>
      <w:r w:rsidRPr="00093CDC">
        <w:rPr>
          <w:rFonts w:cs="Times New Roman"/>
          <w:szCs w:val="28"/>
        </w:rPr>
        <w:t xml:space="preserve"> này.</w:t>
      </w:r>
    </w:p>
    <w:p w:rsidR="00E3260F" w:rsidRPr="00093CDC" w:rsidRDefault="00E3260F" w:rsidP="001B1F30">
      <w:pPr>
        <w:spacing w:before="60" w:after="0" w:line="240" w:lineRule="auto"/>
        <w:ind w:firstLine="567"/>
        <w:jc w:val="both"/>
        <w:rPr>
          <w:rFonts w:cs="Times New Roman"/>
          <w:szCs w:val="28"/>
        </w:rPr>
      </w:pPr>
      <w:r w:rsidRPr="00093CDC">
        <w:rPr>
          <w:rFonts w:cs="Times New Roman"/>
          <w:szCs w:val="28"/>
        </w:rPr>
        <w:t xml:space="preserve">2. Danh sách các cán bộ chủ chốt tương ứng với từng lĩnh vực đề nghị cấp </w:t>
      </w:r>
      <w:r w:rsidRPr="00FF1D30">
        <w:rPr>
          <w:rFonts w:cs="Times New Roman"/>
          <w:szCs w:val="28"/>
        </w:rPr>
        <w:t xml:space="preserve">chứng chỉ năng lực theo quy định tại Phụ lục </w:t>
      </w:r>
      <w:r w:rsidR="009312F7" w:rsidRPr="00FF1D30">
        <w:rPr>
          <w:rFonts w:cs="Times New Roman"/>
          <w:szCs w:val="28"/>
        </w:rPr>
        <w:t xml:space="preserve">số </w:t>
      </w:r>
      <w:r w:rsidR="00FF1D30" w:rsidRPr="00FF1D30">
        <w:rPr>
          <w:rFonts w:cs="Times New Roman"/>
          <w:szCs w:val="28"/>
        </w:rPr>
        <w:t>0</w:t>
      </w:r>
      <w:r w:rsidR="00787884" w:rsidRPr="00FF1D30">
        <w:rPr>
          <w:rFonts w:cs="Times New Roman"/>
          <w:szCs w:val="28"/>
        </w:rPr>
        <w:t>5</w:t>
      </w:r>
      <w:r w:rsidRPr="00FF1D30">
        <w:rPr>
          <w:rFonts w:cs="Times New Roman"/>
          <w:szCs w:val="28"/>
        </w:rPr>
        <w:t xml:space="preserve"> Thông tư này.</w:t>
      </w:r>
      <w:r w:rsidR="00D81E20" w:rsidRPr="00FF1D30">
        <w:rPr>
          <w:rFonts w:cs="Times New Roman"/>
          <w:szCs w:val="28"/>
        </w:rPr>
        <w:t xml:space="preserve"> Danh sách các</w:t>
      </w:r>
      <w:r w:rsidR="00D81E20" w:rsidRPr="00093CDC">
        <w:rPr>
          <w:rFonts w:cs="Times New Roman"/>
          <w:szCs w:val="28"/>
        </w:rPr>
        <w:t xml:space="preserve"> cán bộ, nhân viên có liên quan đến lĩnh vực đề nghị cấp chứng chỉ.</w:t>
      </w:r>
    </w:p>
    <w:p w:rsidR="001039C4" w:rsidRPr="00093CDC" w:rsidRDefault="00E3260F" w:rsidP="001B1F30">
      <w:pPr>
        <w:spacing w:before="60" w:after="0" w:line="240" w:lineRule="auto"/>
        <w:ind w:firstLine="567"/>
        <w:jc w:val="both"/>
        <w:rPr>
          <w:rFonts w:cs="Times New Roman"/>
          <w:szCs w:val="28"/>
        </w:rPr>
      </w:pPr>
      <w:r w:rsidRPr="00093CDC">
        <w:rPr>
          <w:rFonts w:cs="Times New Roman"/>
          <w:szCs w:val="28"/>
        </w:rPr>
        <w:t>3</w:t>
      </w:r>
      <w:r w:rsidR="001039C4" w:rsidRPr="00093CDC">
        <w:rPr>
          <w:rFonts w:cs="Times New Roman"/>
          <w:szCs w:val="28"/>
        </w:rPr>
        <w:t xml:space="preserve">. </w:t>
      </w:r>
      <w:r w:rsidRPr="00093CDC">
        <w:rPr>
          <w:rFonts w:cs="Times New Roman"/>
          <w:szCs w:val="28"/>
        </w:rPr>
        <w:t xml:space="preserve">Tệp tin </w:t>
      </w:r>
      <w:r w:rsidR="00244639" w:rsidRPr="00093CDC">
        <w:rPr>
          <w:rFonts w:cs="Times New Roman"/>
          <w:szCs w:val="28"/>
        </w:rPr>
        <w:t>S</w:t>
      </w:r>
      <w:r w:rsidRPr="00093CDC">
        <w:rPr>
          <w:rFonts w:cs="Times New Roman"/>
          <w:szCs w:val="28"/>
        </w:rPr>
        <w:t xml:space="preserve">can </w:t>
      </w:r>
      <w:r w:rsidR="00EB10F9" w:rsidRPr="00093CDC">
        <w:rPr>
          <w:rFonts w:cs="Times New Roman"/>
          <w:szCs w:val="28"/>
        </w:rPr>
        <w:t>bản chính/</w:t>
      </w:r>
      <w:r w:rsidRPr="00093CDC">
        <w:rPr>
          <w:rFonts w:cs="Times New Roman"/>
          <w:szCs w:val="28"/>
        </w:rPr>
        <w:t>b</w:t>
      </w:r>
      <w:r w:rsidR="001039C4" w:rsidRPr="00093CDC">
        <w:rPr>
          <w:rFonts w:cs="Times New Roman"/>
          <w:szCs w:val="28"/>
        </w:rPr>
        <w:t xml:space="preserve">ản sao </w:t>
      </w:r>
      <w:r w:rsidR="00EB10F9" w:rsidRPr="00093CDC">
        <w:rPr>
          <w:rFonts w:cs="Times New Roman"/>
          <w:szCs w:val="28"/>
        </w:rPr>
        <w:t xml:space="preserve">các </w:t>
      </w:r>
      <w:r w:rsidR="001039C4" w:rsidRPr="00093CDC">
        <w:rPr>
          <w:rFonts w:cs="Times New Roman"/>
          <w:szCs w:val="28"/>
        </w:rPr>
        <w:t xml:space="preserve">văn bằng, chứng chỉ </w:t>
      </w:r>
      <w:r w:rsidRPr="00093CDC">
        <w:rPr>
          <w:rFonts w:cs="Times New Roman"/>
          <w:szCs w:val="28"/>
        </w:rPr>
        <w:t xml:space="preserve">và hợp đồng lao động </w:t>
      </w:r>
      <w:r w:rsidR="001039C4" w:rsidRPr="00093CDC">
        <w:rPr>
          <w:rFonts w:cs="Times New Roman"/>
          <w:szCs w:val="28"/>
        </w:rPr>
        <w:t>của các cá nhân chủ chốt liên quan đến nội dung đề nghị cấp chứng chỉ năng lực; giấy chứng nhận đăng ký doanh nghiệp hoặc quyết định thành lập tổ chức.</w:t>
      </w:r>
    </w:p>
    <w:p w:rsidR="00973C2B" w:rsidRPr="00093CDC" w:rsidRDefault="00E3260F" w:rsidP="001B1F30">
      <w:pPr>
        <w:spacing w:before="60" w:after="0" w:line="240" w:lineRule="auto"/>
        <w:ind w:firstLine="567"/>
        <w:jc w:val="both"/>
        <w:rPr>
          <w:rFonts w:cs="Times New Roman"/>
          <w:i/>
          <w:szCs w:val="28"/>
        </w:rPr>
      </w:pPr>
      <w:r w:rsidRPr="00093CDC">
        <w:rPr>
          <w:rFonts w:cs="Times New Roman"/>
          <w:szCs w:val="28"/>
        </w:rPr>
        <w:t>4</w:t>
      </w:r>
      <w:r w:rsidR="001039C4" w:rsidRPr="00093CDC">
        <w:rPr>
          <w:rFonts w:cs="Times New Roman"/>
          <w:szCs w:val="28"/>
        </w:rPr>
        <w:t xml:space="preserve">. Bản khai kinh nghiệm </w:t>
      </w:r>
      <w:r w:rsidR="000C07E9" w:rsidRPr="00093CDC">
        <w:rPr>
          <w:rFonts w:cs="Times New Roman"/>
          <w:szCs w:val="28"/>
        </w:rPr>
        <w:t>các hoạt động xây dựng</w:t>
      </w:r>
      <w:r w:rsidR="00351929">
        <w:rPr>
          <w:rFonts w:cs="Times New Roman"/>
          <w:szCs w:val="28"/>
        </w:rPr>
        <w:t xml:space="preserve"> </w:t>
      </w:r>
      <w:r w:rsidR="001039C4" w:rsidRPr="00093CDC">
        <w:rPr>
          <w:rFonts w:cs="Times New Roman"/>
          <w:szCs w:val="28"/>
        </w:rPr>
        <w:t xml:space="preserve">đã thực hiện liên quan đến </w:t>
      </w:r>
      <w:r w:rsidR="001039C4" w:rsidRPr="00FF1D30">
        <w:rPr>
          <w:rFonts w:cs="Times New Roman"/>
          <w:szCs w:val="28"/>
        </w:rPr>
        <w:t xml:space="preserve">lĩnh vực đề nghị cấp chứng chỉ năng lực theo mẫu tại Phụ lục </w:t>
      </w:r>
      <w:r w:rsidR="009312F7" w:rsidRPr="00FF1D30">
        <w:rPr>
          <w:rFonts w:cs="Times New Roman"/>
          <w:szCs w:val="28"/>
        </w:rPr>
        <w:t>số</w:t>
      </w:r>
      <w:r w:rsidR="008A0C41">
        <w:rPr>
          <w:rFonts w:cs="Times New Roman"/>
          <w:szCs w:val="28"/>
        </w:rPr>
        <w:t xml:space="preserve"> </w:t>
      </w:r>
      <w:r w:rsidR="00FF1D30" w:rsidRPr="00FF1D30">
        <w:rPr>
          <w:rFonts w:cs="Times New Roman"/>
          <w:szCs w:val="28"/>
        </w:rPr>
        <w:t>0</w:t>
      </w:r>
      <w:r w:rsidR="002556AB" w:rsidRPr="00FF1D30">
        <w:rPr>
          <w:rFonts w:cs="Times New Roman"/>
          <w:szCs w:val="28"/>
        </w:rPr>
        <w:t>6</w:t>
      </w:r>
      <w:r w:rsidR="001039C4" w:rsidRPr="00FF1D30">
        <w:rPr>
          <w:rFonts w:cs="Times New Roman"/>
          <w:szCs w:val="28"/>
        </w:rPr>
        <w:t xml:space="preserve"> Thông tư này</w:t>
      </w:r>
      <w:r w:rsidR="001039C4" w:rsidRPr="00093CDC">
        <w:rPr>
          <w:rFonts w:cs="Times New Roman"/>
          <w:szCs w:val="28"/>
        </w:rPr>
        <w:t xml:space="preserve"> kèm theo</w:t>
      </w:r>
      <w:r w:rsidR="00244639" w:rsidRPr="00093CDC">
        <w:rPr>
          <w:rFonts w:cs="Times New Roman"/>
          <w:szCs w:val="28"/>
        </w:rPr>
        <w:t xml:space="preserve"> bản photo hợp đồng và biên bản nghiệm thu</w:t>
      </w:r>
      <w:r w:rsidR="00351929">
        <w:rPr>
          <w:rFonts w:cs="Times New Roman"/>
          <w:szCs w:val="28"/>
        </w:rPr>
        <w:t xml:space="preserve"> </w:t>
      </w:r>
      <w:r w:rsidR="004A7FF7" w:rsidRPr="00093CDC">
        <w:rPr>
          <w:rFonts w:cs="Times New Roman"/>
          <w:szCs w:val="28"/>
        </w:rPr>
        <w:t>hoàn thành</w:t>
      </w:r>
      <w:r w:rsidR="00973C2B" w:rsidRPr="00093CDC">
        <w:rPr>
          <w:rFonts w:cs="Times New Roman"/>
          <w:szCs w:val="28"/>
        </w:rPr>
        <w:t xml:space="preserve">tiêu biểu đã thực </w:t>
      </w:r>
      <w:r w:rsidR="00973C2B" w:rsidRPr="00093CDC">
        <w:rPr>
          <w:rFonts w:cs="Times New Roman"/>
          <w:szCs w:val="28"/>
        </w:rPr>
        <w:lastRenderedPageBreak/>
        <w:t>hiện (mỗi lĩnh vực và loại không quá 03 hợp đồng</w:t>
      </w:r>
      <w:r w:rsidR="004A7FF7" w:rsidRPr="00093CDC">
        <w:rPr>
          <w:rFonts w:cs="Times New Roman"/>
          <w:szCs w:val="28"/>
        </w:rPr>
        <w:t>, 03 biên bản nghiệm thu hoàn thành</w:t>
      </w:r>
      <w:r w:rsidR="00973C2B" w:rsidRPr="00093CDC">
        <w:rPr>
          <w:rFonts w:cs="Times New Roman"/>
          <w:szCs w:val="28"/>
        </w:rPr>
        <w:t>) kèm theo Hợp đồng gốc để đối chiếu.</w:t>
      </w:r>
    </w:p>
    <w:p w:rsidR="00E3260F" w:rsidRPr="00093CDC" w:rsidRDefault="00E3260F" w:rsidP="001B1F30">
      <w:pPr>
        <w:spacing w:before="60" w:after="0" w:line="240" w:lineRule="auto"/>
        <w:ind w:firstLine="567"/>
        <w:jc w:val="both"/>
        <w:rPr>
          <w:rFonts w:cs="Times New Roman"/>
          <w:szCs w:val="28"/>
        </w:rPr>
      </w:pPr>
      <w:r w:rsidRPr="00093CDC">
        <w:rPr>
          <w:rFonts w:cs="Times New Roman"/>
          <w:szCs w:val="28"/>
        </w:rPr>
        <w:t xml:space="preserve">5. Tệp tin </w:t>
      </w:r>
      <w:r w:rsidR="00EB10F9" w:rsidRPr="00093CDC">
        <w:rPr>
          <w:rFonts w:cs="Times New Roman"/>
          <w:szCs w:val="28"/>
        </w:rPr>
        <w:t>S</w:t>
      </w:r>
      <w:r w:rsidRPr="00093CDC">
        <w:rPr>
          <w:rFonts w:cs="Times New Roman"/>
          <w:szCs w:val="28"/>
        </w:rPr>
        <w:t>can bản kê khai năng lực tài chính, máy móc, thiết bị,</w:t>
      </w:r>
      <w:r w:rsidR="00205087" w:rsidRPr="00093CDC">
        <w:rPr>
          <w:rFonts w:cs="Times New Roman"/>
          <w:szCs w:val="28"/>
        </w:rPr>
        <w:t xml:space="preserve"> phần mềm máy tính</w:t>
      </w:r>
      <w:r w:rsidR="009312F7" w:rsidRPr="00093CDC">
        <w:rPr>
          <w:rFonts w:cs="Times New Roman"/>
          <w:szCs w:val="28"/>
        </w:rPr>
        <w:t>,</w:t>
      </w:r>
      <w:r w:rsidRPr="00093CDC">
        <w:rPr>
          <w:rFonts w:cs="Times New Roman"/>
          <w:szCs w:val="28"/>
        </w:rPr>
        <w:t>…</w:t>
      </w:r>
      <w:r w:rsidR="00205087" w:rsidRPr="00093CDC">
        <w:rPr>
          <w:rFonts w:cs="Times New Roman"/>
          <w:szCs w:val="28"/>
        </w:rPr>
        <w:t xml:space="preserve"> có liên quan đến lĩnh vực đề nghị cấp chứng chỉ </w:t>
      </w:r>
      <w:r w:rsidR="00EB10F9" w:rsidRPr="00093CDC">
        <w:rPr>
          <w:rFonts w:cs="Times New Roman"/>
          <w:szCs w:val="28"/>
        </w:rPr>
        <w:t>của tổ chức.</w:t>
      </w:r>
    </w:p>
    <w:p w:rsidR="00E3260F" w:rsidRPr="00093CDC" w:rsidRDefault="00E3260F" w:rsidP="001B1F30">
      <w:pPr>
        <w:spacing w:before="60" w:after="0" w:line="240" w:lineRule="auto"/>
        <w:ind w:firstLine="567"/>
        <w:jc w:val="both"/>
        <w:rPr>
          <w:rFonts w:cs="Times New Roman"/>
          <w:szCs w:val="28"/>
        </w:rPr>
      </w:pPr>
      <w:r w:rsidRPr="00093CDC">
        <w:rPr>
          <w:rFonts w:cs="Times New Roman"/>
          <w:szCs w:val="28"/>
        </w:rPr>
        <w:t xml:space="preserve">6. Tệp tin </w:t>
      </w:r>
      <w:r w:rsidR="00EB10F9" w:rsidRPr="00093CDC">
        <w:rPr>
          <w:rFonts w:cs="Times New Roman"/>
          <w:szCs w:val="28"/>
        </w:rPr>
        <w:t>S</w:t>
      </w:r>
      <w:r w:rsidRPr="00093CDC">
        <w:rPr>
          <w:rFonts w:cs="Times New Roman"/>
          <w:szCs w:val="28"/>
        </w:rPr>
        <w:t xml:space="preserve">can </w:t>
      </w:r>
      <w:r w:rsidR="00FC2EE7" w:rsidRPr="00093CDC">
        <w:rPr>
          <w:rFonts w:cs="Times New Roman"/>
          <w:szCs w:val="28"/>
        </w:rPr>
        <w:t>bản quy trình quản lý thực hiện công việc; hệ thống quản lý chất lượng tương ứng với lĩnh vực đề nghị cấp chứng chỉ năng lực.</w:t>
      </w:r>
    </w:p>
    <w:p w:rsidR="007A703A" w:rsidRPr="00093CDC" w:rsidRDefault="007A703A" w:rsidP="001B1F30">
      <w:pPr>
        <w:spacing w:before="60" w:after="0" w:line="240" w:lineRule="auto"/>
        <w:ind w:firstLine="567"/>
        <w:jc w:val="both"/>
        <w:rPr>
          <w:rFonts w:cs="Times New Roman"/>
          <w:b/>
          <w:szCs w:val="28"/>
        </w:rPr>
      </w:pPr>
      <w:r w:rsidRPr="00093CDC">
        <w:rPr>
          <w:rFonts w:cs="Times New Roman"/>
          <w:b/>
          <w:szCs w:val="28"/>
        </w:rPr>
        <w:t xml:space="preserve">Điều </w:t>
      </w:r>
      <w:r w:rsidR="0084299A" w:rsidRPr="00093CDC">
        <w:rPr>
          <w:rFonts w:cs="Times New Roman"/>
          <w:b/>
          <w:szCs w:val="28"/>
        </w:rPr>
        <w:t>1</w:t>
      </w:r>
      <w:r w:rsidR="003C69E5" w:rsidRPr="00093CDC">
        <w:rPr>
          <w:rFonts w:cs="Times New Roman"/>
          <w:b/>
          <w:szCs w:val="28"/>
        </w:rPr>
        <w:t>9</w:t>
      </w:r>
      <w:r w:rsidRPr="00093CDC">
        <w:rPr>
          <w:rFonts w:cs="Times New Roman"/>
          <w:b/>
          <w:szCs w:val="28"/>
        </w:rPr>
        <w:t>. Trình tự, thủ tục cấp chứng chỉ năng lực hoạt động xây dựng</w:t>
      </w:r>
    </w:p>
    <w:p w:rsidR="005D5002" w:rsidRPr="00093CDC" w:rsidRDefault="005D5002" w:rsidP="001B1F30">
      <w:pPr>
        <w:spacing w:before="60" w:after="0" w:line="240" w:lineRule="auto"/>
        <w:ind w:firstLine="567"/>
        <w:jc w:val="both"/>
        <w:rPr>
          <w:rFonts w:cs="Times New Roman"/>
          <w:szCs w:val="28"/>
        </w:rPr>
      </w:pPr>
      <w:r w:rsidRPr="00093CDC">
        <w:rPr>
          <w:rFonts w:cs="Times New Roman"/>
          <w:szCs w:val="28"/>
        </w:rPr>
        <w:t xml:space="preserve">1. Tổ chức đề nghị cấp chứng chỉ năng lực gửi 01 bộ hồ sơ theo quy định tại Điều </w:t>
      </w:r>
      <w:r w:rsidR="00E3260F" w:rsidRPr="00093CDC">
        <w:rPr>
          <w:rFonts w:cs="Times New Roman"/>
          <w:szCs w:val="28"/>
        </w:rPr>
        <w:t>12</w:t>
      </w:r>
      <w:r w:rsidRPr="00093CDC">
        <w:rPr>
          <w:rFonts w:cs="Times New Roman"/>
          <w:szCs w:val="28"/>
        </w:rPr>
        <w:t xml:space="preserve"> Thông tư này tới </w:t>
      </w:r>
      <w:r w:rsidR="00A07728" w:rsidRPr="00093CDC">
        <w:rPr>
          <w:rFonts w:cs="Times New Roman"/>
          <w:szCs w:val="28"/>
        </w:rPr>
        <w:t>C</w:t>
      </w:r>
      <w:r w:rsidRPr="00093CDC">
        <w:rPr>
          <w:rFonts w:cs="Times New Roman"/>
          <w:szCs w:val="28"/>
        </w:rPr>
        <w:t xml:space="preserve">ơ quan </w:t>
      </w:r>
      <w:r w:rsidR="00E3260F" w:rsidRPr="00093CDC">
        <w:rPr>
          <w:rFonts w:cs="Times New Roman"/>
          <w:szCs w:val="28"/>
        </w:rPr>
        <w:t>đầu mối</w:t>
      </w:r>
      <w:r w:rsidRPr="00093CDC">
        <w:rPr>
          <w:rFonts w:cs="Times New Roman"/>
          <w:szCs w:val="28"/>
        </w:rPr>
        <w:t>.</w:t>
      </w:r>
    </w:p>
    <w:p w:rsidR="00FC2EE7" w:rsidRPr="00093CDC" w:rsidRDefault="00FC2EE7" w:rsidP="001B1F30">
      <w:pPr>
        <w:spacing w:before="60" w:after="0" w:line="240" w:lineRule="auto"/>
        <w:ind w:firstLine="567"/>
        <w:jc w:val="both"/>
        <w:rPr>
          <w:rFonts w:cs="Times New Roman"/>
          <w:szCs w:val="28"/>
        </w:rPr>
      </w:pPr>
      <w:r w:rsidRPr="00093CDC">
        <w:rPr>
          <w:rFonts w:cs="Times New Roman"/>
          <w:szCs w:val="28"/>
        </w:rPr>
        <w:t xml:space="preserve">2. Trong thời gian </w:t>
      </w:r>
      <w:r w:rsidR="00973C2B" w:rsidRPr="00093CDC">
        <w:rPr>
          <w:rFonts w:cs="Times New Roman"/>
          <w:szCs w:val="28"/>
        </w:rPr>
        <w:t>10</w:t>
      </w:r>
      <w:r w:rsidRPr="00093CDC">
        <w:rPr>
          <w:rFonts w:cs="Times New Roman"/>
          <w:szCs w:val="28"/>
        </w:rPr>
        <w:t xml:space="preserve"> ngày kể từ ngày nhận được hồ sơ, </w:t>
      </w:r>
      <w:r w:rsidR="00A07728" w:rsidRPr="00093CDC">
        <w:rPr>
          <w:rFonts w:cs="Times New Roman"/>
          <w:szCs w:val="28"/>
        </w:rPr>
        <w:t>Cơ quan đầu mối</w:t>
      </w:r>
      <w:r w:rsidRPr="00093CDC">
        <w:rPr>
          <w:rFonts w:cs="Times New Roman"/>
          <w:szCs w:val="28"/>
        </w:rPr>
        <w:t xml:space="preserve"> có trách nhiệm kiểm tra sự đầy đủ và tính hợp lệ của hồ sơ trước khi trình Hội đồng</w:t>
      </w:r>
      <w:r w:rsidR="001E5928" w:rsidRPr="00093CDC">
        <w:rPr>
          <w:rFonts w:cs="Times New Roman"/>
          <w:szCs w:val="28"/>
        </w:rPr>
        <w:t xml:space="preserve"> xét cấp chứng chỉ năng lực</w:t>
      </w:r>
      <w:r w:rsidR="00A07728" w:rsidRPr="00093CDC">
        <w:rPr>
          <w:rFonts w:cs="Times New Roman"/>
          <w:szCs w:val="28"/>
        </w:rPr>
        <w:t xml:space="preserve"> để</w:t>
      </w:r>
      <w:r w:rsidRPr="00093CDC">
        <w:rPr>
          <w:rFonts w:cs="Times New Roman"/>
          <w:szCs w:val="28"/>
        </w:rPr>
        <w:t xml:space="preserve"> xem xét, quyết định. Trường hợp hồ sơ thiếu hoặc không hợp lệ, </w:t>
      </w:r>
      <w:r w:rsidR="00AC49E5" w:rsidRPr="00093CDC">
        <w:rPr>
          <w:rFonts w:cs="Times New Roman"/>
          <w:szCs w:val="28"/>
        </w:rPr>
        <w:t>Chủ tịch Hội đồng</w:t>
      </w:r>
      <w:r w:rsidRPr="00093CDC">
        <w:rPr>
          <w:rFonts w:cs="Times New Roman"/>
          <w:szCs w:val="28"/>
        </w:rPr>
        <w:t xml:space="preserve"> thông báo một lần tới tổ chức đề nghị cấp chứng chỉ về yêu cầu bổ sung hồ sơ hoặc tổ chức phúc tra (nếu cần).</w:t>
      </w:r>
    </w:p>
    <w:p w:rsidR="00E24194" w:rsidRPr="00093CDC" w:rsidRDefault="00E24194" w:rsidP="001B1F30">
      <w:pPr>
        <w:spacing w:before="60" w:after="0" w:line="240" w:lineRule="auto"/>
        <w:ind w:firstLine="567"/>
        <w:jc w:val="both"/>
        <w:rPr>
          <w:rFonts w:cs="Times New Roman"/>
          <w:szCs w:val="28"/>
        </w:rPr>
      </w:pPr>
      <w:r w:rsidRPr="00093CDC">
        <w:rPr>
          <w:rFonts w:cs="Times New Roman"/>
          <w:szCs w:val="28"/>
        </w:rPr>
        <w:t>3. Thời hạn tổ chức đánh giá, cấp chứng chỉ năng lực:</w:t>
      </w:r>
    </w:p>
    <w:p w:rsidR="00E24194" w:rsidRPr="00093CDC" w:rsidRDefault="00E24194" w:rsidP="001B1F30">
      <w:pPr>
        <w:spacing w:before="60" w:after="0" w:line="240" w:lineRule="auto"/>
        <w:ind w:firstLine="567"/>
        <w:jc w:val="both"/>
        <w:rPr>
          <w:rFonts w:cs="Times New Roman"/>
          <w:szCs w:val="28"/>
        </w:rPr>
      </w:pPr>
      <w:r w:rsidRPr="00093CDC">
        <w:rPr>
          <w:rFonts w:cs="Times New Roman"/>
          <w:szCs w:val="28"/>
        </w:rPr>
        <w:t>a) Chứng chỉ năng lực hạng I: trong thời hạn tối đa là 30 ngày kể từ ngày nhận đủ hồ sơ hợp lệ và đủ điều kiện để tổ chức đánh giá, cấp chứng chỉ năng lực theo quy định tại Khoản 4 Điều này, Hội đồng có trách nhiệm tổ chức xem xét và cấp chứng chỉ năng lực hoạt động xây dựng theo quy định.</w:t>
      </w:r>
    </w:p>
    <w:p w:rsidR="00E24194" w:rsidRPr="00093CDC" w:rsidRDefault="00E24194" w:rsidP="001B1F30">
      <w:pPr>
        <w:spacing w:before="60" w:after="0" w:line="240" w:lineRule="auto"/>
        <w:ind w:firstLine="567"/>
        <w:jc w:val="both"/>
        <w:rPr>
          <w:rFonts w:cs="Times New Roman"/>
          <w:szCs w:val="28"/>
        </w:rPr>
      </w:pPr>
      <w:r w:rsidRPr="00093CDC">
        <w:rPr>
          <w:rFonts w:cs="Times New Roman"/>
          <w:szCs w:val="28"/>
        </w:rPr>
        <w:t>b) Chứng chỉ năng lực hạng II và III: trong thời hạn tối đa là 20 ngày kể từ ngày nhận đủ hồ sơ hợp lệ và đủ điều kiện để tổ chức đánh giá theo quy định tại Khoản 4 Điều này, Hội đồng có trách nhiệm tổ chức xem xét và cấp chứng chỉ năng lực hoạt động xây dựng theo quy định.</w:t>
      </w:r>
    </w:p>
    <w:p w:rsidR="00E24194" w:rsidRPr="00093CDC" w:rsidRDefault="00E24194" w:rsidP="001B1F30">
      <w:pPr>
        <w:spacing w:before="60" w:after="0" w:line="240" w:lineRule="auto"/>
        <w:ind w:firstLine="567"/>
        <w:jc w:val="both"/>
        <w:rPr>
          <w:rFonts w:cs="Times New Roman"/>
          <w:szCs w:val="28"/>
        </w:rPr>
      </w:pPr>
      <w:r w:rsidRPr="00093CDC">
        <w:rPr>
          <w:rFonts w:cs="Times New Roman"/>
          <w:szCs w:val="28"/>
        </w:rPr>
        <w:t xml:space="preserve">Trong thời hạn tối đa </w:t>
      </w:r>
      <w:r w:rsidR="004C7406" w:rsidRPr="00093CDC">
        <w:rPr>
          <w:rFonts w:cs="Times New Roman"/>
          <w:szCs w:val="28"/>
        </w:rPr>
        <w:t>0</w:t>
      </w:r>
      <w:r w:rsidRPr="00093CDC">
        <w:rPr>
          <w:rFonts w:cs="Times New Roman"/>
          <w:szCs w:val="28"/>
        </w:rPr>
        <w:t xml:space="preserve">3 ngày làm việc kể từ ngày </w:t>
      </w:r>
      <w:r w:rsidR="004C7406" w:rsidRPr="00093CDC">
        <w:rPr>
          <w:rFonts w:cs="Times New Roman"/>
          <w:szCs w:val="28"/>
        </w:rPr>
        <w:t xml:space="preserve">Hội đồng </w:t>
      </w:r>
      <w:r w:rsidRPr="00093CDC">
        <w:rPr>
          <w:rFonts w:cs="Times New Roman"/>
          <w:szCs w:val="28"/>
        </w:rPr>
        <w:t xml:space="preserve">tổ chức </w:t>
      </w:r>
      <w:r w:rsidR="00086DCC" w:rsidRPr="00093CDC">
        <w:rPr>
          <w:rFonts w:cs="Times New Roman"/>
          <w:szCs w:val="28"/>
        </w:rPr>
        <w:t>xem xét cấp chứng chỉ năng lực</w:t>
      </w:r>
      <w:r w:rsidRPr="00093CDC">
        <w:rPr>
          <w:rFonts w:cs="Times New Roman"/>
          <w:szCs w:val="28"/>
        </w:rPr>
        <w:t xml:space="preserve">, Chủ tịch Hội đồngcó trách nhiệm gửi văn bản đề nghị cấp </w:t>
      </w:r>
      <w:r w:rsidR="009B77BB" w:rsidRPr="00093CDC">
        <w:rPr>
          <w:rFonts w:cs="Times New Roman"/>
          <w:szCs w:val="28"/>
        </w:rPr>
        <w:t xml:space="preserve">Mã số </w:t>
      </w:r>
      <w:r w:rsidRPr="00093CDC">
        <w:rPr>
          <w:rFonts w:cs="Times New Roman"/>
          <w:szCs w:val="28"/>
        </w:rPr>
        <w:t>chứng chỉ</w:t>
      </w:r>
      <w:r w:rsidR="009B77BB" w:rsidRPr="00093CDC">
        <w:rPr>
          <w:rFonts w:cs="Times New Roman"/>
          <w:szCs w:val="28"/>
        </w:rPr>
        <w:t xml:space="preserve"> năng lực</w:t>
      </w:r>
      <w:r w:rsidRPr="00093CDC">
        <w:rPr>
          <w:rFonts w:cs="Times New Roman"/>
          <w:szCs w:val="28"/>
        </w:rPr>
        <w:t xml:space="preserve"> kèm theo kết quả </w:t>
      </w:r>
      <w:r w:rsidR="00086DCC" w:rsidRPr="00093CDC">
        <w:rPr>
          <w:rFonts w:cs="Times New Roman"/>
          <w:szCs w:val="28"/>
        </w:rPr>
        <w:t>đánh giá</w:t>
      </w:r>
      <w:r w:rsidRPr="00093CDC">
        <w:rPr>
          <w:rFonts w:cs="Times New Roman"/>
          <w:szCs w:val="28"/>
        </w:rPr>
        <w:t xml:space="preserve"> theo mẫu tại Phụ lục </w:t>
      </w:r>
      <w:r w:rsidR="009312F7" w:rsidRPr="00093CDC">
        <w:rPr>
          <w:rFonts w:cs="Times New Roman"/>
          <w:szCs w:val="28"/>
        </w:rPr>
        <w:t xml:space="preserve">số </w:t>
      </w:r>
      <w:r w:rsidRPr="00093CDC">
        <w:rPr>
          <w:rFonts w:cs="Times New Roman"/>
          <w:szCs w:val="28"/>
        </w:rPr>
        <w:t xml:space="preserve">… Thông tư này tới </w:t>
      </w:r>
      <w:r w:rsidR="004C7406" w:rsidRPr="00093CDC">
        <w:rPr>
          <w:rFonts w:cs="Times New Roman"/>
          <w:szCs w:val="28"/>
        </w:rPr>
        <w:t>Cục Quản lý hoạt động xây dựng</w:t>
      </w:r>
      <w:r w:rsidRPr="00093CDC">
        <w:rPr>
          <w:rFonts w:cs="Times New Roman"/>
          <w:szCs w:val="28"/>
        </w:rPr>
        <w:t xml:space="preserve"> thuộc Bộ Xây dựng. Trong thời gian </w:t>
      </w:r>
      <w:r w:rsidR="004C7406" w:rsidRPr="00093CDC">
        <w:rPr>
          <w:rFonts w:cs="Times New Roman"/>
          <w:szCs w:val="28"/>
        </w:rPr>
        <w:t>07</w:t>
      </w:r>
      <w:r w:rsidRPr="00093CDC">
        <w:rPr>
          <w:rFonts w:cs="Times New Roman"/>
          <w:szCs w:val="28"/>
        </w:rPr>
        <w:t xml:space="preserve"> ngày kể từ ngày nhận được văn bản đề nghị</w:t>
      </w:r>
      <w:r w:rsidR="004C7406" w:rsidRPr="00093CDC">
        <w:rPr>
          <w:rFonts w:cs="Times New Roman"/>
          <w:szCs w:val="28"/>
        </w:rPr>
        <w:t>, Cục Quản lý hoạt động</w:t>
      </w:r>
      <w:r w:rsidRPr="00093CDC">
        <w:rPr>
          <w:rFonts w:cs="Times New Roman"/>
          <w:szCs w:val="28"/>
        </w:rPr>
        <w:t xml:space="preserve"> xây dựng thuộc Bộ Xây dựng có trách nhiệm phát hành</w:t>
      </w:r>
      <w:r w:rsidR="009B77BB" w:rsidRPr="00093CDC">
        <w:rPr>
          <w:rFonts w:cs="Times New Roman"/>
          <w:szCs w:val="28"/>
        </w:rPr>
        <w:t xml:space="preserve">Mã </w:t>
      </w:r>
      <w:r w:rsidR="007F22ED" w:rsidRPr="00093CDC">
        <w:rPr>
          <w:rFonts w:cs="Times New Roman"/>
          <w:szCs w:val="28"/>
        </w:rPr>
        <w:t>số</w:t>
      </w:r>
      <w:r w:rsidRPr="00093CDC">
        <w:rPr>
          <w:rFonts w:cs="Times New Roman"/>
          <w:szCs w:val="28"/>
        </w:rPr>
        <w:t xml:space="preserve"> chứng chỉ </w:t>
      </w:r>
      <w:r w:rsidR="00086DCC" w:rsidRPr="00093CDC">
        <w:rPr>
          <w:rFonts w:cs="Times New Roman"/>
          <w:szCs w:val="28"/>
        </w:rPr>
        <w:t>năng lực</w:t>
      </w:r>
      <w:r w:rsidRPr="00093CDC">
        <w:rPr>
          <w:rFonts w:cs="Times New Roman"/>
          <w:szCs w:val="28"/>
        </w:rPr>
        <w:t xml:space="preserve">, đồng thời thực hiện việc tích hợp thông tin để quản lý chứng chỉ </w:t>
      </w:r>
      <w:r w:rsidR="00086DCC" w:rsidRPr="00093CDC">
        <w:rPr>
          <w:rFonts w:cs="Times New Roman"/>
          <w:szCs w:val="28"/>
        </w:rPr>
        <w:t>năng lực</w:t>
      </w:r>
      <w:r w:rsidR="007F22ED" w:rsidRPr="00093CDC">
        <w:rPr>
          <w:rFonts w:cs="Times New Roman"/>
          <w:szCs w:val="28"/>
        </w:rPr>
        <w:t>và tích hợp thông tin lên trang thông tin điện tử của Bộ Xây dựng</w:t>
      </w:r>
      <w:r w:rsidRPr="00093CDC">
        <w:rPr>
          <w:rFonts w:cs="Times New Roman"/>
          <w:szCs w:val="28"/>
        </w:rPr>
        <w:t>.</w:t>
      </w:r>
    </w:p>
    <w:p w:rsidR="00290683" w:rsidRPr="00093CDC" w:rsidRDefault="004C7406" w:rsidP="001B1F30">
      <w:pPr>
        <w:spacing w:before="60" w:after="0" w:line="240" w:lineRule="auto"/>
        <w:ind w:firstLine="567"/>
        <w:jc w:val="both"/>
        <w:rPr>
          <w:rFonts w:cs="Times New Roman"/>
          <w:szCs w:val="28"/>
        </w:rPr>
      </w:pPr>
      <w:r w:rsidRPr="00093CDC">
        <w:rPr>
          <w:rFonts w:cs="Times New Roman"/>
          <w:szCs w:val="28"/>
        </w:rPr>
        <w:t>4</w:t>
      </w:r>
      <w:r w:rsidR="00290683" w:rsidRPr="00093CDC">
        <w:rPr>
          <w:rFonts w:cs="Times New Roman"/>
          <w:szCs w:val="28"/>
        </w:rPr>
        <w:t xml:space="preserve">. Chủ tịch Hội đồngquyết định cấp chứng chỉ </w:t>
      </w:r>
      <w:r w:rsidR="00B45028" w:rsidRPr="00093CDC">
        <w:rPr>
          <w:rFonts w:cs="Times New Roman"/>
          <w:szCs w:val="28"/>
        </w:rPr>
        <w:t>năng lực</w:t>
      </w:r>
      <w:r w:rsidR="00290683" w:rsidRPr="00093CDC">
        <w:rPr>
          <w:rFonts w:cs="Times New Roman"/>
          <w:szCs w:val="28"/>
        </w:rPr>
        <w:t xml:space="preserve"> hoạt động xây dựng cho </w:t>
      </w:r>
      <w:r w:rsidR="00B45028" w:rsidRPr="00093CDC">
        <w:rPr>
          <w:rFonts w:cs="Times New Roman"/>
          <w:szCs w:val="28"/>
        </w:rPr>
        <w:t>tổ chức</w:t>
      </w:r>
      <w:r w:rsidR="00290683" w:rsidRPr="00093CDC">
        <w:rPr>
          <w:rFonts w:cs="Times New Roman"/>
          <w:szCs w:val="28"/>
        </w:rPr>
        <w:t xml:space="preserve"> có đủ điều kiện năng lực theo quy định, được đa số thành viên của Hội đồngnhất trí và không có ý kiến phản đối liên quan đến việc Hội đồngcần phúc tra, làm rõ về năng lực. Trường hợp Hội đồngkhông đồng ý cấp chứng chỉ ở lĩnh vực nào cho </w:t>
      </w:r>
      <w:r w:rsidR="00B45028" w:rsidRPr="00093CDC">
        <w:rPr>
          <w:rFonts w:cs="Times New Roman"/>
          <w:szCs w:val="28"/>
        </w:rPr>
        <w:t>tổ chức</w:t>
      </w:r>
      <w:r w:rsidR="00290683" w:rsidRPr="00093CDC">
        <w:rPr>
          <w:rFonts w:cs="Times New Roman"/>
          <w:szCs w:val="28"/>
        </w:rPr>
        <w:t xml:space="preserve"> đề nghị, Chủ tịch Hội đồngcó trách nhiệm thông báo bằng văn bản đến </w:t>
      </w:r>
      <w:r w:rsidR="00B45028" w:rsidRPr="00093CDC">
        <w:rPr>
          <w:rFonts w:cs="Times New Roman"/>
          <w:szCs w:val="28"/>
        </w:rPr>
        <w:t>tổ chức</w:t>
      </w:r>
      <w:r w:rsidR="00290683" w:rsidRPr="00093CDC">
        <w:rPr>
          <w:rFonts w:cs="Times New Roman"/>
          <w:szCs w:val="28"/>
        </w:rPr>
        <w:t xml:space="preserve"> đó, trong đó nêu rõ lý do từ chối cấp.</w:t>
      </w:r>
    </w:p>
    <w:p w:rsidR="00290683" w:rsidRPr="00093CDC" w:rsidRDefault="004C7406" w:rsidP="001B1F30">
      <w:pPr>
        <w:spacing w:before="60" w:after="0" w:line="240" w:lineRule="auto"/>
        <w:ind w:firstLine="567"/>
        <w:jc w:val="both"/>
        <w:rPr>
          <w:rFonts w:cs="Times New Roman"/>
          <w:szCs w:val="28"/>
        </w:rPr>
      </w:pPr>
      <w:r w:rsidRPr="00093CDC">
        <w:rPr>
          <w:rFonts w:cs="Times New Roman"/>
          <w:szCs w:val="28"/>
        </w:rPr>
        <w:t>5</w:t>
      </w:r>
      <w:r w:rsidR="00290683" w:rsidRPr="00093CDC">
        <w:rPr>
          <w:rFonts w:cs="Times New Roman"/>
          <w:szCs w:val="28"/>
        </w:rPr>
        <w:t xml:space="preserve">. Việc thu và sử dụng lệ phí cấp chứng chỉ </w:t>
      </w:r>
      <w:r w:rsidR="00B45028" w:rsidRPr="00093CDC">
        <w:rPr>
          <w:rFonts w:cs="Times New Roman"/>
          <w:szCs w:val="28"/>
        </w:rPr>
        <w:t>năng lực</w:t>
      </w:r>
      <w:r w:rsidR="00290683" w:rsidRPr="00093CDC">
        <w:rPr>
          <w:rFonts w:cs="Times New Roman"/>
          <w:szCs w:val="28"/>
        </w:rPr>
        <w:t xml:space="preserve"> (kể cả trường hợp đề nghị cấp lại hoặc bổ</w:t>
      </w:r>
      <w:r w:rsidR="00B45028" w:rsidRPr="00093CDC">
        <w:rPr>
          <w:rFonts w:cs="Times New Roman"/>
          <w:szCs w:val="28"/>
        </w:rPr>
        <w:t xml:space="preserve"> sung lĩnh vực hoạt động xây dựng</w:t>
      </w:r>
      <w:r w:rsidR="00290683" w:rsidRPr="00093CDC">
        <w:rPr>
          <w:rFonts w:cs="Times New Roman"/>
          <w:szCs w:val="28"/>
        </w:rPr>
        <w:t xml:space="preserve">) thực hiện theo quy định của Bộ Tài chính. </w:t>
      </w:r>
      <w:r w:rsidR="00B45028" w:rsidRPr="00093CDC">
        <w:rPr>
          <w:rFonts w:cs="Times New Roman"/>
          <w:szCs w:val="28"/>
        </w:rPr>
        <w:t>Tổ chức</w:t>
      </w:r>
      <w:r w:rsidR="00290683" w:rsidRPr="00093CDC">
        <w:rPr>
          <w:rFonts w:cs="Times New Roman"/>
          <w:szCs w:val="28"/>
        </w:rPr>
        <w:t xml:space="preserve"> đề nghị cấp</w:t>
      </w:r>
      <w:r w:rsidR="00B45028" w:rsidRPr="00093CDC">
        <w:rPr>
          <w:rFonts w:cs="Times New Roman"/>
          <w:szCs w:val="28"/>
        </w:rPr>
        <w:t xml:space="preserve"> chứng chỉ</w:t>
      </w:r>
      <w:r w:rsidR="00290683" w:rsidRPr="00093CDC">
        <w:rPr>
          <w:rFonts w:cs="Times New Roman"/>
          <w:szCs w:val="28"/>
        </w:rPr>
        <w:t xml:space="preserve"> phải hoàn thành nghĩa vụ nộp lệ phí cấp chứng chỉ </w:t>
      </w:r>
      <w:r w:rsidR="00B45028" w:rsidRPr="00093CDC">
        <w:rPr>
          <w:rFonts w:cs="Times New Roman"/>
          <w:szCs w:val="28"/>
        </w:rPr>
        <w:t>năng lực</w:t>
      </w:r>
      <w:r w:rsidR="00290683" w:rsidRPr="00093CDC">
        <w:rPr>
          <w:rFonts w:cs="Times New Roman"/>
          <w:szCs w:val="28"/>
        </w:rPr>
        <w:t xml:space="preserve"> trước khi Hội đồng</w:t>
      </w:r>
      <w:r w:rsidR="00B45028" w:rsidRPr="00093CDC">
        <w:rPr>
          <w:rFonts w:cs="Times New Roman"/>
          <w:szCs w:val="28"/>
        </w:rPr>
        <w:t xml:space="preserve"> đánh giá</w:t>
      </w:r>
      <w:r w:rsidR="00290683" w:rsidRPr="00093CDC">
        <w:rPr>
          <w:rFonts w:cs="Times New Roman"/>
          <w:szCs w:val="28"/>
        </w:rPr>
        <w:t xml:space="preserve"> tổ chức xét cấp; lệ phí không được hoàn trả trong trường hợp Hội đồng</w:t>
      </w:r>
      <w:r w:rsidR="00B45028" w:rsidRPr="00093CDC">
        <w:rPr>
          <w:rFonts w:cs="Times New Roman"/>
          <w:szCs w:val="28"/>
        </w:rPr>
        <w:t xml:space="preserve"> đánh giá</w:t>
      </w:r>
      <w:r w:rsidR="00290683" w:rsidRPr="00093CDC">
        <w:rPr>
          <w:rFonts w:cs="Times New Roman"/>
          <w:szCs w:val="28"/>
        </w:rPr>
        <w:t xml:space="preserve"> không đồng ý cấp chứng chỉ.</w:t>
      </w:r>
    </w:p>
    <w:p w:rsidR="007A703A" w:rsidRPr="00093CDC" w:rsidRDefault="007A703A" w:rsidP="001B1F30">
      <w:pPr>
        <w:spacing w:before="60" w:after="0" w:line="240" w:lineRule="auto"/>
        <w:ind w:firstLine="567"/>
        <w:jc w:val="both"/>
        <w:rPr>
          <w:rFonts w:cs="Times New Roman"/>
          <w:b/>
          <w:szCs w:val="28"/>
        </w:rPr>
      </w:pPr>
      <w:r w:rsidRPr="00093CDC">
        <w:rPr>
          <w:rFonts w:cs="Times New Roman"/>
          <w:b/>
          <w:szCs w:val="28"/>
        </w:rPr>
        <w:lastRenderedPageBreak/>
        <w:t xml:space="preserve">Điều </w:t>
      </w:r>
      <w:r w:rsidR="003C69E5" w:rsidRPr="00093CDC">
        <w:rPr>
          <w:rFonts w:cs="Times New Roman"/>
          <w:b/>
          <w:szCs w:val="28"/>
        </w:rPr>
        <w:t>20</w:t>
      </w:r>
      <w:r w:rsidRPr="00093CDC">
        <w:rPr>
          <w:rFonts w:cs="Times New Roman"/>
          <w:b/>
          <w:szCs w:val="28"/>
        </w:rPr>
        <w:t xml:space="preserve">. </w:t>
      </w:r>
      <w:r w:rsidR="00B45028" w:rsidRPr="00093CDC">
        <w:rPr>
          <w:rFonts w:cs="Times New Roman"/>
          <w:b/>
          <w:szCs w:val="28"/>
        </w:rPr>
        <w:t>Đánh giá</w:t>
      </w:r>
      <w:r w:rsidRPr="00093CDC">
        <w:rPr>
          <w:rFonts w:cs="Times New Roman"/>
          <w:b/>
          <w:szCs w:val="28"/>
        </w:rPr>
        <w:t xml:space="preserve"> năng lực hoạt động xây dựng</w:t>
      </w:r>
    </w:p>
    <w:p w:rsidR="001039C4" w:rsidRPr="00093CDC" w:rsidRDefault="006631B6" w:rsidP="001B1F30">
      <w:pPr>
        <w:spacing w:before="60" w:after="0" w:line="240" w:lineRule="auto"/>
        <w:ind w:firstLine="567"/>
        <w:jc w:val="both"/>
        <w:rPr>
          <w:rFonts w:cs="Times New Roman"/>
          <w:szCs w:val="28"/>
        </w:rPr>
      </w:pPr>
      <w:r w:rsidRPr="00093CDC">
        <w:rPr>
          <w:rFonts w:cs="Times New Roman"/>
          <w:szCs w:val="28"/>
        </w:rPr>
        <w:t xml:space="preserve">1. </w:t>
      </w:r>
      <w:r w:rsidR="00B45028" w:rsidRPr="00093CDC">
        <w:rPr>
          <w:rFonts w:cs="Times New Roman"/>
          <w:szCs w:val="28"/>
        </w:rPr>
        <w:t xml:space="preserve">Các </w:t>
      </w:r>
      <w:r w:rsidR="00637D4C" w:rsidRPr="00093CDC">
        <w:rPr>
          <w:rFonts w:cs="Times New Roman"/>
          <w:szCs w:val="28"/>
        </w:rPr>
        <w:t>điều kiện</w:t>
      </w:r>
      <w:r w:rsidR="00D81E20" w:rsidRPr="00093CDC">
        <w:rPr>
          <w:rFonts w:cs="Times New Roman"/>
          <w:szCs w:val="28"/>
        </w:rPr>
        <w:t xml:space="preserve"> chung để</w:t>
      </w:r>
      <w:r w:rsidR="00B45028" w:rsidRPr="00093CDC">
        <w:rPr>
          <w:rFonts w:cs="Times New Roman"/>
          <w:szCs w:val="28"/>
        </w:rPr>
        <w:t xml:space="preserve"> đánh giá, cấp chứng chỉ năng lực hoạt động xây dựng theo quy định tại </w:t>
      </w:r>
      <w:r w:rsidR="00D81E20" w:rsidRPr="00093CDC">
        <w:rPr>
          <w:rFonts w:cs="Times New Roman"/>
          <w:szCs w:val="28"/>
        </w:rPr>
        <w:t>Điều 57 Nghị định 59/CP</w:t>
      </w:r>
      <w:r w:rsidRPr="00093CDC">
        <w:rPr>
          <w:rFonts w:cs="Times New Roman"/>
          <w:szCs w:val="28"/>
        </w:rPr>
        <w:t>.</w:t>
      </w:r>
    </w:p>
    <w:p w:rsidR="00C05B6A" w:rsidRPr="00093CDC" w:rsidRDefault="006631B6" w:rsidP="001B1F30">
      <w:pPr>
        <w:spacing w:before="60" w:after="0" w:line="240" w:lineRule="auto"/>
        <w:ind w:firstLine="567"/>
        <w:jc w:val="both"/>
        <w:rPr>
          <w:rFonts w:cs="Times New Roman"/>
          <w:szCs w:val="28"/>
        </w:rPr>
      </w:pPr>
      <w:r w:rsidRPr="00093CDC">
        <w:rPr>
          <w:rFonts w:cs="Times New Roman"/>
          <w:szCs w:val="28"/>
        </w:rPr>
        <w:t xml:space="preserve">2. </w:t>
      </w:r>
      <w:r w:rsidR="006A3182" w:rsidRPr="00093CDC">
        <w:rPr>
          <w:rFonts w:cs="Times New Roman"/>
          <w:szCs w:val="28"/>
        </w:rPr>
        <w:t>T</w:t>
      </w:r>
      <w:r w:rsidR="00205967" w:rsidRPr="00093CDC">
        <w:rPr>
          <w:rFonts w:cs="Times New Roman"/>
          <w:szCs w:val="28"/>
        </w:rPr>
        <w:t>iêu chí</w:t>
      </w:r>
      <w:r w:rsidR="00C05B6A" w:rsidRPr="00093CDC">
        <w:rPr>
          <w:rFonts w:cs="Times New Roman"/>
          <w:szCs w:val="28"/>
        </w:rPr>
        <w:t xml:space="preserve"> đánh giá:</w:t>
      </w:r>
    </w:p>
    <w:p w:rsidR="00C05B6A" w:rsidRPr="00093CDC" w:rsidRDefault="00205967" w:rsidP="001B1F30">
      <w:pPr>
        <w:spacing w:before="60" w:after="0" w:line="240" w:lineRule="auto"/>
        <w:ind w:firstLine="567"/>
        <w:jc w:val="both"/>
        <w:rPr>
          <w:rFonts w:cs="Times New Roman"/>
          <w:szCs w:val="28"/>
        </w:rPr>
      </w:pPr>
      <w:r w:rsidRPr="00093CDC">
        <w:rPr>
          <w:rFonts w:cs="Times New Roman"/>
          <w:szCs w:val="28"/>
        </w:rPr>
        <w:t xml:space="preserve">Tổ chức được cấp chứng chỉ năng lực hoạt động xây dựng khi </w:t>
      </w:r>
      <w:r w:rsidR="007C09B1" w:rsidRPr="00093CDC">
        <w:rPr>
          <w:rFonts w:cs="Times New Roman"/>
          <w:szCs w:val="28"/>
        </w:rPr>
        <w:t>đáp ứng</w:t>
      </w:r>
      <w:r w:rsidRPr="00093CDC">
        <w:rPr>
          <w:rFonts w:cs="Times New Roman"/>
          <w:szCs w:val="28"/>
        </w:rPr>
        <w:t xml:space="preserve"> các tiêu chí đánh giá “đạt” – “không đạt” và tiêu chí về điểm số, cụ thể như sau:</w:t>
      </w:r>
    </w:p>
    <w:p w:rsidR="00550F33" w:rsidRPr="00093CDC" w:rsidRDefault="00550F33" w:rsidP="001B1F30">
      <w:pPr>
        <w:spacing w:before="60" w:after="0" w:line="240" w:lineRule="auto"/>
        <w:ind w:firstLine="567"/>
        <w:jc w:val="both"/>
        <w:rPr>
          <w:rFonts w:cs="Times New Roman"/>
          <w:szCs w:val="28"/>
        </w:rPr>
      </w:pPr>
      <w:r w:rsidRPr="00093CDC">
        <w:rPr>
          <w:rFonts w:cs="Times New Roman"/>
          <w:szCs w:val="28"/>
        </w:rPr>
        <w:t xml:space="preserve">a) </w:t>
      </w:r>
      <w:r w:rsidR="00205967" w:rsidRPr="00093CDC">
        <w:rPr>
          <w:rFonts w:cs="Times New Roman"/>
          <w:szCs w:val="28"/>
        </w:rPr>
        <w:t>Tổ chức đề nghị</w:t>
      </w:r>
      <w:r w:rsidR="007C09B1" w:rsidRPr="00093CDC">
        <w:rPr>
          <w:rFonts w:cs="Times New Roman"/>
          <w:szCs w:val="28"/>
        </w:rPr>
        <w:t xml:space="preserve"> cấp chứng chỉ</w:t>
      </w:r>
      <w:r w:rsidR="00205967" w:rsidRPr="00093CDC">
        <w:rPr>
          <w:rFonts w:cs="Times New Roman"/>
          <w:szCs w:val="28"/>
        </w:rPr>
        <w:t xml:space="preserve"> phải đạt cả 0</w:t>
      </w:r>
      <w:r w:rsidR="003C69E5" w:rsidRPr="00093CDC">
        <w:rPr>
          <w:rFonts w:cs="Times New Roman"/>
          <w:szCs w:val="28"/>
        </w:rPr>
        <w:t>2</w:t>
      </w:r>
      <w:r w:rsidR="00205967" w:rsidRPr="00093CDC">
        <w:rPr>
          <w:rFonts w:cs="Times New Roman"/>
          <w:szCs w:val="28"/>
        </w:rPr>
        <w:t xml:space="preserve"> tiêu chí sau:</w:t>
      </w:r>
    </w:p>
    <w:p w:rsidR="00205967" w:rsidRPr="00093CDC" w:rsidRDefault="00205967" w:rsidP="001B1F30">
      <w:pPr>
        <w:spacing w:before="60" w:after="0" w:line="240" w:lineRule="auto"/>
        <w:ind w:firstLine="567"/>
        <w:jc w:val="both"/>
        <w:rPr>
          <w:rFonts w:cs="Times New Roman"/>
          <w:szCs w:val="28"/>
        </w:rPr>
      </w:pPr>
      <w:r w:rsidRPr="00093CDC">
        <w:rPr>
          <w:rFonts w:cs="Times New Roman"/>
          <w:szCs w:val="28"/>
        </w:rPr>
        <w:t>- Có đủ số lượng cán bộ chủ chốt và số người có chuyên môn phù hợp trong hệ thống quản lý chất lượng tương ứng với lĩnh vực đề nghị cấp chứng chỉ năng lực;</w:t>
      </w:r>
    </w:p>
    <w:p w:rsidR="00205967" w:rsidRPr="00093CDC" w:rsidRDefault="00205967" w:rsidP="001B1F30">
      <w:pPr>
        <w:spacing w:before="60" w:after="0" w:line="240" w:lineRule="auto"/>
        <w:ind w:firstLine="567"/>
        <w:jc w:val="both"/>
        <w:rPr>
          <w:rFonts w:cs="Times New Roman"/>
          <w:szCs w:val="28"/>
        </w:rPr>
      </w:pPr>
      <w:r w:rsidRPr="00093CDC">
        <w:rPr>
          <w:rFonts w:cs="Times New Roman"/>
          <w:szCs w:val="28"/>
        </w:rPr>
        <w:t>- Có quy trình quản lý thực hiện công việc; hệ thống quản lý chất lượng tương ứng với từng lĩnh vực đăng ký.</w:t>
      </w:r>
    </w:p>
    <w:p w:rsidR="007C09B1" w:rsidRPr="00093CDC" w:rsidRDefault="007C09B1" w:rsidP="001B1F30">
      <w:pPr>
        <w:spacing w:before="60" w:after="0" w:line="240" w:lineRule="auto"/>
        <w:ind w:firstLine="567"/>
        <w:jc w:val="both"/>
        <w:rPr>
          <w:rFonts w:cs="Times New Roman"/>
          <w:szCs w:val="28"/>
        </w:rPr>
      </w:pPr>
      <w:r w:rsidRPr="00093CDC">
        <w:rPr>
          <w:rFonts w:cs="Times New Roman"/>
          <w:szCs w:val="28"/>
        </w:rPr>
        <w:t>b) Đạt tổng số điểm tối thiểu 80/100 từ các nội dung đánh giá dưới đây:</w:t>
      </w:r>
    </w:p>
    <w:p w:rsidR="007C09B1" w:rsidRPr="00093CDC" w:rsidRDefault="007C09B1" w:rsidP="001B1F30">
      <w:pPr>
        <w:spacing w:before="60" w:after="0" w:line="240" w:lineRule="auto"/>
        <w:ind w:firstLine="567"/>
        <w:jc w:val="both"/>
        <w:rPr>
          <w:rFonts w:cs="Times New Roman"/>
          <w:szCs w:val="28"/>
        </w:rPr>
      </w:pPr>
      <w:r w:rsidRPr="00093CDC">
        <w:rPr>
          <w:rFonts w:cs="Times New Roman"/>
          <w:szCs w:val="28"/>
        </w:rPr>
        <w:t xml:space="preserve">- Số lượng cán bộ chủ chốt: từ </w:t>
      </w:r>
      <w:r w:rsidR="006A3182" w:rsidRPr="00093CDC">
        <w:rPr>
          <w:rFonts w:cs="Times New Roman"/>
          <w:szCs w:val="28"/>
        </w:rPr>
        <w:t>40</w:t>
      </w:r>
      <w:r w:rsidRPr="00093CDC">
        <w:rPr>
          <w:rFonts w:cs="Times New Roman"/>
          <w:szCs w:val="28"/>
        </w:rPr>
        <w:t xml:space="preserve"> đến </w:t>
      </w:r>
      <w:r w:rsidR="006A3182" w:rsidRPr="00093CDC">
        <w:rPr>
          <w:rFonts w:cs="Times New Roman"/>
          <w:szCs w:val="28"/>
        </w:rPr>
        <w:t>50</w:t>
      </w:r>
      <w:r w:rsidRPr="00093CDC">
        <w:rPr>
          <w:rFonts w:cs="Times New Roman"/>
          <w:szCs w:val="28"/>
        </w:rPr>
        <w:t xml:space="preserve"> điểm;</w:t>
      </w:r>
    </w:p>
    <w:p w:rsidR="007C09B1" w:rsidRPr="00093CDC" w:rsidRDefault="007C09B1" w:rsidP="001B1F30">
      <w:pPr>
        <w:spacing w:before="60" w:after="0" w:line="240" w:lineRule="auto"/>
        <w:ind w:firstLine="567"/>
        <w:jc w:val="both"/>
        <w:rPr>
          <w:rFonts w:cs="Times New Roman"/>
          <w:szCs w:val="28"/>
        </w:rPr>
      </w:pPr>
      <w:r w:rsidRPr="00093CDC">
        <w:rPr>
          <w:rFonts w:cs="Times New Roman"/>
          <w:szCs w:val="28"/>
        </w:rPr>
        <w:t xml:space="preserve">- Số người có chuyên môn phù hợp trong hệ thống quản lý chất lượng: từ </w:t>
      </w:r>
      <w:r w:rsidR="006A3182" w:rsidRPr="00093CDC">
        <w:rPr>
          <w:rFonts w:cs="Times New Roman"/>
          <w:szCs w:val="28"/>
        </w:rPr>
        <w:t>15</w:t>
      </w:r>
      <w:r w:rsidR="00F31422" w:rsidRPr="00093CDC">
        <w:rPr>
          <w:rFonts w:cs="Times New Roman"/>
          <w:szCs w:val="28"/>
        </w:rPr>
        <w:t xml:space="preserve"> đến </w:t>
      </w:r>
      <w:r w:rsidR="006A3182" w:rsidRPr="00093CDC">
        <w:rPr>
          <w:rFonts w:cs="Times New Roman"/>
          <w:szCs w:val="28"/>
        </w:rPr>
        <w:t>2</w:t>
      </w:r>
      <w:r w:rsidR="00F31422" w:rsidRPr="00093CDC">
        <w:rPr>
          <w:rFonts w:cs="Times New Roman"/>
          <w:szCs w:val="28"/>
        </w:rPr>
        <w:t>0 điểm;</w:t>
      </w:r>
    </w:p>
    <w:p w:rsidR="00F31422" w:rsidRPr="00093CDC" w:rsidRDefault="00F31422" w:rsidP="001B1F30">
      <w:pPr>
        <w:spacing w:before="60" w:after="0" w:line="240" w:lineRule="auto"/>
        <w:ind w:firstLine="567"/>
        <w:jc w:val="both"/>
        <w:rPr>
          <w:rFonts w:cs="Times New Roman"/>
          <w:szCs w:val="28"/>
        </w:rPr>
      </w:pPr>
      <w:r w:rsidRPr="00093CDC">
        <w:rPr>
          <w:rFonts w:cs="Times New Roman"/>
          <w:szCs w:val="28"/>
        </w:rPr>
        <w:t>- Mức độ hoàn chỉnh (chuyên nghiệp) của quy trình quản lý thực hiện công việc và hệ thống quản lý chất lượng: từ 15 đến 20 điểm;</w:t>
      </w:r>
    </w:p>
    <w:p w:rsidR="00F31422" w:rsidRPr="00093CDC" w:rsidRDefault="00F31422" w:rsidP="001B1F30">
      <w:pPr>
        <w:spacing w:before="60" w:after="0" w:line="240" w:lineRule="auto"/>
        <w:ind w:firstLine="567"/>
        <w:jc w:val="both"/>
        <w:rPr>
          <w:rFonts w:cs="Times New Roman"/>
          <w:szCs w:val="28"/>
        </w:rPr>
      </w:pPr>
      <w:r w:rsidRPr="00093CDC">
        <w:rPr>
          <w:rFonts w:cs="Times New Roman"/>
          <w:szCs w:val="28"/>
        </w:rPr>
        <w:t>- Số công việc (hợp đồng) đã thực hiện tương ứng với lĩnh vực cấp chứng chỉ: tối đa 10 điểm;</w:t>
      </w:r>
    </w:p>
    <w:p w:rsidR="00205967" w:rsidRPr="00093CDC" w:rsidRDefault="004E31F6" w:rsidP="001B1F30">
      <w:pPr>
        <w:spacing w:before="60" w:after="0" w:line="240" w:lineRule="auto"/>
        <w:ind w:firstLine="567"/>
        <w:jc w:val="both"/>
        <w:rPr>
          <w:rFonts w:cs="Times New Roman"/>
          <w:szCs w:val="28"/>
        </w:rPr>
      </w:pPr>
      <w:r w:rsidRPr="00093CDC">
        <w:rPr>
          <w:rFonts w:cs="Times New Roman"/>
          <w:szCs w:val="28"/>
        </w:rPr>
        <w:t xml:space="preserve">Nội dung đánh giá về tổng số điểm được quy định tương ứng với từng lĩnh </w:t>
      </w:r>
      <w:r w:rsidRPr="00FF1D30">
        <w:rPr>
          <w:rFonts w:cs="Times New Roman"/>
          <w:szCs w:val="28"/>
        </w:rPr>
        <w:t xml:space="preserve">vực hoạt động xây dựng </w:t>
      </w:r>
      <w:r w:rsidR="00205967" w:rsidRPr="00FF1D30">
        <w:rPr>
          <w:rFonts w:cs="Times New Roman"/>
          <w:szCs w:val="28"/>
        </w:rPr>
        <w:t xml:space="preserve">tại Phụ lục số </w:t>
      </w:r>
      <w:r w:rsidR="00FF1D30" w:rsidRPr="00FF1D30">
        <w:rPr>
          <w:rFonts w:cs="Times New Roman"/>
          <w:szCs w:val="28"/>
        </w:rPr>
        <w:t>16</w:t>
      </w:r>
      <w:r w:rsidR="00205967" w:rsidRPr="00FF1D30">
        <w:rPr>
          <w:rFonts w:cs="Times New Roman"/>
          <w:szCs w:val="28"/>
        </w:rPr>
        <w:t xml:space="preserve"> Thông tư này</w:t>
      </w:r>
      <w:r w:rsidRPr="00FF1D30">
        <w:rPr>
          <w:rFonts w:cs="Times New Roman"/>
          <w:szCs w:val="28"/>
        </w:rPr>
        <w:t>.</w:t>
      </w:r>
    </w:p>
    <w:p w:rsidR="007A703A" w:rsidRPr="00093CDC" w:rsidRDefault="00973C2B" w:rsidP="001B1F30">
      <w:pPr>
        <w:spacing w:before="60" w:after="0" w:line="240" w:lineRule="auto"/>
        <w:ind w:firstLine="567"/>
        <w:jc w:val="both"/>
        <w:rPr>
          <w:rFonts w:cs="Times New Roman"/>
          <w:b/>
          <w:szCs w:val="28"/>
        </w:rPr>
      </w:pPr>
      <w:r w:rsidRPr="00093CDC">
        <w:rPr>
          <w:rFonts w:cs="Times New Roman"/>
          <w:b/>
          <w:szCs w:val="28"/>
        </w:rPr>
        <w:t>Điều</w:t>
      </w:r>
      <w:r w:rsidR="003C69E5" w:rsidRPr="00093CDC">
        <w:rPr>
          <w:rFonts w:cs="Times New Roman"/>
          <w:b/>
          <w:szCs w:val="28"/>
        </w:rPr>
        <w:t xml:space="preserve"> 21</w:t>
      </w:r>
      <w:r w:rsidR="007A703A" w:rsidRPr="00093CDC">
        <w:rPr>
          <w:rFonts w:cs="Times New Roman"/>
          <w:b/>
          <w:szCs w:val="28"/>
        </w:rPr>
        <w:t>. Cấp lại hoặc bổ sung nội dung chứng chỉ năng lực hoạt động xây dựng</w:t>
      </w:r>
    </w:p>
    <w:p w:rsidR="00BB3E37" w:rsidRPr="00093CDC" w:rsidRDefault="00BB3E37" w:rsidP="001B1F30">
      <w:pPr>
        <w:spacing w:before="60" w:after="0" w:line="240" w:lineRule="auto"/>
        <w:ind w:firstLine="567"/>
        <w:jc w:val="both"/>
        <w:rPr>
          <w:rFonts w:cs="Times New Roman"/>
          <w:szCs w:val="28"/>
        </w:rPr>
      </w:pPr>
      <w:r w:rsidRPr="00093CDC">
        <w:rPr>
          <w:rFonts w:cs="Times New Roman"/>
          <w:szCs w:val="28"/>
        </w:rPr>
        <w:t>1. Chứng chỉ năng lực</w:t>
      </w:r>
      <w:r w:rsidR="004B2E69" w:rsidRPr="00093CDC">
        <w:rPr>
          <w:rFonts w:cs="Times New Roman"/>
          <w:szCs w:val="28"/>
        </w:rPr>
        <w:t xml:space="preserve"> hoạt động xây dựng</w:t>
      </w:r>
      <w:r w:rsidRPr="00093CDC">
        <w:rPr>
          <w:rFonts w:cs="Times New Roman"/>
          <w:szCs w:val="28"/>
        </w:rPr>
        <w:t xml:space="preserve"> được cấp lại hoặc bổ sung nội dung trong các trường hợp sau:</w:t>
      </w:r>
    </w:p>
    <w:p w:rsidR="00BB3E37" w:rsidRPr="00093CDC" w:rsidRDefault="00BB3E37" w:rsidP="001B1F30">
      <w:pPr>
        <w:spacing w:before="60" w:after="0" w:line="240" w:lineRule="auto"/>
        <w:ind w:firstLine="567"/>
        <w:jc w:val="both"/>
        <w:rPr>
          <w:rFonts w:cs="Times New Roman"/>
          <w:szCs w:val="28"/>
        </w:rPr>
      </w:pPr>
      <w:r w:rsidRPr="00093CDC">
        <w:rPr>
          <w:rFonts w:cs="Times New Roman"/>
          <w:szCs w:val="28"/>
        </w:rPr>
        <w:t>a) Chứng chỉ cũ hết hạn sử dụng.</w:t>
      </w:r>
    </w:p>
    <w:p w:rsidR="00BB3E37" w:rsidRPr="00093CDC" w:rsidRDefault="00BB3E37" w:rsidP="001B1F30">
      <w:pPr>
        <w:spacing w:before="60" w:after="0" w:line="240" w:lineRule="auto"/>
        <w:ind w:firstLine="567"/>
        <w:jc w:val="both"/>
        <w:rPr>
          <w:rFonts w:cs="Times New Roman"/>
          <w:szCs w:val="28"/>
        </w:rPr>
      </w:pPr>
      <w:r w:rsidRPr="00093CDC">
        <w:rPr>
          <w:rFonts w:cs="Times New Roman"/>
          <w:szCs w:val="28"/>
        </w:rPr>
        <w:t xml:space="preserve">b) Bổ sung nội dung </w:t>
      </w:r>
      <w:r w:rsidR="004B2E69" w:rsidRPr="00093CDC">
        <w:rPr>
          <w:rFonts w:cs="Times New Roman"/>
          <w:szCs w:val="28"/>
        </w:rPr>
        <w:t>hoạt động</w:t>
      </w:r>
      <w:r w:rsidRPr="00093CDC">
        <w:rPr>
          <w:rFonts w:cs="Times New Roman"/>
          <w:szCs w:val="28"/>
        </w:rPr>
        <w:t>.</w:t>
      </w:r>
    </w:p>
    <w:p w:rsidR="00BB3E37" w:rsidRPr="00093CDC" w:rsidRDefault="00BB3E37" w:rsidP="001B1F30">
      <w:pPr>
        <w:spacing w:before="60" w:after="0" w:line="240" w:lineRule="auto"/>
        <w:ind w:firstLine="567"/>
        <w:jc w:val="both"/>
        <w:rPr>
          <w:rFonts w:cs="Times New Roman"/>
          <w:szCs w:val="28"/>
        </w:rPr>
      </w:pPr>
      <w:r w:rsidRPr="00093CDC">
        <w:rPr>
          <w:rFonts w:cs="Times New Roman"/>
          <w:szCs w:val="28"/>
        </w:rPr>
        <w:t>c) Chứng chỉ cũ bị rách, nát.</w:t>
      </w:r>
    </w:p>
    <w:p w:rsidR="00BB3E37" w:rsidRPr="00093CDC" w:rsidRDefault="00BB3E37" w:rsidP="001B1F30">
      <w:pPr>
        <w:spacing w:before="60" w:after="0" w:line="240" w:lineRule="auto"/>
        <w:ind w:firstLine="567"/>
        <w:jc w:val="both"/>
        <w:rPr>
          <w:rFonts w:cs="Times New Roman"/>
          <w:szCs w:val="28"/>
        </w:rPr>
      </w:pPr>
      <w:r w:rsidRPr="00093CDC">
        <w:rPr>
          <w:rFonts w:cs="Times New Roman"/>
          <w:szCs w:val="28"/>
        </w:rPr>
        <w:t xml:space="preserve">d) Chứng chỉ bị </w:t>
      </w:r>
      <w:r w:rsidR="00DC5D1A" w:rsidRPr="00093CDC">
        <w:rPr>
          <w:rFonts w:cs="Times New Roman"/>
          <w:szCs w:val="28"/>
        </w:rPr>
        <w:t>thất lạc</w:t>
      </w:r>
      <w:r w:rsidRPr="00093CDC">
        <w:rPr>
          <w:rFonts w:cs="Times New Roman"/>
          <w:szCs w:val="28"/>
        </w:rPr>
        <w:t>.</w:t>
      </w:r>
    </w:p>
    <w:p w:rsidR="00BB3E37" w:rsidRPr="00093CDC" w:rsidRDefault="00BB3E37" w:rsidP="001B1F30">
      <w:pPr>
        <w:spacing w:before="60" w:after="0" w:line="240" w:lineRule="auto"/>
        <w:ind w:firstLine="567"/>
        <w:jc w:val="both"/>
        <w:rPr>
          <w:rFonts w:cs="Times New Roman"/>
          <w:szCs w:val="28"/>
        </w:rPr>
      </w:pPr>
      <w:r w:rsidRPr="00093CDC">
        <w:rPr>
          <w:rFonts w:cs="Times New Roman"/>
          <w:szCs w:val="28"/>
        </w:rPr>
        <w:t>đ) Chứng chỉ bị cơ quan có thẩm quyền thu hồi đã hết hạn thu hồi.</w:t>
      </w:r>
    </w:p>
    <w:p w:rsidR="00BB3E37" w:rsidRPr="00093CDC" w:rsidRDefault="00BB3E37" w:rsidP="001B1F30">
      <w:pPr>
        <w:spacing w:before="60" w:after="0" w:line="240" w:lineRule="auto"/>
        <w:ind w:firstLine="567"/>
        <w:jc w:val="both"/>
        <w:rPr>
          <w:rFonts w:cs="Times New Roman"/>
          <w:szCs w:val="28"/>
        </w:rPr>
      </w:pPr>
      <w:r w:rsidRPr="00093CDC">
        <w:rPr>
          <w:rFonts w:cs="Times New Roman"/>
          <w:szCs w:val="28"/>
        </w:rPr>
        <w:t xml:space="preserve">2.Điều kiện để cấp lại chứng chỉ </w:t>
      </w:r>
      <w:r w:rsidR="004B2E69" w:rsidRPr="00093CDC">
        <w:rPr>
          <w:rFonts w:cs="Times New Roman"/>
          <w:szCs w:val="28"/>
        </w:rPr>
        <w:t>năng lực hoạt động xây dựng</w:t>
      </w:r>
      <w:r w:rsidRPr="00093CDC">
        <w:rPr>
          <w:rFonts w:cs="Times New Roman"/>
          <w:szCs w:val="28"/>
        </w:rPr>
        <w:t>:</w:t>
      </w:r>
    </w:p>
    <w:p w:rsidR="00BB3E37" w:rsidRPr="00093CDC" w:rsidRDefault="00BB3E37" w:rsidP="001B1F30">
      <w:pPr>
        <w:spacing w:before="60" w:after="0" w:line="240" w:lineRule="auto"/>
        <w:ind w:firstLine="567"/>
        <w:jc w:val="both"/>
        <w:rPr>
          <w:rFonts w:cs="Times New Roman"/>
          <w:szCs w:val="28"/>
        </w:rPr>
      </w:pPr>
      <w:r w:rsidRPr="00FF1D30">
        <w:rPr>
          <w:rFonts w:cs="Times New Roman"/>
          <w:szCs w:val="28"/>
        </w:rPr>
        <w:t>a) Có đơn đề nghị cấp lại chứng chỉ theo mẫu tại Phụ lục</w:t>
      </w:r>
      <w:r w:rsidR="009312F7" w:rsidRPr="00FF1D30">
        <w:rPr>
          <w:rFonts w:cs="Times New Roman"/>
          <w:szCs w:val="28"/>
        </w:rPr>
        <w:t xml:space="preserve"> số</w:t>
      </w:r>
      <w:r w:rsidR="00FF1D30" w:rsidRPr="00FF1D30">
        <w:rPr>
          <w:rFonts w:cs="Times New Roman"/>
          <w:szCs w:val="28"/>
        </w:rPr>
        <w:t>13</w:t>
      </w:r>
      <w:r w:rsidRPr="00FF1D30">
        <w:rPr>
          <w:rFonts w:cs="Times New Roman"/>
          <w:szCs w:val="28"/>
        </w:rPr>
        <w:t xml:space="preserve"> Thông tư này</w:t>
      </w:r>
      <w:r w:rsidRPr="00093CDC">
        <w:rPr>
          <w:rFonts w:cs="Times New Roman"/>
          <w:szCs w:val="28"/>
        </w:rPr>
        <w:t xml:space="preserve"> nộp</w:t>
      </w:r>
      <w:r w:rsidR="00357C9B" w:rsidRPr="00093CDC">
        <w:rPr>
          <w:rFonts w:cs="Times New Roman"/>
          <w:szCs w:val="28"/>
        </w:rPr>
        <w:t>qua đường bưu điện hoặc trực tiếp</w:t>
      </w:r>
      <w:r w:rsidRPr="00093CDC">
        <w:rPr>
          <w:rFonts w:cs="Times New Roman"/>
          <w:szCs w:val="28"/>
        </w:rPr>
        <w:t xml:space="preserve"> tại cơ quan đã cấp chứng chỉ.</w:t>
      </w:r>
    </w:p>
    <w:p w:rsidR="00BB3E37" w:rsidRPr="00093CDC" w:rsidRDefault="00BB3E37" w:rsidP="001B1F30">
      <w:pPr>
        <w:spacing w:before="60" w:after="0" w:line="240" w:lineRule="auto"/>
        <w:ind w:firstLine="567"/>
        <w:jc w:val="both"/>
        <w:rPr>
          <w:rFonts w:cs="Times New Roman"/>
          <w:szCs w:val="28"/>
        </w:rPr>
      </w:pPr>
      <w:r w:rsidRPr="00093CDC">
        <w:rPr>
          <w:rFonts w:cs="Times New Roman"/>
          <w:szCs w:val="28"/>
        </w:rPr>
        <w:t xml:space="preserve">b) Có chứng chỉ cũ (đối với trường hợp chứng chỉ cũ bị rách, nát hoặc đề nghị cấp bổ sung nội dung </w:t>
      </w:r>
      <w:r w:rsidR="004B2E69" w:rsidRPr="00093CDC">
        <w:rPr>
          <w:rFonts w:cs="Times New Roman"/>
          <w:szCs w:val="28"/>
        </w:rPr>
        <w:t>hoạt động</w:t>
      </w:r>
      <w:r w:rsidRPr="00093CDC">
        <w:rPr>
          <w:rFonts w:cs="Times New Roman"/>
          <w:szCs w:val="28"/>
        </w:rPr>
        <w:t xml:space="preserve"> hoặc chứng chỉ cũ đã hết hạn sử dụng).</w:t>
      </w:r>
    </w:p>
    <w:p w:rsidR="00BB3E37" w:rsidRPr="00093CDC" w:rsidRDefault="00BB3E37" w:rsidP="001B1F30">
      <w:pPr>
        <w:spacing w:before="60" w:after="0" w:line="240" w:lineRule="auto"/>
        <w:ind w:firstLine="567"/>
        <w:jc w:val="both"/>
        <w:rPr>
          <w:rFonts w:cs="Times New Roman"/>
          <w:szCs w:val="28"/>
        </w:rPr>
      </w:pPr>
      <w:r w:rsidRPr="00093CDC">
        <w:rPr>
          <w:rFonts w:cs="Times New Roman"/>
          <w:szCs w:val="28"/>
        </w:rPr>
        <w:t xml:space="preserve">c) Có bản sao các văn bằng, chứng chỉ và bản khai kinh nghiệm liên quan đến </w:t>
      </w:r>
      <w:r w:rsidRPr="00FF1D30">
        <w:rPr>
          <w:rFonts w:cs="Times New Roman"/>
          <w:szCs w:val="28"/>
        </w:rPr>
        <w:t xml:space="preserve">nội dung đề nghị bổ sung lĩnh vực hoạt động </w:t>
      </w:r>
      <w:r w:rsidR="00945D23" w:rsidRPr="00FF1D30">
        <w:rPr>
          <w:rFonts w:cs="Times New Roman"/>
          <w:szCs w:val="28"/>
        </w:rPr>
        <w:t xml:space="preserve">theo mẫu tại Phụ lục số </w:t>
      </w:r>
      <w:r w:rsidR="00FF1D30" w:rsidRPr="00FF1D30">
        <w:rPr>
          <w:rFonts w:cs="Times New Roman"/>
          <w:szCs w:val="28"/>
        </w:rPr>
        <w:t>06</w:t>
      </w:r>
      <w:r w:rsidR="00945D23" w:rsidRPr="00FF1D30">
        <w:rPr>
          <w:rFonts w:cs="Times New Roman"/>
          <w:szCs w:val="28"/>
        </w:rPr>
        <w:t>Thông tư</w:t>
      </w:r>
      <w:r w:rsidR="00945D23" w:rsidRPr="00093CDC">
        <w:rPr>
          <w:rFonts w:cs="Times New Roman"/>
          <w:szCs w:val="28"/>
        </w:rPr>
        <w:t xml:space="preserve"> này </w:t>
      </w:r>
      <w:r w:rsidRPr="00093CDC">
        <w:rPr>
          <w:rFonts w:cs="Times New Roman"/>
          <w:szCs w:val="28"/>
        </w:rPr>
        <w:t>(đối với trường hợp đề nghị bổ sung nội dung hoạt động)</w:t>
      </w:r>
      <w:r w:rsidR="004A7FF7" w:rsidRPr="00093CDC">
        <w:rPr>
          <w:rFonts w:cs="Times New Roman"/>
          <w:szCs w:val="28"/>
        </w:rPr>
        <w:t>.</w:t>
      </w:r>
    </w:p>
    <w:p w:rsidR="00BB3E37" w:rsidRPr="00093CDC" w:rsidRDefault="00BB3E37" w:rsidP="001B1F30">
      <w:pPr>
        <w:spacing w:before="60" w:after="0" w:line="240" w:lineRule="auto"/>
        <w:ind w:firstLine="567"/>
        <w:jc w:val="both"/>
        <w:rPr>
          <w:rFonts w:cs="Times New Roman"/>
          <w:szCs w:val="28"/>
        </w:rPr>
      </w:pPr>
      <w:r w:rsidRPr="00093CDC">
        <w:rPr>
          <w:rFonts w:cs="Times New Roman"/>
          <w:szCs w:val="28"/>
        </w:rPr>
        <w:lastRenderedPageBreak/>
        <w:t>d) Không vi phạm các quy định trong hoạt động xây dựng và pháp luật có liên quan.</w:t>
      </w:r>
    </w:p>
    <w:p w:rsidR="00BB3E37" w:rsidRPr="00093CDC" w:rsidRDefault="00BB3E37" w:rsidP="001B1F30">
      <w:pPr>
        <w:spacing w:before="60" w:after="0" w:line="240" w:lineRule="auto"/>
        <w:ind w:firstLine="567"/>
        <w:jc w:val="both"/>
        <w:rPr>
          <w:rFonts w:cs="Times New Roman"/>
          <w:szCs w:val="28"/>
        </w:rPr>
      </w:pPr>
      <w:r w:rsidRPr="00093CDC">
        <w:rPr>
          <w:rFonts w:cs="Times New Roman"/>
          <w:szCs w:val="28"/>
        </w:rPr>
        <w:t>3. Thời hạn xét cấp lại hoặc bổ sung nội dung chứng chỉ năng lực như đối với trường hợp xin cấp mới.</w:t>
      </w:r>
    </w:p>
    <w:p w:rsidR="00BB3E37" w:rsidRPr="00093CDC" w:rsidRDefault="00BB3E37" w:rsidP="001B1F30">
      <w:pPr>
        <w:spacing w:before="60" w:after="0" w:line="240" w:lineRule="auto"/>
        <w:ind w:firstLine="567"/>
        <w:jc w:val="both"/>
        <w:rPr>
          <w:rFonts w:cs="Times New Roman"/>
          <w:szCs w:val="28"/>
        </w:rPr>
      </w:pPr>
      <w:r w:rsidRPr="00093CDC">
        <w:rPr>
          <w:rFonts w:cs="Times New Roman"/>
          <w:szCs w:val="28"/>
        </w:rPr>
        <w:t>4. Nội dung và thời hạn của chứng chỉ cấp lại như sau:</w:t>
      </w:r>
    </w:p>
    <w:p w:rsidR="00BB3E37" w:rsidRPr="00093CDC" w:rsidRDefault="00BB3E37" w:rsidP="001B1F30">
      <w:pPr>
        <w:spacing w:before="60" w:after="0" w:line="240" w:lineRule="auto"/>
        <w:ind w:firstLine="567"/>
        <w:jc w:val="both"/>
        <w:rPr>
          <w:rFonts w:cs="Times New Roman"/>
          <w:szCs w:val="28"/>
        </w:rPr>
      </w:pPr>
      <w:r w:rsidRPr="00093CDC">
        <w:rPr>
          <w:rFonts w:cs="Times New Roman"/>
          <w:szCs w:val="28"/>
        </w:rPr>
        <w:t>a) Ghi theo đúng nội dung và thời hạn của chứng chỉ cũ đối với trường hợp bị mất hoặc rách, nát.</w:t>
      </w:r>
    </w:p>
    <w:p w:rsidR="00BB3E37" w:rsidRPr="00093CDC" w:rsidRDefault="00BB3E37" w:rsidP="001B1F30">
      <w:pPr>
        <w:spacing w:before="60" w:after="0" w:line="240" w:lineRule="auto"/>
        <w:ind w:firstLine="567"/>
        <w:jc w:val="both"/>
        <w:rPr>
          <w:rFonts w:cs="Times New Roman"/>
          <w:szCs w:val="28"/>
        </w:rPr>
      </w:pPr>
      <w:r w:rsidRPr="00093CDC">
        <w:rPr>
          <w:rFonts w:cs="Times New Roman"/>
          <w:szCs w:val="28"/>
        </w:rPr>
        <w:t xml:space="preserve">b) Ghi bổ sung nội dung </w:t>
      </w:r>
      <w:r w:rsidR="004B2E69" w:rsidRPr="00093CDC">
        <w:rPr>
          <w:rFonts w:cs="Times New Roman"/>
          <w:szCs w:val="28"/>
        </w:rPr>
        <w:t>hoạt động</w:t>
      </w:r>
      <w:r w:rsidRPr="00093CDC">
        <w:rPr>
          <w:rFonts w:cs="Times New Roman"/>
          <w:szCs w:val="28"/>
        </w:rPr>
        <w:t>, theo thời hạn của chứng chỉ cũ đối với trường hợp đề nghị cấp bổ sung nội dung hoạt động.</w:t>
      </w:r>
    </w:p>
    <w:p w:rsidR="00BB3E37" w:rsidRPr="00093CDC" w:rsidRDefault="00BB3E37" w:rsidP="001B1F30">
      <w:pPr>
        <w:spacing w:before="60" w:after="0" w:line="240" w:lineRule="auto"/>
        <w:ind w:firstLine="567"/>
        <w:jc w:val="both"/>
        <w:rPr>
          <w:rFonts w:cs="Times New Roman"/>
          <w:szCs w:val="28"/>
        </w:rPr>
      </w:pPr>
      <w:r w:rsidRPr="00093CDC">
        <w:rPr>
          <w:rFonts w:cs="Times New Roman"/>
          <w:szCs w:val="28"/>
        </w:rPr>
        <w:t xml:space="preserve">c) Đối với trường hợp hết hạn thì nội dung và thời hạn ghi trong chứng chỉ được thực hiện như quy định đối với trường hợp cấp mới. </w:t>
      </w:r>
    </w:p>
    <w:p w:rsidR="00B779E3" w:rsidRPr="00093CDC" w:rsidRDefault="00B779E3" w:rsidP="001B1F30">
      <w:pPr>
        <w:spacing w:before="60" w:after="0" w:line="240" w:lineRule="auto"/>
        <w:ind w:firstLine="567"/>
        <w:jc w:val="both"/>
        <w:rPr>
          <w:rFonts w:cs="Times New Roman"/>
          <w:szCs w:val="28"/>
        </w:rPr>
      </w:pPr>
      <w:r w:rsidRPr="00093CDC">
        <w:rPr>
          <w:rFonts w:cs="Times New Roman"/>
          <w:szCs w:val="28"/>
        </w:rPr>
        <w:t>5. Thẩm quyền cấp lại, bổ sung nội dung chứng chỉ hành nghề thực hiện theo quy định tại Khoản 5 Điều 10 Thông tư này.</w:t>
      </w:r>
    </w:p>
    <w:p w:rsidR="00802E0C" w:rsidRPr="00093CDC" w:rsidRDefault="00802E0C" w:rsidP="001B1F30">
      <w:pPr>
        <w:spacing w:before="60" w:after="0" w:line="240" w:lineRule="auto"/>
        <w:ind w:firstLine="567"/>
        <w:jc w:val="both"/>
        <w:rPr>
          <w:rFonts w:cs="Times New Roman"/>
          <w:b/>
          <w:szCs w:val="28"/>
        </w:rPr>
      </w:pPr>
      <w:r w:rsidRPr="00093CDC">
        <w:rPr>
          <w:rFonts w:cs="Times New Roman"/>
          <w:b/>
          <w:szCs w:val="28"/>
        </w:rPr>
        <w:t xml:space="preserve">Điều </w:t>
      </w:r>
      <w:r w:rsidR="00714667" w:rsidRPr="00093CDC">
        <w:rPr>
          <w:rFonts w:cs="Times New Roman"/>
          <w:b/>
          <w:szCs w:val="28"/>
        </w:rPr>
        <w:t>22</w:t>
      </w:r>
      <w:r w:rsidRPr="00093CDC">
        <w:rPr>
          <w:rFonts w:cs="Times New Roman"/>
          <w:b/>
          <w:szCs w:val="28"/>
        </w:rPr>
        <w:t>. Quyền và nghĩa vụ của tổ chức đề nghị cấp chứng chỉ năng lực</w:t>
      </w:r>
    </w:p>
    <w:p w:rsidR="00802E0C" w:rsidRPr="00093CDC" w:rsidRDefault="00802E0C" w:rsidP="001B1F30">
      <w:pPr>
        <w:spacing w:before="60" w:after="0" w:line="240" w:lineRule="auto"/>
        <w:ind w:firstLine="567"/>
        <w:jc w:val="both"/>
        <w:rPr>
          <w:rFonts w:cs="Times New Roman"/>
          <w:szCs w:val="28"/>
        </w:rPr>
      </w:pPr>
      <w:r w:rsidRPr="00093CDC">
        <w:rPr>
          <w:rFonts w:cs="Times New Roman"/>
          <w:szCs w:val="28"/>
        </w:rPr>
        <w:t>1. Tổ chức đề nghị cấp chứng chỉ năng lực hoạt động xây dựng có các quyền sau đây:</w:t>
      </w:r>
    </w:p>
    <w:p w:rsidR="00802E0C" w:rsidRPr="00093CDC" w:rsidRDefault="00802E0C" w:rsidP="001B1F30">
      <w:pPr>
        <w:spacing w:before="60" w:after="0" w:line="240" w:lineRule="auto"/>
        <w:ind w:firstLine="567"/>
        <w:jc w:val="both"/>
        <w:rPr>
          <w:rFonts w:cs="Times New Roman"/>
          <w:szCs w:val="28"/>
        </w:rPr>
      </w:pPr>
      <w:r w:rsidRPr="00093CDC">
        <w:rPr>
          <w:rFonts w:cs="Times New Roman"/>
          <w:szCs w:val="28"/>
        </w:rPr>
        <w:t>a) Yêu cầu được cung cấp thông tin về việc cấp chứng chỉ năng lực;</w:t>
      </w:r>
    </w:p>
    <w:p w:rsidR="00802E0C" w:rsidRPr="00093CDC" w:rsidRDefault="00802E0C" w:rsidP="001B1F30">
      <w:pPr>
        <w:spacing w:before="60" w:after="0" w:line="240" w:lineRule="auto"/>
        <w:ind w:firstLine="567"/>
        <w:jc w:val="both"/>
        <w:rPr>
          <w:rFonts w:cs="Times New Roman"/>
          <w:szCs w:val="28"/>
        </w:rPr>
      </w:pPr>
      <w:r w:rsidRPr="00093CDC">
        <w:rPr>
          <w:rFonts w:cs="Times New Roman"/>
          <w:szCs w:val="28"/>
        </w:rPr>
        <w:t>b) Được hoạt động xây dựng trên phạm vi cả nước theo nội dung quy định được ghi trên chứng chỉ năng lực;</w:t>
      </w:r>
    </w:p>
    <w:p w:rsidR="00802E0C" w:rsidRPr="00093CDC" w:rsidRDefault="00802E0C" w:rsidP="001B1F30">
      <w:pPr>
        <w:spacing w:before="60" w:after="0" w:line="240" w:lineRule="auto"/>
        <w:ind w:firstLine="567"/>
        <w:jc w:val="both"/>
        <w:rPr>
          <w:rFonts w:cs="Times New Roman"/>
          <w:szCs w:val="28"/>
        </w:rPr>
      </w:pPr>
      <w:r w:rsidRPr="00093CDC">
        <w:rPr>
          <w:rFonts w:cs="Times New Roman"/>
          <w:szCs w:val="28"/>
        </w:rPr>
        <w:t>c) Khiếu nại, tố cáo các hành vi vi phạm các quy định của pháp luật về cấp và sử dụng chứng chỉ năng lực.</w:t>
      </w:r>
    </w:p>
    <w:p w:rsidR="00802E0C" w:rsidRPr="00093CDC" w:rsidRDefault="00802E0C" w:rsidP="001B1F30">
      <w:pPr>
        <w:spacing w:before="60" w:after="0" w:line="240" w:lineRule="auto"/>
        <w:ind w:firstLine="567"/>
        <w:jc w:val="both"/>
        <w:rPr>
          <w:rFonts w:cs="Times New Roman"/>
          <w:szCs w:val="28"/>
        </w:rPr>
      </w:pPr>
      <w:r w:rsidRPr="00093CDC">
        <w:rPr>
          <w:rFonts w:cs="Times New Roman"/>
          <w:szCs w:val="28"/>
        </w:rPr>
        <w:t>2. Tổ chức đề nghị cấp chứng chỉ năng lực hoạt động xây dựng có các nghĩa vụ sau đây:</w:t>
      </w:r>
    </w:p>
    <w:p w:rsidR="00802E0C" w:rsidRPr="00093CDC" w:rsidRDefault="00802E0C" w:rsidP="001B1F30">
      <w:pPr>
        <w:spacing w:before="60" w:after="0" w:line="240" w:lineRule="auto"/>
        <w:ind w:firstLine="567"/>
        <w:jc w:val="both"/>
        <w:rPr>
          <w:rFonts w:cs="Times New Roman"/>
          <w:szCs w:val="28"/>
        </w:rPr>
      </w:pPr>
      <w:r w:rsidRPr="00093CDC">
        <w:rPr>
          <w:rFonts w:cs="Times New Roman"/>
          <w:szCs w:val="28"/>
        </w:rPr>
        <w:t>a) Khai báo trung thực hồ sơ đề nghị cấp chứng chỉ năng lực theo quy định tại Thông tư này; chịu trách nhiệm trước pháp luật về sự chính xác của các nội dung khai trong hồ sơ, nộp lệ phí theo quy định;</w:t>
      </w:r>
    </w:p>
    <w:p w:rsidR="00802E0C" w:rsidRPr="00093CDC" w:rsidRDefault="00802E0C" w:rsidP="001B1F30">
      <w:pPr>
        <w:spacing w:before="60" w:after="0" w:line="240" w:lineRule="auto"/>
        <w:ind w:firstLine="567"/>
        <w:jc w:val="both"/>
        <w:rPr>
          <w:rFonts w:cs="Times New Roman"/>
          <w:szCs w:val="28"/>
        </w:rPr>
      </w:pPr>
      <w:r w:rsidRPr="00093CDC">
        <w:rPr>
          <w:rFonts w:cs="Times New Roman"/>
          <w:szCs w:val="28"/>
        </w:rPr>
        <w:t>b) Hoạt động đúng với lĩnh vực, phạm vi hoạt động ghi trên chứng chỉ năng lực được cấp, tuân thủ các quy định của pháp luật về xây dựng và pháp luật khác có liên quan;</w:t>
      </w:r>
    </w:p>
    <w:p w:rsidR="00802E0C" w:rsidRPr="00093CDC" w:rsidRDefault="00802E0C" w:rsidP="001B1F30">
      <w:pPr>
        <w:spacing w:before="60" w:after="0" w:line="240" w:lineRule="auto"/>
        <w:ind w:firstLine="567"/>
        <w:jc w:val="both"/>
        <w:rPr>
          <w:rFonts w:cs="Times New Roman"/>
          <w:szCs w:val="28"/>
        </w:rPr>
      </w:pPr>
      <w:r w:rsidRPr="00093CDC">
        <w:rPr>
          <w:rFonts w:cs="Times New Roman"/>
          <w:szCs w:val="28"/>
        </w:rPr>
        <w:t>c) Không được tẩy xóa, sửa chữa chứng chỉ năng lực;</w:t>
      </w:r>
    </w:p>
    <w:p w:rsidR="00802E0C" w:rsidRPr="00093CDC" w:rsidRDefault="00802E0C" w:rsidP="001B1F30">
      <w:pPr>
        <w:spacing w:before="60" w:after="0" w:line="240" w:lineRule="auto"/>
        <w:ind w:firstLine="567"/>
        <w:jc w:val="both"/>
        <w:rPr>
          <w:rFonts w:cs="Times New Roman"/>
          <w:szCs w:val="28"/>
        </w:rPr>
      </w:pPr>
      <w:r w:rsidRPr="00093CDC">
        <w:rPr>
          <w:rFonts w:cs="Times New Roman"/>
          <w:szCs w:val="28"/>
        </w:rPr>
        <w:t>d) Người đại diện theo pháp luật của tổ chức xuất trình chứng chỉ năng lực và chấp hành các yêu cầu về thanh tra, kiểm tra khi các cơ quan có thẩm quyền yêu cầu.</w:t>
      </w:r>
    </w:p>
    <w:p w:rsidR="00802E0C" w:rsidRPr="00093CDC" w:rsidRDefault="00802E0C" w:rsidP="001B1F30">
      <w:pPr>
        <w:spacing w:before="60" w:after="0" w:line="240" w:lineRule="auto"/>
        <w:ind w:firstLine="567"/>
        <w:jc w:val="both"/>
        <w:rPr>
          <w:rFonts w:eastAsia="Times New Roman" w:cs="Times New Roman"/>
          <w:szCs w:val="28"/>
        </w:rPr>
      </w:pPr>
      <w:r w:rsidRPr="00093CDC">
        <w:rPr>
          <w:rFonts w:eastAsia="Times New Roman" w:cs="Times New Roman"/>
          <w:szCs w:val="28"/>
        </w:rPr>
        <w:t>đ) Thông báo cho cơ quan đầu mối khi có những thay đổi làm ảnh hưởng đến năng lực hoạt động.</w:t>
      </w:r>
    </w:p>
    <w:p w:rsidR="007A703A" w:rsidRPr="00093CDC" w:rsidRDefault="00C70395" w:rsidP="001B1F30">
      <w:pPr>
        <w:spacing w:before="60" w:after="0" w:line="240" w:lineRule="auto"/>
        <w:ind w:firstLine="567"/>
        <w:jc w:val="center"/>
        <w:rPr>
          <w:rFonts w:cs="Times New Roman"/>
          <w:b/>
          <w:szCs w:val="28"/>
        </w:rPr>
      </w:pPr>
      <w:r w:rsidRPr="00093CDC">
        <w:rPr>
          <w:rFonts w:cs="Times New Roman"/>
          <w:b/>
          <w:szCs w:val="28"/>
        </w:rPr>
        <w:t>CHƯƠNG IV</w:t>
      </w:r>
    </w:p>
    <w:p w:rsidR="007A703A" w:rsidRPr="00093CDC" w:rsidRDefault="00C70395" w:rsidP="001B1F30">
      <w:pPr>
        <w:spacing w:before="60" w:after="0" w:line="240" w:lineRule="auto"/>
        <w:ind w:firstLine="567"/>
        <w:jc w:val="center"/>
        <w:rPr>
          <w:rFonts w:cs="Times New Roman"/>
          <w:b/>
          <w:szCs w:val="28"/>
        </w:rPr>
      </w:pPr>
      <w:r w:rsidRPr="00093CDC">
        <w:rPr>
          <w:rFonts w:cs="Times New Roman"/>
          <w:b/>
          <w:szCs w:val="28"/>
        </w:rPr>
        <w:t>ĐĂNG KÝ THÔNG TIN NĂNG LỰC HOẠT ĐỘNG XÂY DỰNG</w:t>
      </w:r>
    </w:p>
    <w:p w:rsidR="00C70395" w:rsidRPr="00093CDC" w:rsidRDefault="00C70395" w:rsidP="001B1F30">
      <w:pPr>
        <w:spacing w:before="60" w:after="0" w:line="240" w:lineRule="auto"/>
        <w:ind w:firstLine="567"/>
        <w:jc w:val="center"/>
        <w:rPr>
          <w:rFonts w:cs="Times New Roman"/>
          <w:b/>
          <w:szCs w:val="28"/>
        </w:rPr>
      </w:pPr>
    </w:p>
    <w:p w:rsidR="00E56D89" w:rsidRPr="00093CDC" w:rsidRDefault="00E56D89" w:rsidP="001B1F30">
      <w:pPr>
        <w:spacing w:before="60" w:after="0" w:line="240" w:lineRule="auto"/>
        <w:ind w:firstLine="567"/>
        <w:jc w:val="both"/>
        <w:rPr>
          <w:rFonts w:cs="Times New Roman"/>
          <w:b/>
          <w:szCs w:val="28"/>
        </w:rPr>
      </w:pPr>
      <w:r w:rsidRPr="00093CDC">
        <w:rPr>
          <w:rFonts w:cs="Times New Roman"/>
          <w:b/>
          <w:szCs w:val="28"/>
        </w:rPr>
        <w:t xml:space="preserve">Điều </w:t>
      </w:r>
      <w:r w:rsidR="00444D3E" w:rsidRPr="00093CDC">
        <w:rPr>
          <w:rFonts w:cs="Times New Roman"/>
          <w:b/>
          <w:szCs w:val="28"/>
        </w:rPr>
        <w:t>2</w:t>
      </w:r>
      <w:r w:rsidR="008559F6" w:rsidRPr="00093CDC">
        <w:rPr>
          <w:rFonts w:cs="Times New Roman"/>
          <w:b/>
          <w:szCs w:val="28"/>
        </w:rPr>
        <w:t>3</w:t>
      </w:r>
      <w:r w:rsidRPr="00093CDC">
        <w:rPr>
          <w:rFonts w:cs="Times New Roman"/>
          <w:b/>
          <w:szCs w:val="28"/>
        </w:rPr>
        <w:t>. Nguyên tắc công khai thông tin về năng lực của tổ chức, cá nhân hoạt động xây dựng</w:t>
      </w:r>
    </w:p>
    <w:p w:rsidR="00E56D89" w:rsidRPr="00093CDC" w:rsidRDefault="00E56D89" w:rsidP="001B1F30">
      <w:pPr>
        <w:spacing w:before="60" w:after="0" w:line="240" w:lineRule="auto"/>
        <w:ind w:firstLine="567"/>
        <w:jc w:val="both"/>
        <w:rPr>
          <w:rFonts w:cs="Times New Roman"/>
          <w:szCs w:val="28"/>
        </w:rPr>
      </w:pPr>
      <w:r w:rsidRPr="00093CDC">
        <w:rPr>
          <w:rFonts w:cs="Times New Roman"/>
          <w:szCs w:val="28"/>
        </w:rPr>
        <w:lastRenderedPageBreak/>
        <w:t xml:space="preserve">1. </w:t>
      </w:r>
      <w:r w:rsidR="00294A9D" w:rsidRPr="00093CDC">
        <w:rPr>
          <w:rFonts w:cs="Times New Roman"/>
          <w:szCs w:val="28"/>
        </w:rPr>
        <w:t>T</w:t>
      </w:r>
      <w:r w:rsidRPr="00093CDC">
        <w:rPr>
          <w:rFonts w:cs="Times New Roman"/>
          <w:szCs w:val="28"/>
        </w:rPr>
        <w:t>ổ chức</w:t>
      </w:r>
      <w:r w:rsidR="00294A9D" w:rsidRPr="00093CDC">
        <w:rPr>
          <w:rFonts w:cs="Times New Roman"/>
          <w:szCs w:val="28"/>
        </w:rPr>
        <w:t>, cá nhân</w:t>
      </w:r>
      <w:r w:rsidRPr="00093CDC">
        <w:rPr>
          <w:rFonts w:cs="Times New Roman"/>
          <w:szCs w:val="28"/>
        </w:rPr>
        <w:t xml:space="preserve"> trong nước và nước ngoài tham gia</w:t>
      </w:r>
      <w:r w:rsidR="004A1F7C" w:rsidRPr="00093CDC">
        <w:rPr>
          <w:rFonts w:cs="Times New Roman"/>
          <w:szCs w:val="28"/>
        </w:rPr>
        <w:t xml:space="preserve"> các</w:t>
      </w:r>
      <w:r w:rsidRPr="00093CDC">
        <w:rPr>
          <w:rFonts w:cs="Times New Roman"/>
          <w:szCs w:val="28"/>
        </w:rPr>
        <w:t xml:space="preserve"> hoạt động xây dựng</w:t>
      </w:r>
      <w:r w:rsidR="004A10F2" w:rsidRPr="00093CDC">
        <w:rPr>
          <w:rFonts w:cs="Times New Roman"/>
          <w:szCs w:val="28"/>
        </w:rPr>
        <w:t xml:space="preserve"> tại Việt Nam theo quy định tại Khoản 21 Điều 3 Luật Xây dựng</w:t>
      </w:r>
      <w:r w:rsidR="009312F7" w:rsidRPr="00093CDC">
        <w:rPr>
          <w:rFonts w:cs="Times New Roman"/>
          <w:szCs w:val="28"/>
        </w:rPr>
        <w:t xml:space="preserve">năm 2014 </w:t>
      </w:r>
      <w:r w:rsidRPr="00093CDC">
        <w:rPr>
          <w:rFonts w:cs="Times New Roman"/>
          <w:szCs w:val="28"/>
        </w:rPr>
        <w:t xml:space="preserve">có trách nhiệm đăng tải </w:t>
      </w:r>
      <w:r w:rsidR="00A45410" w:rsidRPr="00093CDC">
        <w:rPr>
          <w:rFonts w:cs="Times New Roman"/>
          <w:szCs w:val="28"/>
        </w:rPr>
        <w:t>công khai thông tin về năng lực hoạt động xây dựng theo quy định của Thông tư này.</w:t>
      </w:r>
    </w:p>
    <w:p w:rsidR="00294A9D" w:rsidRPr="00093CDC" w:rsidRDefault="00294A9D" w:rsidP="001B1F30">
      <w:pPr>
        <w:spacing w:before="60" w:after="0" w:line="240" w:lineRule="auto"/>
        <w:ind w:firstLine="567"/>
        <w:jc w:val="both"/>
        <w:rPr>
          <w:rFonts w:cs="Times New Roman"/>
          <w:szCs w:val="28"/>
        </w:rPr>
      </w:pPr>
      <w:r w:rsidRPr="00093CDC">
        <w:rPr>
          <w:rFonts w:cs="Times New Roman"/>
          <w:szCs w:val="28"/>
        </w:rPr>
        <w:t>2. Cơ quan đầu mối phải xem xét, kiểm tra khi cần thiết đối với các thông tin về năng lực hoạt động xây dựng của tổ chức, cá nhân để công bố công khai trên trang thông tin điện tử do cơ quan quản lý.</w:t>
      </w:r>
    </w:p>
    <w:p w:rsidR="00294A9D" w:rsidRPr="00093CDC" w:rsidRDefault="00294A9D" w:rsidP="001B1F30">
      <w:pPr>
        <w:spacing w:before="60" w:after="0" w:line="240" w:lineRule="auto"/>
        <w:ind w:firstLine="567"/>
        <w:jc w:val="both"/>
        <w:rPr>
          <w:rFonts w:cs="Times New Roman"/>
          <w:szCs w:val="28"/>
        </w:rPr>
      </w:pPr>
      <w:r w:rsidRPr="00093CDC">
        <w:rPr>
          <w:rFonts w:cs="Times New Roman"/>
          <w:szCs w:val="28"/>
        </w:rPr>
        <w:t xml:space="preserve">3. Mọi thông tin về năng lực hoạt động xây dựng của tổ chức, cá nhân được công bố trên trang thông tin điện tử của </w:t>
      </w:r>
      <w:r w:rsidR="004A1F7C" w:rsidRPr="00093CDC">
        <w:rPr>
          <w:rFonts w:cs="Times New Roman"/>
          <w:szCs w:val="28"/>
        </w:rPr>
        <w:t>các Sở Xây dựng</w:t>
      </w:r>
      <w:r w:rsidRPr="00093CDC">
        <w:rPr>
          <w:rFonts w:cs="Times New Roman"/>
          <w:szCs w:val="28"/>
        </w:rPr>
        <w:t xml:space="preserve"> phải được chuyển về Bộ Xây dựng để xem xét, tích hợp dữ liệu và công bố trên trang thông tin điện tử do Bộ Xây dựng</w:t>
      </w:r>
      <w:r w:rsidR="00424E1F" w:rsidRPr="00093CDC">
        <w:rPr>
          <w:rFonts w:cs="Times New Roman"/>
          <w:szCs w:val="28"/>
        </w:rPr>
        <w:t xml:space="preserve"> quản lý làm cơ sở lựa chọn tổ chức, cá nhân tham gia hoạt động xây dựng trong phạm vi cả nước. </w:t>
      </w:r>
    </w:p>
    <w:p w:rsidR="007A703A" w:rsidRPr="00093CDC" w:rsidRDefault="00FC2EE7" w:rsidP="001B1F30">
      <w:pPr>
        <w:spacing w:before="60" w:after="0" w:line="240" w:lineRule="auto"/>
        <w:ind w:firstLine="567"/>
        <w:jc w:val="both"/>
        <w:rPr>
          <w:rFonts w:cs="Times New Roman"/>
          <w:b/>
          <w:szCs w:val="28"/>
        </w:rPr>
      </w:pPr>
      <w:r w:rsidRPr="00093CDC">
        <w:rPr>
          <w:rFonts w:cs="Times New Roman"/>
          <w:szCs w:val="28"/>
        </w:rPr>
        <w:tab/>
      </w:r>
      <w:r w:rsidR="007A703A" w:rsidRPr="00093CDC">
        <w:rPr>
          <w:rFonts w:cs="Times New Roman"/>
          <w:b/>
          <w:szCs w:val="28"/>
        </w:rPr>
        <w:t xml:space="preserve">Điều </w:t>
      </w:r>
      <w:r w:rsidR="00444D3E" w:rsidRPr="00093CDC">
        <w:rPr>
          <w:rFonts w:cs="Times New Roman"/>
          <w:b/>
          <w:szCs w:val="28"/>
        </w:rPr>
        <w:t>2</w:t>
      </w:r>
      <w:r w:rsidR="00746875" w:rsidRPr="00093CDC">
        <w:rPr>
          <w:rFonts w:cs="Times New Roman"/>
          <w:b/>
          <w:szCs w:val="28"/>
        </w:rPr>
        <w:t>4</w:t>
      </w:r>
      <w:r w:rsidR="007A703A" w:rsidRPr="00093CDC">
        <w:rPr>
          <w:rFonts w:cs="Times New Roman"/>
          <w:b/>
          <w:szCs w:val="28"/>
        </w:rPr>
        <w:t>. Hồ sơ đề nghị đăng tải thông tin năng lực hoạt động xây dựng</w:t>
      </w:r>
    </w:p>
    <w:p w:rsidR="00A82F0C" w:rsidRPr="00093CDC" w:rsidRDefault="00A82F0C" w:rsidP="001B1F30">
      <w:pPr>
        <w:spacing w:before="60" w:after="0" w:line="240" w:lineRule="auto"/>
        <w:ind w:firstLine="567"/>
        <w:jc w:val="both"/>
        <w:rPr>
          <w:rFonts w:cs="Times New Roman"/>
          <w:szCs w:val="28"/>
        </w:rPr>
      </w:pPr>
      <w:r w:rsidRPr="00093CDC">
        <w:rPr>
          <w:rFonts w:cs="Times New Roman"/>
          <w:szCs w:val="28"/>
        </w:rPr>
        <w:t>1. Các</w:t>
      </w:r>
      <w:r w:rsidR="009D6E2E">
        <w:rPr>
          <w:rFonts w:cs="Times New Roman"/>
          <w:szCs w:val="28"/>
        </w:rPr>
        <w:t xml:space="preserve"> </w:t>
      </w:r>
      <w:r w:rsidRPr="00093CDC">
        <w:rPr>
          <w:rFonts w:cs="Times New Roman"/>
          <w:szCs w:val="28"/>
        </w:rPr>
        <w:t>tổ chức</w:t>
      </w:r>
      <w:r w:rsidR="00695DAC" w:rsidRPr="00093CDC">
        <w:rPr>
          <w:rFonts w:cs="Times New Roman"/>
          <w:szCs w:val="28"/>
        </w:rPr>
        <w:t>,</w:t>
      </w:r>
      <w:r w:rsidR="009D6E2E">
        <w:rPr>
          <w:rFonts w:cs="Times New Roman"/>
          <w:szCs w:val="28"/>
        </w:rPr>
        <w:t xml:space="preserve"> </w:t>
      </w:r>
      <w:r w:rsidR="00695DAC" w:rsidRPr="00093CDC">
        <w:rPr>
          <w:rFonts w:cs="Times New Roman"/>
          <w:szCs w:val="28"/>
        </w:rPr>
        <w:t xml:space="preserve">cá nhân </w:t>
      </w:r>
      <w:r w:rsidRPr="00093CDC">
        <w:rPr>
          <w:rFonts w:cs="Times New Roman"/>
          <w:szCs w:val="28"/>
        </w:rPr>
        <w:t>đã đề nghị cấp chứng chỉ năng lực</w:t>
      </w:r>
      <w:r w:rsidR="00695DAC" w:rsidRPr="00093CDC">
        <w:rPr>
          <w:rFonts w:cs="Times New Roman"/>
          <w:szCs w:val="28"/>
        </w:rPr>
        <w:t>, chứng chỉ hành nghề hoạt động xây dựng</w:t>
      </w:r>
      <w:r w:rsidRPr="00093CDC">
        <w:rPr>
          <w:rFonts w:cs="Times New Roman"/>
          <w:szCs w:val="28"/>
        </w:rPr>
        <w:t xml:space="preserve"> thì không phải nộp hồ sơ đề nghị đăng tải thông tin</w:t>
      </w:r>
      <w:r w:rsidR="00183FFB" w:rsidRPr="00093CDC">
        <w:rPr>
          <w:rFonts w:cs="Times New Roman"/>
          <w:szCs w:val="28"/>
        </w:rPr>
        <w:t xml:space="preserve"> đối với lĩnh vực đã được cấp chứng chỉ năng lực hoạt động xây dựng</w:t>
      </w:r>
      <w:r w:rsidRPr="00093CDC">
        <w:rPr>
          <w:rFonts w:cs="Times New Roman"/>
          <w:szCs w:val="28"/>
        </w:rPr>
        <w:t xml:space="preserve">. </w:t>
      </w:r>
    </w:p>
    <w:p w:rsidR="00F6131D" w:rsidRPr="00093CDC" w:rsidRDefault="00F6131D" w:rsidP="001B1F30">
      <w:pPr>
        <w:spacing w:before="60" w:after="0" w:line="240" w:lineRule="auto"/>
        <w:ind w:firstLine="567"/>
        <w:jc w:val="both"/>
        <w:rPr>
          <w:i/>
          <w:szCs w:val="28"/>
        </w:rPr>
      </w:pPr>
      <w:r w:rsidRPr="00093CDC">
        <w:rPr>
          <w:rFonts w:cs="Times New Roman"/>
          <w:i/>
          <w:szCs w:val="28"/>
        </w:rPr>
        <w:t xml:space="preserve">2. Giảng viên của các cơ sở </w:t>
      </w:r>
      <w:r w:rsidRPr="00093CDC">
        <w:rPr>
          <w:i/>
          <w:szCs w:val="28"/>
        </w:rPr>
        <w:t>bồi dưỡng chuyên môn nghiệp vụ về hoạt động xây dựng nộp hồ sơ đề nghị đăng tải thông tin về Cục Quản lý hoạt động xây dựng thuộc Bộ Xây dựng để xem xét, đăng tải trên Trang thông tin điện tử của Bộ Xây dựng, gồm các tài liệu sau:</w:t>
      </w:r>
    </w:p>
    <w:p w:rsidR="00A0049D" w:rsidRPr="00093CDC" w:rsidRDefault="00A0049D" w:rsidP="001B1F30">
      <w:pPr>
        <w:spacing w:before="60" w:after="0" w:line="240" w:lineRule="auto"/>
        <w:ind w:firstLine="567"/>
        <w:jc w:val="both"/>
        <w:rPr>
          <w:rFonts w:cs="Times New Roman"/>
          <w:i/>
          <w:szCs w:val="28"/>
        </w:rPr>
      </w:pPr>
      <w:r w:rsidRPr="00093CDC">
        <w:rPr>
          <w:rFonts w:cs="Times New Roman"/>
          <w:i/>
          <w:szCs w:val="28"/>
        </w:rPr>
        <w:t xml:space="preserve">a) Bản đề nghị đăng tải thông tin năng lực hoạt động xây dựng theo mẫu tại </w:t>
      </w:r>
      <w:r w:rsidRPr="00FF1D30">
        <w:rPr>
          <w:rFonts w:cs="Times New Roman"/>
          <w:i/>
          <w:szCs w:val="28"/>
        </w:rPr>
        <w:t xml:space="preserve">Phụ lục </w:t>
      </w:r>
      <w:r w:rsidR="00FF1D30" w:rsidRPr="00FF1D30">
        <w:rPr>
          <w:rFonts w:cs="Times New Roman"/>
          <w:i/>
          <w:szCs w:val="28"/>
        </w:rPr>
        <w:t>số 14</w:t>
      </w:r>
      <w:r w:rsidRPr="00FF1D30">
        <w:rPr>
          <w:rFonts w:cs="Times New Roman"/>
          <w:i/>
          <w:szCs w:val="28"/>
        </w:rPr>
        <w:t xml:space="preserve"> Thông tư này.</w:t>
      </w:r>
    </w:p>
    <w:p w:rsidR="00A0049D" w:rsidRPr="00093CDC" w:rsidRDefault="00A0049D" w:rsidP="001B1F30">
      <w:pPr>
        <w:spacing w:before="60" w:after="0" w:line="240" w:lineRule="auto"/>
        <w:ind w:firstLine="567"/>
        <w:jc w:val="both"/>
        <w:rPr>
          <w:rFonts w:cs="Times New Roman"/>
          <w:i/>
          <w:szCs w:val="28"/>
        </w:rPr>
      </w:pPr>
      <w:r w:rsidRPr="00093CDC">
        <w:rPr>
          <w:rFonts w:cs="Times New Roman"/>
          <w:i/>
          <w:szCs w:val="28"/>
        </w:rPr>
        <w:t>b) Bản sao các văn bằng về chuyên môn được đào tạo phù hợp với nội dung tham gia giảng dạy.</w:t>
      </w:r>
    </w:p>
    <w:p w:rsidR="00A0049D" w:rsidRPr="00093CDC" w:rsidRDefault="00A0049D" w:rsidP="001B1F30">
      <w:pPr>
        <w:spacing w:before="60" w:after="0" w:line="240" w:lineRule="auto"/>
        <w:ind w:firstLine="567"/>
        <w:jc w:val="both"/>
        <w:rPr>
          <w:rFonts w:cs="Times New Roman"/>
          <w:i/>
          <w:szCs w:val="28"/>
        </w:rPr>
      </w:pPr>
      <w:r w:rsidRPr="00093CDC">
        <w:rPr>
          <w:rFonts w:cs="Times New Roman"/>
          <w:i/>
          <w:szCs w:val="28"/>
        </w:rPr>
        <w:t>c)</w:t>
      </w:r>
      <w:r w:rsidRPr="00093CDC">
        <w:rPr>
          <w:i/>
          <w:szCs w:val="28"/>
        </w:rPr>
        <w:t xml:space="preserve">Bản kê khai về trình độ chuyên môn, kinh nghiệm thực tế trong hoạt động </w:t>
      </w:r>
      <w:r w:rsidRPr="00FF1D30">
        <w:rPr>
          <w:i/>
          <w:szCs w:val="28"/>
        </w:rPr>
        <w:t>nghề nghiệp theo mẫu tại Phụ lục số</w:t>
      </w:r>
      <w:r w:rsidR="00FF1D30" w:rsidRPr="00FF1D30">
        <w:rPr>
          <w:i/>
          <w:szCs w:val="28"/>
        </w:rPr>
        <w:t xml:space="preserve"> 03</w:t>
      </w:r>
      <w:r w:rsidRPr="00FF1D30">
        <w:rPr>
          <w:i/>
          <w:szCs w:val="28"/>
        </w:rPr>
        <w:t xml:space="preserve"> Thông tư này. Bản khai phải có xác nhận</w:t>
      </w:r>
      <w:r w:rsidRPr="00093CDC">
        <w:rPr>
          <w:i/>
          <w:szCs w:val="28"/>
        </w:rPr>
        <w:t xml:space="preserve"> của cơ sở bồi dưỡng chuyên môn nghiệp vụ về hoạt động xây dựng. Người ký xác nhận phải chịu trách nhiệm về sự trung thực của nội dung xác nhận.</w:t>
      </w:r>
    </w:p>
    <w:p w:rsidR="00A82F0C" w:rsidRPr="00093CDC" w:rsidRDefault="00F6131D" w:rsidP="001B1F30">
      <w:pPr>
        <w:spacing w:before="60" w:after="0" w:line="240" w:lineRule="auto"/>
        <w:ind w:firstLine="567"/>
        <w:jc w:val="both"/>
        <w:rPr>
          <w:rFonts w:cs="Times New Roman"/>
          <w:szCs w:val="28"/>
        </w:rPr>
      </w:pPr>
      <w:r w:rsidRPr="00093CDC">
        <w:rPr>
          <w:rFonts w:cs="Times New Roman"/>
          <w:szCs w:val="28"/>
        </w:rPr>
        <w:t>3</w:t>
      </w:r>
      <w:r w:rsidR="004A10F2" w:rsidRPr="00093CDC">
        <w:rPr>
          <w:rFonts w:cs="Times New Roman"/>
          <w:szCs w:val="28"/>
        </w:rPr>
        <w:t xml:space="preserve">. Các tổ chức tham gia các hoạt động xây dựng </w:t>
      </w:r>
      <w:r w:rsidR="00E76A1A" w:rsidRPr="00093CDC">
        <w:rPr>
          <w:rFonts w:cs="Times New Roman"/>
          <w:szCs w:val="28"/>
        </w:rPr>
        <w:t>ngoài</w:t>
      </w:r>
      <w:r w:rsidR="004A10F2" w:rsidRPr="00093CDC">
        <w:rPr>
          <w:rFonts w:cs="Times New Roman"/>
          <w:szCs w:val="28"/>
        </w:rPr>
        <w:t xml:space="preserve"> lĩnh vực có yêu cầu chứng chỉ năng lực và</w:t>
      </w:r>
      <w:r w:rsidR="00A82F0C" w:rsidRPr="00093CDC">
        <w:rPr>
          <w:rFonts w:cs="Times New Roman"/>
          <w:szCs w:val="28"/>
        </w:rPr>
        <w:t xml:space="preserve"> nhà thầu nước ngoài </w:t>
      </w:r>
      <w:r w:rsidR="004A10F2" w:rsidRPr="00093CDC">
        <w:rPr>
          <w:rFonts w:cs="Times New Roman"/>
          <w:szCs w:val="28"/>
        </w:rPr>
        <w:t>tham gia</w:t>
      </w:r>
      <w:r w:rsidR="00A82F0C" w:rsidRPr="00093CDC">
        <w:rPr>
          <w:rFonts w:cs="Times New Roman"/>
          <w:szCs w:val="28"/>
        </w:rPr>
        <w:t xml:space="preserve"> hoạt động xây dựng ở Việt Nam nộp hồ sơ</w:t>
      </w:r>
      <w:r w:rsidR="00E76A1A" w:rsidRPr="00093CDC">
        <w:rPr>
          <w:rFonts w:cs="Times New Roman"/>
          <w:szCs w:val="28"/>
        </w:rPr>
        <w:t xml:space="preserve"> đề nghị đăng tải thông tin</w:t>
      </w:r>
      <w:r w:rsidR="00A82F0C" w:rsidRPr="00093CDC">
        <w:rPr>
          <w:rFonts w:cs="Times New Roman"/>
          <w:szCs w:val="28"/>
        </w:rPr>
        <w:t xml:space="preserve"> bao gồm các tài liệu sau:</w:t>
      </w:r>
    </w:p>
    <w:p w:rsidR="002F6712" w:rsidRPr="00093CDC" w:rsidRDefault="00390866" w:rsidP="001B1F30">
      <w:pPr>
        <w:spacing w:before="60" w:after="0" w:line="240" w:lineRule="auto"/>
        <w:ind w:firstLine="567"/>
        <w:jc w:val="both"/>
        <w:rPr>
          <w:rFonts w:cs="Times New Roman"/>
          <w:szCs w:val="28"/>
        </w:rPr>
      </w:pPr>
      <w:r w:rsidRPr="00093CDC">
        <w:rPr>
          <w:rFonts w:cs="Times New Roman"/>
          <w:szCs w:val="28"/>
        </w:rPr>
        <w:t xml:space="preserve">a) </w:t>
      </w:r>
      <w:r w:rsidR="000E6B7A" w:rsidRPr="00093CDC">
        <w:rPr>
          <w:rFonts w:cs="Times New Roman"/>
          <w:szCs w:val="28"/>
        </w:rPr>
        <w:t>Bản</w:t>
      </w:r>
      <w:r w:rsidR="002F6712" w:rsidRPr="00093CDC">
        <w:rPr>
          <w:rFonts w:cs="Times New Roman"/>
          <w:szCs w:val="28"/>
        </w:rPr>
        <w:t xml:space="preserve"> đề nghị đăng tải thông tin năng lực hoạt động xây dựng theo mẫu tại </w:t>
      </w:r>
      <w:r w:rsidR="002F6712" w:rsidRPr="00FF1D30">
        <w:rPr>
          <w:rFonts w:cs="Times New Roman"/>
          <w:szCs w:val="28"/>
        </w:rPr>
        <w:t xml:space="preserve">Phụ lục </w:t>
      </w:r>
      <w:r w:rsidR="00E95689" w:rsidRPr="00FF1D30">
        <w:rPr>
          <w:rFonts w:cs="Times New Roman"/>
          <w:szCs w:val="28"/>
        </w:rPr>
        <w:t>số</w:t>
      </w:r>
      <w:r w:rsidR="00FF1D30" w:rsidRPr="00FF1D30">
        <w:rPr>
          <w:rFonts w:cs="Times New Roman"/>
          <w:szCs w:val="28"/>
        </w:rPr>
        <w:t>15</w:t>
      </w:r>
      <w:r w:rsidR="002F6712" w:rsidRPr="00FF1D30">
        <w:rPr>
          <w:rFonts w:cs="Times New Roman"/>
          <w:szCs w:val="28"/>
        </w:rPr>
        <w:t xml:space="preserve"> Thông tư này.</w:t>
      </w:r>
    </w:p>
    <w:p w:rsidR="00A82F0C" w:rsidRPr="00093CDC" w:rsidRDefault="00390866" w:rsidP="001B1F30">
      <w:pPr>
        <w:spacing w:before="60" w:after="0" w:line="240" w:lineRule="auto"/>
        <w:ind w:firstLine="567"/>
        <w:jc w:val="both"/>
        <w:rPr>
          <w:rFonts w:cs="Times New Roman"/>
          <w:szCs w:val="28"/>
        </w:rPr>
      </w:pPr>
      <w:r w:rsidRPr="00093CDC">
        <w:rPr>
          <w:rFonts w:cs="Times New Roman"/>
          <w:szCs w:val="28"/>
        </w:rPr>
        <w:t xml:space="preserve">b) </w:t>
      </w:r>
      <w:r w:rsidR="002F6712" w:rsidRPr="00093CDC">
        <w:rPr>
          <w:rFonts w:cs="Times New Roman"/>
          <w:szCs w:val="28"/>
        </w:rPr>
        <w:t>B</w:t>
      </w:r>
      <w:r w:rsidR="00A82F0C" w:rsidRPr="00093CDC">
        <w:rPr>
          <w:rFonts w:cs="Times New Roman"/>
          <w:szCs w:val="28"/>
        </w:rPr>
        <w:t xml:space="preserve">ản sao y bản chínhcác loại giấy tờ của tổ chức: giấy chứng nhận đăng ký doanh nghiệp do cơ quan có thẩm quyền của nước mà nhà thầu </w:t>
      </w:r>
      <w:r w:rsidR="00615E04" w:rsidRPr="00093CDC">
        <w:rPr>
          <w:rFonts w:cs="Times New Roman"/>
          <w:szCs w:val="28"/>
        </w:rPr>
        <w:t xml:space="preserve">đăng ký </w:t>
      </w:r>
      <w:r w:rsidR="00A82F0C" w:rsidRPr="00093CDC">
        <w:rPr>
          <w:rFonts w:cs="Times New Roman"/>
          <w:szCs w:val="28"/>
        </w:rPr>
        <w:t>cấp</w:t>
      </w:r>
      <w:r w:rsidR="00F55716" w:rsidRPr="00093CDC">
        <w:rPr>
          <w:rFonts w:cs="Times New Roman"/>
          <w:szCs w:val="28"/>
        </w:rPr>
        <w:t>;</w:t>
      </w:r>
      <w:r w:rsidR="009677BC" w:rsidRPr="00093CDC">
        <w:rPr>
          <w:rFonts w:cs="Times New Roman"/>
          <w:szCs w:val="28"/>
        </w:rPr>
        <w:t xml:space="preserve"> giấy chứng nhận đầu tư</w:t>
      </w:r>
      <w:r w:rsidR="00A82F0C" w:rsidRPr="00093CDC">
        <w:rPr>
          <w:rFonts w:cs="Times New Roman"/>
          <w:szCs w:val="28"/>
        </w:rPr>
        <w:t>.</w:t>
      </w:r>
    </w:p>
    <w:p w:rsidR="00615E04" w:rsidRPr="00093CDC" w:rsidRDefault="00390866" w:rsidP="001B1F30">
      <w:pPr>
        <w:spacing w:before="60" w:after="0" w:line="240" w:lineRule="auto"/>
        <w:ind w:firstLine="567"/>
        <w:jc w:val="both"/>
        <w:rPr>
          <w:rFonts w:cs="Times New Roman"/>
          <w:szCs w:val="28"/>
        </w:rPr>
      </w:pPr>
      <w:r w:rsidRPr="00093CDC">
        <w:rPr>
          <w:rFonts w:cs="Times New Roman"/>
          <w:szCs w:val="28"/>
        </w:rPr>
        <w:t xml:space="preserve">c) </w:t>
      </w:r>
      <w:r w:rsidR="00EB10F9" w:rsidRPr="00093CDC">
        <w:rPr>
          <w:rFonts w:cs="Times New Roman"/>
          <w:szCs w:val="28"/>
        </w:rPr>
        <w:t xml:space="preserve">Tệp tin Scan các bản chính/bản sao </w:t>
      </w:r>
      <w:r w:rsidR="00615E04" w:rsidRPr="00093CDC">
        <w:rPr>
          <w:rFonts w:cs="Times New Roman"/>
          <w:szCs w:val="28"/>
        </w:rPr>
        <w:t xml:space="preserve">các loại giấy tờ của cá nhân: văn bằng, chứng chỉ đào tạo, chứng chỉ hành nghề, </w:t>
      </w:r>
      <w:r w:rsidR="009D2FA6" w:rsidRPr="00093CDC">
        <w:rPr>
          <w:rFonts w:cs="Times New Roman"/>
          <w:szCs w:val="28"/>
        </w:rPr>
        <w:t>hợp đồng lao động</w:t>
      </w:r>
      <w:r w:rsidR="00615E04" w:rsidRPr="00093CDC">
        <w:rPr>
          <w:rFonts w:cs="Times New Roman"/>
          <w:szCs w:val="28"/>
        </w:rPr>
        <w:t xml:space="preserve"> của các cá nhân chủ trì các bộ môn trong tổ chức.</w:t>
      </w:r>
    </w:p>
    <w:p w:rsidR="009677BC" w:rsidRPr="00093CDC" w:rsidRDefault="00390866" w:rsidP="001B1F30">
      <w:pPr>
        <w:spacing w:before="60" w:after="0" w:line="240" w:lineRule="auto"/>
        <w:ind w:firstLine="567"/>
        <w:jc w:val="both"/>
        <w:rPr>
          <w:rFonts w:cs="Times New Roman"/>
          <w:szCs w:val="28"/>
        </w:rPr>
      </w:pPr>
      <w:r w:rsidRPr="00093CDC">
        <w:rPr>
          <w:rFonts w:cs="Times New Roman"/>
          <w:szCs w:val="28"/>
        </w:rPr>
        <w:t>d)</w:t>
      </w:r>
      <w:r w:rsidR="009D6E2E">
        <w:rPr>
          <w:rFonts w:cs="Times New Roman"/>
          <w:szCs w:val="28"/>
        </w:rPr>
        <w:t xml:space="preserve"> </w:t>
      </w:r>
      <w:r w:rsidRPr="00093CDC">
        <w:rPr>
          <w:rFonts w:cs="Times New Roman"/>
          <w:szCs w:val="28"/>
        </w:rPr>
        <w:t>Tệp tin Scan</w:t>
      </w:r>
      <w:r w:rsidR="00973C2B" w:rsidRPr="00093CDC">
        <w:rPr>
          <w:rFonts w:cs="Times New Roman"/>
          <w:szCs w:val="28"/>
        </w:rPr>
        <w:t>h</w:t>
      </w:r>
      <w:r w:rsidR="009677BC" w:rsidRPr="00093CDC">
        <w:rPr>
          <w:rFonts w:cs="Times New Roman"/>
          <w:szCs w:val="28"/>
        </w:rPr>
        <w:t>ợp đồng</w:t>
      </w:r>
      <w:r w:rsidR="00D9194F" w:rsidRPr="00093CDC">
        <w:rPr>
          <w:rFonts w:cs="Times New Roman"/>
          <w:szCs w:val="28"/>
        </w:rPr>
        <w:t xml:space="preserve"> và biên bản nghiệm thu</w:t>
      </w:r>
      <w:r w:rsidR="00EB10F9" w:rsidRPr="00093CDC">
        <w:rPr>
          <w:rFonts w:cs="Times New Roman"/>
          <w:szCs w:val="28"/>
        </w:rPr>
        <w:t xml:space="preserve">hoàn thành </w:t>
      </w:r>
      <w:r w:rsidR="00CD0996" w:rsidRPr="00093CDC">
        <w:rPr>
          <w:rFonts w:cs="Times New Roman"/>
          <w:szCs w:val="28"/>
        </w:rPr>
        <w:t xml:space="preserve">công trình </w:t>
      </w:r>
      <w:r w:rsidR="009677BC" w:rsidRPr="00093CDC">
        <w:rPr>
          <w:rFonts w:cs="Times New Roman"/>
          <w:szCs w:val="28"/>
        </w:rPr>
        <w:t>tiêu biểu đã thực hiện</w:t>
      </w:r>
      <w:r w:rsidR="00CB02C2" w:rsidRPr="00093CDC">
        <w:rPr>
          <w:rFonts w:cs="Times New Roman"/>
          <w:szCs w:val="28"/>
        </w:rPr>
        <w:t xml:space="preserve"> (mỗi lĩnh vực </w:t>
      </w:r>
      <w:r w:rsidRPr="00093CDC">
        <w:rPr>
          <w:rFonts w:cs="Times New Roman"/>
          <w:szCs w:val="28"/>
        </w:rPr>
        <w:t>đề nghị đăng tải</w:t>
      </w:r>
      <w:r w:rsidR="00CB02C2" w:rsidRPr="00093CDC">
        <w:rPr>
          <w:rFonts w:cs="Times New Roman"/>
          <w:szCs w:val="28"/>
        </w:rPr>
        <w:t xml:space="preserve"> không quá 0</w:t>
      </w:r>
      <w:r w:rsidR="00D9194F" w:rsidRPr="00093CDC">
        <w:rPr>
          <w:rFonts w:cs="Times New Roman"/>
          <w:szCs w:val="28"/>
        </w:rPr>
        <w:t>3</w:t>
      </w:r>
      <w:r w:rsidR="009D6E2E">
        <w:rPr>
          <w:rFonts w:cs="Times New Roman"/>
          <w:szCs w:val="28"/>
        </w:rPr>
        <w:t xml:space="preserve"> </w:t>
      </w:r>
      <w:r w:rsidR="00973C2B" w:rsidRPr="00093CDC">
        <w:rPr>
          <w:rFonts w:cs="Times New Roman"/>
          <w:szCs w:val="28"/>
        </w:rPr>
        <w:t>h</w:t>
      </w:r>
      <w:r w:rsidR="00CB02C2" w:rsidRPr="00093CDC">
        <w:rPr>
          <w:rFonts w:cs="Times New Roman"/>
          <w:szCs w:val="28"/>
        </w:rPr>
        <w:t>ợp đồng</w:t>
      </w:r>
      <w:r w:rsidR="00EB10F9" w:rsidRPr="00093CDC">
        <w:rPr>
          <w:rFonts w:cs="Times New Roman"/>
          <w:szCs w:val="28"/>
        </w:rPr>
        <w:t>, 03 biên bản nghiệm thu hoàn thành</w:t>
      </w:r>
      <w:r w:rsidR="00CD0996" w:rsidRPr="00093CDC">
        <w:rPr>
          <w:rFonts w:cs="Times New Roman"/>
          <w:szCs w:val="28"/>
        </w:rPr>
        <w:t xml:space="preserve"> công trình</w:t>
      </w:r>
      <w:r w:rsidR="00CB02C2" w:rsidRPr="00093CDC">
        <w:rPr>
          <w:rFonts w:cs="Times New Roman"/>
          <w:szCs w:val="28"/>
        </w:rPr>
        <w:t>)</w:t>
      </w:r>
      <w:r w:rsidR="00311790" w:rsidRPr="00093CDC">
        <w:rPr>
          <w:rFonts w:cs="Times New Roman"/>
          <w:szCs w:val="28"/>
        </w:rPr>
        <w:t xml:space="preserve">. Trường hợp cần thiết, Cơ quan đầu mối có </w:t>
      </w:r>
      <w:r w:rsidR="00311790" w:rsidRPr="00093CDC">
        <w:rPr>
          <w:rFonts w:cs="Times New Roman"/>
          <w:szCs w:val="28"/>
        </w:rPr>
        <w:lastRenderedPageBreak/>
        <w:t>thể yêu cầu tổ chức đề nghị đăng tải thông tin mang</w:t>
      </w:r>
      <w:r w:rsidR="00CB02C2" w:rsidRPr="00093CDC">
        <w:rPr>
          <w:rFonts w:cs="Times New Roman"/>
          <w:szCs w:val="28"/>
        </w:rPr>
        <w:t xml:space="preserve"> theo Hợp đồng gốc để đối chiếu.</w:t>
      </w:r>
    </w:p>
    <w:p w:rsidR="009D2FA6" w:rsidRPr="00093CDC" w:rsidRDefault="009D2FA6" w:rsidP="001B1F30">
      <w:pPr>
        <w:spacing w:before="60" w:after="0" w:line="240" w:lineRule="auto"/>
        <w:ind w:firstLine="567"/>
        <w:jc w:val="both"/>
        <w:rPr>
          <w:rFonts w:cs="Times New Roman"/>
          <w:szCs w:val="28"/>
        </w:rPr>
      </w:pPr>
      <w:r w:rsidRPr="00093CDC">
        <w:rPr>
          <w:rFonts w:cs="Times New Roman"/>
          <w:szCs w:val="28"/>
        </w:rPr>
        <w:t>Các tài liệu của hồ sơ đăng ký</w:t>
      </w:r>
      <w:r w:rsidR="00311790" w:rsidRPr="00093CDC">
        <w:rPr>
          <w:rFonts w:cs="Times New Roman"/>
          <w:szCs w:val="28"/>
        </w:rPr>
        <w:t xml:space="preserve"> của nhà thầu nước ngoài</w:t>
      </w:r>
      <w:r w:rsidRPr="00093CDC">
        <w:rPr>
          <w:rFonts w:cs="Times New Roman"/>
          <w:szCs w:val="28"/>
        </w:rPr>
        <w:t xml:space="preserve"> phải </w:t>
      </w:r>
      <w:r w:rsidR="00311790" w:rsidRPr="00093CDC">
        <w:rPr>
          <w:rFonts w:cs="Times New Roman"/>
          <w:szCs w:val="28"/>
        </w:rPr>
        <w:t xml:space="preserve">có bản </w:t>
      </w:r>
      <w:r w:rsidRPr="00093CDC">
        <w:rPr>
          <w:rFonts w:cs="Times New Roman"/>
          <w:szCs w:val="28"/>
        </w:rPr>
        <w:t xml:space="preserve">dịch tiếng </w:t>
      </w:r>
      <w:r w:rsidR="00311790" w:rsidRPr="00093CDC">
        <w:rPr>
          <w:rFonts w:cs="Times New Roman"/>
          <w:szCs w:val="28"/>
        </w:rPr>
        <w:t>V</w:t>
      </w:r>
      <w:r w:rsidRPr="00093CDC">
        <w:rPr>
          <w:rFonts w:cs="Times New Roman"/>
          <w:szCs w:val="28"/>
        </w:rPr>
        <w:t>iệt</w:t>
      </w:r>
      <w:r w:rsidR="00311790" w:rsidRPr="00093CDC">
        <w:rPr>
          <w:rFonts w:cs="Times New Roman"/>
          <w:szCs w:val="28"/>
        </w:rPr>
        <w:t xml:space="preserve"> được</w:t>
      </w:r>
      <w:r w:rsidRPr="00093CDC">
        <w:rPr>
          <w:rFonts w:cs="Times New Roman"/>
          <w:szCs w:val="28"/>
        </w:rPr>
        <w:t xml:space="preserve"> công chứng</w:t>
      </w:r>
      <w:r w:rsidR="00311790" w:rsidRPr="00093CDC">
        <w:rPr>
          <w:rFonts w:cs="Times New Roman"/>
          <w:szCs w:val="28"/>
        </w:rPr>
        <w:t>, chứng thực theo quy định của pháp luật Việt Nam.</w:t>
      </w:r>
      <w:r w:rsidR="00F55716" w:rsidRPr="00093CDC">
        <w:rPr>
          <w:rFonts w:cs="Times New Roman"/>
          <w:szCs w:val="28"/>
        </w:rPr>
        <w:t xml:space="preserve">Riêng giấy chứng nhận đăng ký thành lập doanh nghiệp của nhà thầu nước ngoài phải </w:t>
      </w:r>
      <w:r w:rsidRPr="00093CDC">
        <w:rPr>
          <w:rFonts w:cs="Times New Roman"/>
          <w:szCs w:val="28"/>
        </w:rPr>
        <w:t>được hợp pháp hóa lãnh sự.</w:t>
      </w:r>
    </w:p>
    <w:p w:rsidR="007A703A" w:rsidRPr="00093CDC" w:rsidRDefault="007A703A" w:rsidP="001B1F30">
      <w:pPr>
        <w:spacing w:before="60" w:after="0" w:line="240" w:lineRule="auto"/>
        <w:ind w:firstLine="567"/>
        <w:jc w:val="both"/>
        <w:rPr>
          <w:rFonts w:cs="Times New Roman"/>
          <w:b/>
          <w:szCs w:val="28"/>
        </w:rPr>
      </w:pPr>
      <w:r w:rsidRPr="00093CDC">
        <w:rPr>
          <w:rFonts w:cs="Times New Roman"/>
          <w:b/>
          <w:szCs w:val="28"/>
        </w:rPr>
        <w:t xml:space="preserve">Điều </w:t>
      </w:r>
      <w:r w:rsidR="00444D3E" w:rsidRPr="00093CDC">
        <w:rPr>
          <w:rFonts w:cs="Times New Roman"/>
          <w:b/>
          <w:szCs w:val="28"/>
        </w:rPr>
        <w:t>2</w:t>
      </w:r>
      <w:r w:rsidR="00746875" w:rsidRPr="00093CDC">
        <w:rPr>
          <w:rFonts w:cs="Times New Roman"/>
          <w:b/>
          <w:szCs w:val="28"/>
        </w:rPr>
        <w:t>5</w:t>
      </w:r>
      <w:r w:rsidRPr="00093CDC">
        <w:rPr>
          <w:rFonts w:cs="Times New Roman"/>
          <w:b/>
          <w:szCs w:val="28"/>
        </w:rPr>
        <w:t>. Công bố thông tin năng lực hoạt động xây dựng</w:t>
      </w:r>
    </w:p>
    <w:p w:rsidR="009D2FA6" w:rsidRPr="00093CDC" w:rsidRDefault="009D2FA6" w:rsidP="001B1F30">
      <w:pPr>
        <w:spacing w:before="60" w:after="0" w:line="240" w:lineRule="auto"/>
        <w:ind w:firstLine="567"/>
        <w:jc w:val="both"/>
        <w:rPr>
          <w:rFonts w:cs="Times New Roman"/>
          <w:szCs w:val="28"/>
        </w:rPr>
      </w:pPr>
      <w:r w:rsidRPr="00093CDC">
        <w:rPr>
          <w:rFonts w:cs="Times New Roman"/>
          <w:szCs w:val="28"/>
        </w:rPr>
        <w:t xml:space="preserve">1. Trong thời hạn </w:t>
      </w:r>
      <w:r w:rsidR="003F754A">
        <w:rPr>
          <w:rFonts w:cs="Times New Roman"/>
          <w:szCs w:val="28"/>
        </w:rPr>
        <w:t>07</w:t>
      </w:r>
      <w:r w:rsidRPr="00093CDC">
        <w:rPr>
          <w:rFonts w:cs="Times New Roman"/>
          <w:szCs w:val="28"/>
        </w:rPr>
        <w:t xml:space="preserve"> ngày làm việc kể từ ngày cấp chứng chỉ hành nghề, chứng chỉ năng lực hoạt động xây dựng, cơ quan cấp chứng chỉ </w:t>
      </w:r>
      <w:r w:rsidR="00122C88" w:rsidRPr="00093CDC">
        <w:rPr>
          <w:rFonts w:cs="Times New Roman"/>
          <w:szCs w:val="28"/>
        </w:rPr>
        <w:t>có trách nhiệm</w:t>
      </w:r>
      <w:r w:rsidRPr="00093CDC">
        <w:rPr>
          <w:rFonts w:cs="Times New Roman"/>
          <w:szCs w:val="28"/>
        </w:rPr>
        <w:t xml:space="preserve"> đăng tải thông tin lên trang thông tin điện tử do mình quản lý.</w:t>
      </w:r>
    </w:p>
    <w:p w:rsidR="00971BA4" w:rsidRPr="00093CDC" w:rsidRDefault="00971BA4" w:rsidP="001B1F30">
      <w:pPr>
        <w:spacing w:before="60" w:after="0" w:line="240" w:lineRule="auto"/>
        <w:ind w:firstLine="567"/>
        <w:jc w:val="both"/>
        <w:rPr>
          <w:rFonts w:cs="Times New Roman"/>
          <w:i/>
          <w:szCs w:val="28"/>
        </w:rPr>
      </w:pPr>
      <w:r w:rsidRPr="00093CDC">
        <w:rPr>
          <w:rFonts w:cs="Times New Roman"/>
          <w:i/>
          <w:szCs w:val="28"/>
        </w:rPr>
        <w:t xml:space="preserve">2. Nội dung </w:t>
      </w:r>
      <w:r w:rsidR="00957091" w:rsidRPr="00093CDC">
        <w:rPr>
          <w:rFonts w:cs="Times New Roman"/>
          <w:i/>
          <w:szCs w:val="28"/>
        </w:rPr>
        <w:t>công bố</w:t>
      </w:r>
      <w:r w:rsidRPr="00093CDC">
        <w:rPr>
          <w:rFonts w:cs="Times New Roman"/>
          <w:i/>
          <w:szCs w:val="28"/>
        </w:rPr>
        <w:t xml:space="preserve"> thông tin về năng lực hoạt động xây dựng như sau:</w:t>
      </w:r>
    </w:p>
    <w:p w:rsidR="00971BA4" w:rsidRPr="00093CDC" w:rsidRDefault="00971BA4" w:rsidP="001B1F30">
      <w:pPr>
        <w:spacing w:before="60" w:after="0" w:line="240" w:lineRule="auto"/>
        <w:ind w:firstLine="567"/>
        <w:jc w:val="both"/>
        <w:rPr>
          <w:rFonts w:cs="Times New Roman"/>
          <w:i/>
          <w:szCs w:val="28"/>
        </w:rPr>
      </w:pPr>
      <w:r w:rsidRPr="00093CDC">
        <w:rPr>
          <w:rFonts w:cs="Times New Roman"/>
          <w:i/>
          <w:szCs w:val="28"/>
        </w:rPr>
        <w:t>a) Đối với cá nhân là thông tin chung như họ và tên, năm sinh, địa chỉ thường trú; thông tin về trình độ chuyên môn, số chứng chỉ, hạng và lĩnh vực hành nghề, số năm kinh nghiệm trong các lĩnh vực hoạt động xây dựng, công trình tiêu biểu đã và đang thực hiện.</w:t>
      </w:r>
    </w:p>
    <w:p w:rsidR="00971BA4" w:rsidRPr="00093CDC" w:rsidRDefault="00971BA4" w:rsidP="001B1F30">
      <w:pPr>
        <w:spacing w:before="60" w:after="0" w:line="240" w:lineRule="auto"/>
        <w:ind w:firstLine="567"/>
        <w:jc w:val="both"/>
        <w:rPr>
          <w:rFonts w:cs="Times New Roman"/>
          <w:i/>
          <w:szCs w:val="28"/>
        </w:rPr>
      </w:pPr>
      <w:r w:rsidRPr="00093CDC">
        <w:rPr>
          <w:rFonts w:cs="Times New Roman"/>
          <w:i/>
          <w:szCs w:val="28"/>
        </w:rPr>
        <w:t>b) Đối với tổ chức là thông tin về tên của tổ chức, địa chỉ trụ sở chính; người đại diện theo pháp luật; quyết định thành lập; giấy chứng nhận đăng ký kinh doanh; vốn điều lệ</w:t>
      </w:r>
      <w:r w:rsidR="00CC49C1" w:rsidRPr="00093CDC">
        <w:rPr>
          <w:rFonts w:cs="Times New Roman"/>
          <w:i/>
          <w:szCs w:val="28"/>
        </w:rPr>
        <w:t xml:space="preserve">; số lượng cá nhânđảm nhiệm các chức danh </w:t>
      </w:r>
      <w:r w:rsidRPr="00093CDC">
        <w:rPr>
          <w:rFonts w:cs="Times New Roman"/>
          <w:i/>
          <w:szCs w:val="28"/>
        </w:rPr>
        <w:t xml:space="preserve">chủ </w:t>
      </w:r>
      <w:r w:rsidR="00CC49C1" w:rsidRPr="00093CDC">
        <w:rPr>
          <w:rFonts w:cs="Times New Roman"/>
          <w:i/>
          <w:szCs w:val="28"/>
        </w:rPr>
        <w:t>chốt; hệ thống quản lý chất lượng; một số công trình tiêu biểu theo loại, quy mô công trình đã và đang thực hiện, hình thức tham gia, công việc thực hiện, hình thức khen thưở</w:t>
      </w:r>
      <w:r w:rsidR="003F754A">
        <w:rPr>
          <w:rFonts w:cs="Times New Roman"/>
          <w:i/>
          <w:szCs w:val="28"/>
        </w:rPr>
        <w:t>ng; báo cáo tài chính 03 năm gần nhất; điểm số đánh giá của nhà thầu thi công (nếu có).</w:t>
      </w:r>
    </w:p>
    <w:p w:rsidR="009D2FA6" w:rsidRPr="00093CDC" w:rsidRDefault="00957091" w:rsidP="001B1F30">
      <w:pPr>
        <w:spacing w:before="60" w:after="0" w:line="240" w:lineRule="auto"/>
        <w:ind w:firstLine="567"/>
        <w:jc w:val="both"/>
        <w:rPr>
          <w:rFonts w:cs="Times New Roman"/>
          <w:szCs w:val="28"/>
        </w:rPr>
      </w:pPr>
      <w:r w:rsidRPr="00093CDC">
        <w:rPr>
          <w:rFonts w:cs="Times New Roman"/>
          <w:szCs w:val="28"/>
        </w:rPr>
        <w:t>3</w:t>
      </w:r>
      <w:r w:rsidR="009D2FA6" w:rsidRPr="00093CDC">
        <w:rPr>
          <w:rFonts w:cs="Times New Roman"/>
          <w:szCs w:val="28"/>
        </w:rPr>
        <w:t>. Trường hợp tổ chức chỉ đăng ký</w:t>
      </w:r>
      <w:r w:rsidR="00122C88" w:rsidRPr="00093CDC">
        <w:rPr>
          <w:rFonts w:cs="Times New Roman"/>
          <w:szCs w:val="28"/>
        </w:rPr>
        <w:t>công khai</w:t>
      </w:r>
      <w:r w:rsidR="009D2FA6" w:rsidRPr="00093CDC">
        <w:rPr>
          <w:rFonts w:cs="Times New Roman"/>
          <w:szCs w:val="28"/>
        </w:rPr>
        <w:t xml:space="preserve"> thông tin</w:t>
      </w:r>
      <w:r w:rsidR="00122C88" w:rsidRPr="00093CDC">
        <w:rPr>
          <w:rFonts w:cs="Times New Roman"/>
          <w:szCs w:val="28"/>
        </w:rPr>
        <w:t xml:space="preserve">,trong thời hạn </w:t>
      </w:r>
      <w:r w:rsidR="00D9194F" w:rsidRPr="00093CDC">
        <w:rPr>
          <w:rFonts w:cs="Times New Roman"/>
          <w:szCs w:val="28"/>
        </w:rPr>
        <w:t>10</w:t>
      </w:r>
      <w:r w:rsidR="00122C88" w:rsidRPr="00093CDC">
        <w:rPr>
          <w:rFonts w:cs="Times New Roman"/>
          <w:szCs w:val="28"/>
        </w:rPr>
        <w:t xml:space="preserve"> ngày </w:t>
      </w:r>
      <w:r w:rsidR="009D2FA6" w:rsidRPr="00093CDC">
        <w:rPr>
          <w:rFonts w:cs="Times New Roman"/>
          <w:szCs w:val="28"/>
        </w:rPr>
        <w:t>kể từ ngày nhận</w:t>
      </w:r>
      <w:r w:rsidR="00D0547D">
        <w:rPr>
          <w:rFonts w:cs="Times New Roman"/>
          <w:szCs w:val="28"/>
        </w:rPr>
        <w:t xml:space="preserve"> </w:t>
      </w:r>
      <w:r w:rsidR="00122C88" w:rsidRPr="00093CDC">
        <w:rPr>
          <w:rFonts w:cs="Times New Roman"/>
          <w:szCs w:val="28"/>
        </w:rPr>
        <w:t>đủ</w:t>
      </w:r>
      <w:r w:rsidR="009D2FA6" w:rsidRPr="00093CDC">
        <w:rPr>
          <w:rFonts w:cs="Times New Roman"/>
          <w:szCs w:val="28"/>
        </w:rPr>
        <w:t xml:space="preserve"> hồ sơ đăng ký, cơ quan đầu mối kiểm tra, xem xét tính hợp lệ của hồ sơ. Trường hợp hồ sơ không hợp lệ, cơ quan đầu mối thông báo một lần bằng văn bản cho tổ chức đăng ký công </w:t>
      </w:r>
      <w:r w:rsidR="00122C88" w:rsidRPr="00093CDC">
        <w:rPr>
          <w:rFonts w:cs="Times New Roman"/>
          <w:szCs w:val="28"/>
        </w:rPr>
        <w:t>khai</w:t>
      </w:r>
      <w:r w:rsidR="009D2FA6" w:rsidRPr="00093CDC">
        <w:rPr>
          <w:rFonts w:cs="Times New Roman"/>
          <w:szCs w:val="28"/>
        </w:rPr>
        <w:t xml:space="preserve"> thông tin.</w:t>
      </w:r>
    </w:p>
    <w:p w:rsidR="009D2FA6" w:rsidRPr="00093CDC" w:rsidRDefault="00957091" w:rsidP="001B1F30">
      <w:pPr>
        <w:spacing w:before="60" w:after="0" w:line="240" w:lineRule="auto"/>
        <w:ind w:firstLine="567"/>
        <w:jc w:val="both"/>
        <w:rPr>
          <w:rFonts w:cs="Times New Roman"/>
          <w:szCs w:val="28"/>
        </w:rPr>
      </w:pPr>
      <w:r w:rsidRPr="00093CDC">
        <w:rPr>
          <w:rFonts w:cs="Times New Roman"/>
          <w:szCs w:val="28"/>
        </w:rPr>
        <w:t>4</w:t>
      </w:r>
      <w:r w:rsidR="009D2FA6" w:rsidRPr="00093CDC">
        <w:rPr>
          <w:rFonts w:cs="Times New Roman"/>
          <w:szCs w:val="28"/>
        </w:rPr>
        <w:t>. Trong thời hạn 30 ngày</w:t>
      </w:r>
      <w:r w:rsidR="00D0547D">
        <w:rPr>
          <w:rFonts w:cs="Times New Roman"/>
          <w:szCs w:val="28"/>
        </w:rPr>
        <w:t xml:space="preserve"> </w:t>
      </w:r>
      <w:r w:rsidR="009D2FA6" w:rsidRPr="00093CDC">
        <w:rPr>
          <w:rFonts w:cs="Times New Roman"/>
          <w:szCs w:val="28"/>
        </w:rPr>
        <w:t xml:space="preserve">kể từ ngày nhận đủ thông tin hợp lệ về năng lực hoạt động xây dựng do tổ chức đăng ký, </w:t>
      </w:r>
      <w:r w:rsidR="00CD0996" w:rsidRPr="00093CDC">
        <w:rPr>
          <w:rFonts w:cs="Times New Roman"/>
          <w:szCs w:val="28"/>
        </w:rPr>
        <w:t>Cơ quan đầu mối</w:t>
      </w:r>
      <w:r w:rsidR="00EB73A4" w:rsidRPr="00093CDC">
        <w:rPr>
          <w:rFonts w:cs="Times New Roman"/>
          <w:szCs w:val="28"/>
        </w:rPr>
        <w:t xml:space="preserve"> có trách nhiệm công bố thông tin trên trang thông tin điện tử do mình quản lý.</w:t>
      </w:r>
    </w:p>
    <w:p w:rsidR="003F6399" w:rsidRPr="00093CDC" w:rsidRDefault="00957091" w:rsidP="001B1F30">
      <w:pPr>
        <w:spacing w:before="60" w:after="0" w:line="240" w:lineRule="auto"/>
        <w:ind w:firstLine="567"/>
        <w:jc w:val="both"/>
        <w:rPr>
          <w:rFonts w:cs="Times New Roman"/>
          <w:i/>
          <w:szCs w:val="28"/>
        </w:rPr>
      </w:pPr>
      <w:r w:rsidRPr="00093CDC">
        <w:rPr>
          <w:rFonts w:cs="Times New Roman"/>
          <w:szCs w:val="28"/>
        </w:rPr>
        <w:t>5</w:t>
      </w:r>
      <w:r w:rsidR="00EB73A4" w:rsidRPr="00093CDC">
        <w:rPr>
          <w:rFonts w:cs="Times New Roman"/>
          <w:szCs w:val="28"/>
        </w:rPr>
        <w:t xml:space="preserve">. Sau khi công bố thông tin trên trang thông tin điện tử, trong thời hạn 07 ngày, Sở Xây dựng có trách nhiệm gửi báo cáo và tệp tin về </w:t>
      </w:r>
      <w:r w:rsidR="00CD0996" w:rsidRPr="00093CDC">
        <w:rPr>
          <w:rFonts w:cs="Times New Roman"/>
          <w:szCs w:val="28"/>
        </w:rPr>
        <w:t>Cục Quản lý hoạt động xây dựng thuộc</w:t>
      </w:r>
      <w:r w:rsidR="00EB73A4" w:rsidRPr="00093CDC">
        <w:rPr>
          <w:rFonts w:cs="Times New Roman"/>
          <w:szCs w:val="28"/>
        </w:rPr>
        <w:t xml:space="preserve"> Bộ Xây dựng để tổ chức quản lý, tích hợp công khai thông tin về năng lực của tổ chức, cá nhân hoạt động xây dựng lên </w:t>
      </w:r>
      <w:r w:rsidR="00D9194F" w:rsidRPr="00093CDC">
        <w:rPr>
          <w:rFonts w:cs="Times New Roman"/>
          <w:szCs w:val="28"/>
        </w:rPr>
        <w:t>t</w:t>
      </w:r>
      <w:r w:rsidR="003F6399" w:rsidRPr="00093CDC">
        <w:rPr>
          <w:rFonts w:cs="Times New Roman"/>
          <w:szCs w:val="28"/>
        </w:rPr>
        <w:t xml:space="preserve">rang thông tin của </w:t>
      </w:r>
      <w:r w:rsidR="000D74C2" w:rsidRPr="00093CDC">
        <w:rPr>
          <w:rFonts w:cs="Times New Roman"/>
          <w:szCs w:val="28"/>
        </w:rPr>
        <w:t>Bộ X</w:t>
      </w:r>
      <w:r w:rsidR="003F6399" w:rsidRPr="00093CDC">
        <w:rPr>
          <w:rFonts w:cs="Times New Roman"/>
          <w:szCs w:val="28"/>
        </w:rPr>
        <w:t xml:space="preserve">ây dựng </w:t>
      </w:r>
      <w:hyperlink r:id="rId9" w:history="1">
        <w:r w:rsidR="003F754A" w:rsidRPr="00A130C7">
          <w:rPr>
            <w:rStyle w:val="Hyperlink"/>
            <w:rFonts w:cs="Times New Roman"/>
            <w:szCs w:val="28"/>
          </w:rPr>
          <w:t>www.hdxd.xaydung.gov.vn</w:t>
        </w:r>
      </w:hyperlink>
      <w:r w:rsidR="00EB10F9" w:rsidRPr="00093CDC">
        <w:rPr>
          <w:rStyle w:val="Hyperlink"/>
          <w:rFonts w:cs="Times New Roman"/>
          <w:color w:val="auto"/>
          <w:szCs w:val="28"/>
        </w:rPr>
        <w:t>.</w:t>
      </w:r>
    </w:p>
    <w:p w:rsidR="007A703A" w:rsidRPr="00093CDC" w:rsidRDefault="007A703A" w:rsidP="001B1F30">
      <w:pPr>
        <w:spacing w:before="60" w:after="0" w:line="240" w:lineRule="auto"/>
        <w:ind w:firstLine="567"/>
        <w:jc w:val="both"/>
        <w:rPr>
          <w:rFonts w:cs="Times New Roman"/>
          <w:b/>
          <w:szCs w:val="28"/>
        </w:rPr>
      </w:pPr>
      <w:r w:rsidRPr="00093CDC">
        <w:rPr>
          <w:rFonts w:cs="Times New Roman"/>
          <w:b/>
          <w:szCs w:val="28"/>
        </w:rPr>
        <w:t xml:space="preserve">Điều </w:t>
      </w:r>
      <w:r w:rsidR="00444D3E" w:rsidRPr="00093CDC">
        <w:rPr>
          <w:rFonts w:cs="Times New Roman"/>
          <w:b/>
          <w:szCs w:val="28"/>
        </w:rPr>
        <w:t>2</w:t>
      </w:r>
      <w:r w:rsidR="00746875" w:rsidRPr="00093CDC">
        <w:rPr>
          <w:rFonts w:cs="Times New Roman"/>
          <w:b/>
          <w:szCs w:val="28"/>
        </w:rPr>
        <w:t>6</w:t>
      </w:r>
      <w:r w:rsidRPr="00093CDC">
        <w:rPr>
          <w:rFonts w:cs="Times New Roman"/>
          <w:b/>
          <w:szCs w:val="28"/>
        </w:rPr>
        <w:t>. Thay đổi, bổ sung thông tin năng lực hoạt động xây dựng</w:t>
      </w:r>
    </w:p>
    <w:p w:rsidR="00EB73A4" w:rsidRPr="00093CDC" w:rsidRDefault="00EB73A4" w:rsidP="001B1F30">
      <w:pPr>
        <w:spacing w:before="60" w:after="0" w:line="240" w:lineRule="auto"/>
        <w:ind w:firstLine="567"/>
        <w:jc w:val="both"/>
        <w:rPr>
          <w:rFonts w:cs="Times New Roman"/>
          <w:szCs w:val="28"/>
        </w:rPr>
      </w:pPr>
      <w:r w:rsidRPr="00093CDC">
        <w:rPr>
          <w:rFonts w:cs="Times New Roman"/>
          <w:szCs w:val="28"/>
        </w:rPr>
        <w:t xml:space="preserve">1. Định kỳ 12 tháng hoặc trong thời gian </w:t>
      </w:r>
      <w:r w:rsidR="009C46AF" w:rsidRPr="00093CDC">
        <w:rPr>
          <w:rFonts w:cs="Times New Roman"/>
          <w:szCs w:val="28"/>
        </w:rPr>
        <w:t>15</w:t>
      </w:r>
      <w:r w:rsidRPr="00093CDC">
        <w:rPr>
          <w:rFonts w:cs="Times New Roman"/>
          <w:szCs w:val="28"/>
        </w:rPr>
        <w:t xml:space="preserve"> ngày kể từ khi tổ chức, cá nhân có thay đổi, điều chỉnh </w:t>
      </w:r>
      <w:r w:rsidR="00440922" w:rsidRPr="00093CDC">
        <w:rPr>
          <w:rFonts w:cs="Times New Roman"/>
          <w:szCs w:val="28"/>
        </w:rPr>
        <w:t xml:space="preserve">thông tin trong </w:t>
      </w:r>
      <w:r w:rsidRPr="00093CDC">
        <w:rPr>
          <w:rFonts w:cs="Times New Roman"/>
          <w:szCs w:val="28"/>
        </w:rPr>
        <w:t xml:space="preserve">hồ sơ công bố thì tổ chức, cá nhân có trách nhiệm cung cấp thông tin các nội dung điều chỉnh bằng văn bản kèm theo tệp tin </w:t>
      </w:r>
      <w:r w:rsidR="00252A63" w:rsidRPr="00093CDC">
        <w:rPr>
          <w:rFonts w:cs="Times New Roman"/>
          <w:szCs w:val="28"/>
        </w:rPr>
        <w:t>Scan</w:t>
      </w:r>
      <w:r w:rsidRPr="00093CDC">
        <w:rPr>
          <w:rFonts w:cs="Times New Roman"/>
          <w:szCs w:val="28"/>
        </w:rPr>
        <w:t xml:space="preserve"> đến</w:t>
      </w:r>
      <w:r w:rsidR="00476A0A" w:rsidRPr="00093CDC">
        <w:rPr>
          <w:rFonts w:cs="Times New Roman"/>
          <w:szCs w:val="28"/>
        </w:rPr>
        <w:t xml:space="preserve"> cơ quan đã công bố thông tin để xem xét điều chỉnh.</w:t>
      </w:r>
    </w:p>
    <w:p w:rsidR="00476A0A" w:rsidRPr="00093CDC" w:rsidRDefault="00476A0A" w:rsidP="001B1F30">
      <w:pPr>
        <w:spacing w:before="60" w:after="0" w:line="240" w:lineRule="auto"/>
        <w:ind w:firstLine="567"/>
        <w:jc w:val="both"/>
        <w:rPr>
          <w:rFonts w:cs="Times New Roman"/>
          <w:szCs w:val="28"/>
        </w:rPr>
      </w:pPr>
      <w:r w:rsidRPr="00093CDC">
        <w:rPr>
          <w:rFonts w:cs="Times New Roman"/>
          <w:szCs w:val="28"/>
        </w:rPr>
        <w:t xml:space="preserve">2. Trong thời hạn tối đa </w:t>
      </w:r>
      <w:r w:rsidR="009C46AF" w:rsidRPr="00093CDC">
        <w:rPr>
          <w:rFonts w:cs="Times New Roman"/>
          <w:szCs w:val="28"/>
        </w:rPr>
        <w:t>15</w:t>
      </w:r>
      <w:r w:rsidRPr="00093CDC">
        <w:rPr>
          <w:rFonts w:cs="Times New Roman"/>
          <w:szCs w:val="28"/>
        </w:rPr>
        <w:t xml:space="preserve"> ngày kể từ khi tiếp nhận đủ thông tin về điều chỉnh hồ sơ, cơ quan </w:t>
      </w:r>
      <w:r w:rsidR="00252A63" w:rsidRPr="00093CDC">
        <w:rPr>
          <w:rFonts w:cs="Times New Roman"/>
          <w:szCs w:val="28"/>
        </w:rPr>
        <w:t xml:space="preserve">đầu mối đã công bố </w:t>
      </w:r>
      <w:r w:rsidRPr="00093CDC">
        <w:rPr>
          <w:rFonts w:cs="Times New Roman"/>
          <w:szCs w:val="28"/>
        </w:rPr>
        <w:t>thông tin có trách nhiệm kiểm tra thông tin và đăng tải những thông tin điều chỉnh của tổ chức, cá nhân trên trang thông tin điện tử do mình quản lý.</w:t>
      </w:r>
    </w:p>
    <w:p w:rsidR="007A703A" w:rsidRPr="00093CDC" w:rsidRDefault="007A703A" w:rsidP="001B1F30">
      <w:pPr>
        <w:spacing w:before="60" w:after="0" w:line="240" w:lineRule="auto"/>
        <w:ind w:firstLine="567"/>
        <w:jc w:val="both"/>
        <w:rPr>
          <w:rFonts w:cs="Times New Roman"/>
          <w:b/>
          <w:szCs w:val="28"/>
        </w:rPr>
      </w:pPr>
      <w:r w:rsidRPr="00093CDC">
        <w:rPr>
          <w:rFonts w:cs="Times New Roman"/>
          <w:b/>
          <w:szCs w:val="28"/>
        </w:rPr>
        <w:lastRenderedPageBreak/>
        <w:t xml:space="preserve">Điều </w:t>
      </w:r>
      <w:r w:rsidR="0084299A" w:rsidRPr="00093CDC">
        <w:rPr>
          <w:rFonts w:cs="Times New Roman"/>
          <w:b/>
          <w:szCs w:val="28"/>
        </w:rPr>
        <w:t>2</w:t>
      </w:r>
      <w:r w:rsidR="00746875" w:rsidRPr="00093CDC">
        <w:rPr>
          <w:rFonts w:cs="Times New Roman"/>
          <w:b/>
          <w:szCs w:val="28"/>
        </w:rPr>
        <w:t>7</w:t>
      </w:r>
      <w:r w:rsidRPr="00093CDC">
        <w:rPr>
          <w:rFonts w:cs="Times New Roman"/>
          <w:b/>
          <w:szCs w:val="28"/>
        </w:rPr>
        <w:t>. Gỡ bỏ thông tin năng lực hoạt động xây dựng của tổ chức, cá nhân đã được công bố</w:t>
      </w:r>
    </w:p>
    <w:p w:rsidR="00476A0A" w:rsidRPr="00093CDC" w:rsidRDefault="00476A0A" w:rsidP="001B1F30">
      <w:pPr>
        <w:spacing w:before="60" w:after="0" w:line="240" w:lineRule="auto"/>
        <w:ind w:firstLine="567"/>
        <w:jc w:val="both"/>
        <w:rPr>
          <w:rFonts w:cs="Times New Roman"/>
          <w:szCs w:val="28"/>
        </w:rPr>
      </w:pPr>
      <w:r w:rsidRPr="00093CDC">
        <w:rPr>
          <w:rFonts w:cs="Times New Roman"/>
          <w:szCs w:val="28"/>
        </w:rPr>
        <w:t>1. Các tổ chức, cá nhân đã được đăng tải thông tin sẽ bị thông báo</w:t>
      </w:r>
      <w:r w:rsidR="003A0A9F" w:rsidRPr="00093CDC">
        <w:rPr>
          <w:rFonts w:cs="Times New Roman"/>
          <w:szCs w:val="28"/>
        </w:rPr>
        <w:t xml:space="preserve"> vi phạm</w:t>
      </w:r>
      <w:r w:rsidRPr="00093CDC">
        <w:rPr>
          <w:rFonts w:cs="Times New Roman"/>
          <w:szCs w:val="28"/>
        </w:rPr>
        <w:t xml:space="preserve"> bằng văn bản và trên trang thông tin được công bố</w:t>
      </w:r>
      <w:r w:rsidR="003A0A9F" w:rsidRPr="00093CDC">
        <w:rPr>
          <w:rFonts w:cs="Times New Roman"/>
          <w:szCs w:val="28"/>
        </w:rPr>
        <w:t xml:space="preserve"> khi có các hành vi vi phạm sau:</w:t>
      </w:r>
    </w:p>
    <w:p w:rsidR="00DE7FD4" w:rsidRPr="00093CDC" w:rsidRDefault="00DE7FD4" w:rsidP="001B1F30">
      <w:pPr>
        <w:spacing w:before="60" w:after="0" w:line="240" w:lineRule="auto"/>
        <w:ind w:firstLine="567"/>
        <w:jc w:val="both"/>
        <w:rPr>
          <w:rFonts w:cs="Times New Roman"/>
          <w:szCs w:val="28"/>
        </w:rPr>
      </w:pPr>
      <w:r w:rsidRPr="00093CDC">
        <w:rPr>
          <w:rFonts w:cs="Times New Roman"/>
          <w:szCs w:val="28"/>
        </w:rPr>
        <w:t>a) Cung cấp thông tin không đúng hoặc có thay đổi thông tin nhưng không kê khai, báo cáo theo quy định</w:t>
      </w:r>
      <w:r w:rsidR="00440922" w:rsidRPr="00093CDC">
        <w:rPr>
          <w:rFonts w:cs="Times New Roman"/>
          <w:szCs w:val="28"/>
        </w:rPr>
        <w:t>;</w:t>
      </w:r>
      <w:r w:rsidR="00D0547D">
        <w:rPr>
          <w:rFonts w:cs="Times New Roman"/>
          <w:szCs w:val="28"/>
        </w:rPr>
        <w:t xml:space="preserve"> </w:t>
      </w:r>
      <w:r w:rsidR="00440922" w:rsidRPr="00093CDC">
        <w:rPr>
          <w:rFonts w:cs="Times New Roman"/>
          <w:szCs w:val="28"/>
        </w:rPr>
        <w:t>v</w:t>
      </w:r>
      <w:r w:rsidRPr="00093CDC">
        <w:rPr>
          <w:rFonts w:cs="Times New Roman"/>
          <w:szCs w:val="28"/>
        </w:rPr>
        <w:t xml:space="preserve">i phạm quy định Khoản 1 Điều </w:t>
      </w:r>
      <w:r w:rsidR="009312F7" w:rsidRPr="00093CDC">
        <w:rPr>
          <w:rFonts w:cs="Times New Roman"/>
          <w:szCs w:val="28"/>
        </w:rPr>
        <w:t>23</w:t>
      </w:r>
      <w:r w:rsidRPr="00093CDC">
        <w:rPr>
          <w:rFonts w:cs="Times New Roman"/>
          <w:szCs w:val="28"/>
        </w:rPr>
        <w:t xml:space="preserve"> Thông tư này.</w:t>
      </w:r>
    </w:p>
    <w:p w:rsidR="00DE7FD4" w:rsidRPr="00093CDC" w:rsidRDefault="00DE7FD4" w:rsidP="001B1F30">
      <w:pPr>
        <w:spacing w:before="60" w:after="0" w:line="240" w:lineRule="auto"/>
        <w:ind w:firstLine="567"/>
        <w:jc w:val="both"/>
        <w:rPr>
          <w:rFonts w:cs="Times New Roman"/>
          <w:szCs w:val="28"/>
        </w:rPr>
      </w:pPr>
      <w:r w:rsidRPr="00093CDC">
        <w:rPr>
          <w:rFonts w:cs="Times New Roman"/>
          <w:szCs w:val="28"/>
        </w:rPr>
        <w:t>b) Vi phạm pháp luật trong hoạt động xây dựng.</w:t>
      </w:r>
    </w:p>
    <w:p w:rsidR="00DE7FD4" w:rsidRPr="00093CDC" w:rsidRDefault="00DE7FD4" w:rsidP="001B1F30">
      <w:pPr>
        <w:spacing w:before="60" w:after="0" w:line="240" w:lineRule="auto"/>
        <w:ind w:firstLine="567"/>
        <w:jc w:val="both"/>
        <w:rPr>
          <w:rFonts w:cs="Times New Roman"/>
          <w:szCs w:val="28"/>
        </w:rPr>
      </w:pPr>
      <w:r w:rsidRPr="00093CDC">
        <w:rPr>
          <w:rFonts w:cs="Times New Roman"/>
          <w:szCs w:val="28"/>
        </w:rPr>
        <w:t xml:space="preserve">c) Tham gia hoạt động xây dựng vượt quá điều kiện năng lực. </w:t>
      </w:r>
    </w:p>
    <w:p w:rsidR="00476A0A" w:rsidRPr="00093CDC" w:rsidRDefault="00476A0A" w:rsidP="001B1F30">
      <w:pPr>
        <w:spacing w:before="60" w:after="0" w:line="240" w:lineRule="auto"/>
        <w:ind w:firstLine="567"/>
        <w:jc w:val="both"/>
        <w:rPr>
          <w:rFonts w:cs="Times New Roman"/>
          <w:szCs w:val="28"/>
        </w:rPr>
      </w:pPr>
      <w:r w:rsidRPr="00093CDC">
        <w:rPr>
          <w:rFonts w:cs="Times New Roman"/>
          <w:szCs w:val="28"/>
        </w:rPr>
        <w:t xml:space="preserve">2. Trong thời hạn </w:t>
      </w:r>
      <w:r w:rsidR="00175C7C" w:rsidRPr="00093CDC">
        <w:rPr>
          <w:rFonts w:cs="Times New Roman"/>
          <w:szCs w:val="28"/>
        </w:rPr>
        <w:t>3</w:t>
      </w:r>
      <w:r w:rsidRPr="00093CDC">
        <w:rPr>
          <w:rFonts w:cs="Times New Roman"/>
          <w:szCs w:val="28"/>
        </w:rPr>
        <w:t>0 ngày kể từ ngày phát hiện vi phạm nếu tổ chức, cá nhân không giải trình, khắc phục thiệt hại do vi phạm gây ra sẽ bị gỡ bỏ thông tin đã được công bố trên trang thông tin điện tử của cơ quan đã đăng tải thông tin.</w:t>
      </w:r>
    </w:p>
    <w:p w:rsidR="007A703A" w:rsidRPr="00093CDC" w:rsidRDefault="007A703A" w:rsidP="001B1F30">
      <w:pPr>
        <w:spacing w:before="60" w:after="0" w:line="240" w:lineRule="auto"/>
        <w:ind w:firstLine="567"/>
        <w:jc w:val="both"/>
        <w:rPr>
          <w:rFonts w:cs="Times New Roman"/>
          <w:b/>
          <w:szCs w:val="28"/>
        </w:rPr>
      </w:pPr>
      <w:r w:rsidRPr="00093CDC">
        <w:rPr>
          <w:rFonts w:cs="Times New Roman"/>
          <w:b/>
          <w:szCs w:val="28"/>
        </w:rPr>
        <w:t xml:space="preserve">Điều </w:t>
      </w:r>
      <w:r w:rsidR="0084299A" w:rsidRPr="00093CDC">
        <w:rPr>
          <w:rFonts w:cs="Times New Roman"/>
          <w:b/>
          <w:szCs w:val="28"/>
        </w:rPr>
        <w:t>2</w:t>
      </w:r>
      <w:r w:rsidR="00746875" w:rsidRPr="00093CDC">
        <w:rPr>
          <w:rFonts w:cs="Times New Roman"/>
          <w:b/>
          <w:szCs w:val="28"/>
        </w:rPr>
        <w:t>8</w:t>
      </w:r>
      <w:r w:rsidRPr="00093CDC">
        <w:rPr>
          <w:rFonts w:cs="Times New Roman"/>
          <w:b/>
          <w:szCs w:val="28"/>
        </w:rPr>
        <w:t>. Lưu trữ hồ sơ công bố</w:t>
      </w:r>
    </w:p>
    <w:p w:rsidR="00476A0A" w:rsidRPr="00093CDC" w:rsidRDefault="00476A0A" w:rsidP="001B1F30">
      <w:pPr>
        <w:spacing w:before="60" w:after="0" w:line="240" w:lineRule="auto"/>
        <w:ind w:firstLine="567"/>
        <w:jc w:val="both"/>
        <w:rPr>
          <w:rFonts w:cs="Times New Roman"/>
          <w:szCs w:val="28"/>
        </w:rPr>
      </w:pPr>
      <w:r w:rsidRPr="00093CDC">
        <w:rPr>
          <w:rFonts w:cs="Times New Roman"/>
          <w:szCs w:val="28"/>
        </w:rPr>
        <w:t>1. Cơ quan công bố thông tin năng lực có trách nhiệm lưu trữ hồ sơ công bố theo quy định của pháp luật để phục vụ công tác kiểm tra và bổ sung thông tin để công bố.</w:t>
      </w:r>
    </w:p>
    <w:p w:rsidR="00476A0A" w:rsidRPr="00093CDC" w:rsidRDefault="00476A0A" w:rsidP="001B1F30">
      <w:pPr>
        <w:spacing w:before="60" w:after="0" w:line="240" w:lineRule="auto"/>
        <w:ind w:firstLine="567"/>
        <w:jc w:val="both"/>
        <w:rPr>
          <w:rFonts w:cs="Times New Roman"/>
          <w:szCs w:val="28"/>
        </w:rPr>
      </w:pPr>
      <w:r w:rsidRPr="00093CDC">
        <w:rPr>
          <w:rFonts w:cs="Times New Roman"/>
          <w:szCs w:val="28"/>
        </w:rPr>
        <w:t xml:space="preserve">2. Hồ sơ lưu trữ là hồ sơ đã đăng ký để cấp chứng chỉ hành nghề, chứng chỉ năng lực hoạt động xây dựng hoặc hồ sơ đăng ký công bố thông tin quy định tại Điều </w:t>
      </w:r>
      <w:r w:rsidR="00F44030" w:rsidRPr="00093CDC">
        <w:rPr>
          <w:rFonts w:cs="Times New Roman"/>
          <w:szCs w:val="28"/>
        </w:rPr>
        <w:t>18 Thông tư này.</w:t>
      </w:r>
    </w:p>
    <w:p w:rsidR="007A703A" w:rsidRPr="00093CDC" w:rsidRDefault="007A703A" w:rsidP="001B1F30">
      <w:pPr>
        <w:spacing w:before="60" w:after="0" w:line="240" w:lineRule="auto"/>
        <w:ind w:firstLine="567"/>
        <w:jc w:val="center"/>
        <w:rPr>
          <w:rFonts w:cs="Times New Roman"/>
          <w:b/>
          <w:szCs w:val="28"/>
          <w:u w:val="single"/>
        </w:rPr>
      </w:pPr>
    </w:p>
    <w:p w:rsidR="007A703A" w:rsidRPr="00093CDC" w:rsidRDefault="007A703A" w:rsidP="001B1F30">
      <w:pPr>
        <w:spacing w:before="60" w:after="0" w:line="240" w:lineRule="auto"/>
        <w:ind w:firstLine="567"/>
        <w:jc w:val="center"/>
        <w:rPr>
          <w:rFonts w:cs="Times New Roman"/>
          <w:b/>
          <w:szCs w:val="28"/>
        </w:rPr>
      </w:pPr>
      <w:r w:rsidRPr="00093CDC">
        <w:rPr>
          <w:rFonts w:cs="Times New Roman"/>
          <w:b/>
          <w:szCs w:val="28"/>
        </w:rPr>
        <w:t>CHƯƠNG V</w:t>
      </w:r>
    </w:p>
    <w:p w:rsidR="00726B52" w:rsidRPr="00093CDC" w:rsidRDefault="007A703A" w:rsidP="001B1F30">
      <w:pPr>
        <w:spacing w:before="60" w:after="0" w:line="240" w:lineRule="auto"/>
        <w:ind w:firstLine="567"/>
        <w:jc w:val="center"/>
        <w:rPr>
          <w:rFonts w:cs="Times New Roman"/>
          <w:b/>
          <w:szCs w:val="28"/>
        </w:rPr>
      </w:pPr>
      <w:r w:rsidRPr="00093CDC">
        <w:rPr>
          <w:rFonts w:cs="Times New Roman"/>
          <w:b/>
          <w:szCs w:val="28"/>
        </w:rPr>
        <w:t>QUẢN LÝ NHÀ NƯỚC VỀ ĐIỀU KIỆN NĂNG LỰC</w:t>
      </w:r>
    </w:p>
    <w:p w:rsidR="007A703A" w:rsidRPr="00093CDC" w:rsidRDefault="007A703A" w:rsidP="001B1F30">
      <w:pPr>
        <w:spacing w:before="60" w:after="0" w:line="240" w:lineRule="auto"/>
        <w:ind w:firstLine="567"/>
        <w:jc w:val="center"/>
        <w:rPr>
          <w:rFonts w:cs="Times New Roman"/>
          <w:b/>
          <w:szCs w:val="28"/>
        </w:rPr>
      </w:pPr>
      <w:r w:rsidRPr="00093CDC">
        <w:rPr>
          <w:rFonts w:cs="Times New Roman"/>
          <w:b/>
          <w:szCs w:val="28"/>
        </w:rPr>
        <w:t xml:space="preserve"> HOẠT ĐỘNG XÂY DỰNG</w:t>
      </w:r>
    </w:p>
    <w:p w:rsidR="009312F7" w:rsidRPr="00093CDC" w:rsidRDefault="009312F7" w:rsidP="001B1F30">
      <w:pPr>
        <w:spacing w:before="60" w:after="0" w:line="240" w:lineRule="auto"/>
        <w:ind w:firstLine="567"/>
        <w:jc w:val="center"/>
        <w:rPr>
          <w:rFonts w:cs="Times New Roman"/>
          <w:b/>
          <w:szCs w:val="28"/>
        </w:rPr>
      </w:pPr>
    </w:p>
    <w:p w:rsidR="007A703A" w:rsidRPr="00093CDC" w:rsidRDefault="007A703A" w:rsidP="001B1F30">
      <w:pPr>
        <w:spacing w:before="60" w:after="0" w:line="240" w:lineRule="auto"/>
        <w:ind w:firstLine="567"/>
        <w:jc w:val="both"/>
        <w:rPr>
          <w:rFonts w:cs="Times New Roman"/>
          <w:b/>
          <w:szCs w:val="28"/>
        </w:rPr>
      </w:pPr>
      <w:r w:rsidRPr="00093CDC">
        <w:rPr>
          <w:rFonts w:cs="Times New Roman"/>
          <w:b/>
          <w:szCs w:val="28"/>
        </w:rPr>
        <w:t xml:space="preserve">Điều </w:t>
      </w:r>
      <w:r w:rsidR="0084299A" w:rsidRPr="00093CDC">
        <w:rPr>
          <w:rFonts w:cs="Times New Roman"/>
          <w:b/>
          <w:szCs w:val="28"/>
        </w:rPr>
        <w:t>2</w:t>
      </w:r>
      <w:r w:rsidR="00746875" w:rsidRPr="00093CDC">
        <w:rPr>
          <w:rFonts w:cs="Times New Roman"/>
          <w:b/>
          <w:szCs w:val="28"/>
        </w:rPr>
        <w:t>9</w:t>
      </w:r>
      <w:r w:rsidRPr="00093CDC">
        <w:rPr>
          <w:rFonts w:cs="Times New Roman"/>
          <w:b/>
          <w:szCs w:val="28"/>
        </w:rPr>
        <w:t>. Quản lý nhà nước về điều kiện năng lực hoạt động xây dựng</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t>1. Bộ Xây dựng giao Cục Quản lý hoạt động xây dựng chủ trì phối hợp với các đơn vị có liên quan có trách nhiệm:</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t>a) Hướng dẫn, kiểm tra việc thực hiện Thông tư này trong phạm vi cả nước.</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t>b) Cấp, cấp lại, gia hạn, thu hồi chứng chỉ hành nghề và chứng chỉ năng lực hoạt động xây dựng hạng I theo quy định của Thông tư này.</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t>c) Công bố danh sách các tổ chức xã hội – nghề nghiệp được phép cấp chứng chỉ hành nghề.</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t>d) Xử lý các cơ quan, tổ chức, cá nhân vi phạm các quy định điều kiện năng lực trong hoạt động xây dựng theo thẩm quyền.</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t>đ) Tổng hợp tình hình cấp chứng chỉ hành nghề, chứng chỉ năng lực hoạt động xây dựng trên phạm vi cả nước.</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t>2. Sở Xây dựng các địa phương có trách nhiệm</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t>a) Thực hiện các quy định về quản lý điều kiện năng lực hoạt động xây dựng theo quy định của Thông tư này.</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t>b) Cấp, cấp lại, gia hạn, thu hồi chứng chỉ hành nghề và chứng chỉ năng lực hoạt động xây dựng hạng II, hạng III theo quy định của Thông tư này.</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lastRenderedPageBreak/>
        <w:t>c) Kiểm tra, thanh tra hoạt động hành nghề của cá nhân và hoạt động của tổ chức thuộc địa giới hành chính.</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t xml:space="preserve">d) Xử lý các tổ chức, cá nhân vi phạm các quy định điều kiện năng lực trong hoạt động xây dựng theo thẩm quyền. </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t>đ) Lưu trữ hồ sơ công bố theo quy định của Thông tư này.</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t xml:space="preserve">e) Định kỳ </w:t>
      </w:r>
      <w:r w:rsidR="00175C7C" w:rsidRPr="00093CDC">
        <w:rPr>
          <w:rFonts w:cs="Times New Roman"/>
          <w:szCs w:val="28"/>
        </w:rPr>
        <w:t>hàng</w:t>
      </w:r>
      <w:r w:rsidRPr="00093CDC">
        <w:rPr>
          <w:rFonts w:cs="Times New Roman"/>
          <w:szCs w:val="28"/>
        </w:rPr>
        <w:t xml:space="preserve"> năm </w:t>
      </w:r>
      <w:r w:rsidR="00175C7C" w:rsidRPr="00093CDC">
        <w:rPr>
          <w:rFonts w:cs="Times New Roman"/>
          <w:szCs w:val="28"/>
        </w:rPr>
        <w:t xml:space="preserve">hoặc đột xuất </w:t>
      </w:r>
      <w:r w:rsidRPr="00093CDC">
        <w:rPr>
          <w:rFonts w:cs="Times New Roman"/>
          <w:szCs w:val="28"/>
        </w:rPr>
        <w:t xml:space="preserve">báo cáo </w:t>
      </w:r>
      <w:r w:rsidR="00DE7FD4" w:rsidRPr="00093CDC">
        <w:rPr>
          <w:rFonts w:cs="Times New Roman"/>
          <w:szCs w:val="28"/>
        </w:rPr>
        <w:t>Bộ Xây dựng</w:t>
      </w:r>
      <w:r w:rsidRPr="00093CDC">
        <w:rPr>
          <w:rFonts w:cs="Times New Roman"/>
          <w:szCs w:val="28"/>
        </w:rPr>
        <w:t xml:space="preserve"> về tình hình cấp chứng chỉ hành nghề hoạt động xây dựng, chứng chỉ năng lực hoạt động xây dựng.</w:t>
      </w:r>
    </w:p>
    <w:p w:rsidR="007A703A" w:rsidRPr="00093CDC" w:rsidRDefault="007A703A" w:rsidP="001B1F30">
      <w:pPr>
        <w:spacing w:before="60" w:after="0" w:line="240" w:lineRule="auto"/>
        <w:ind w:firstLine="567"/>
        <w:jc w:val="both"/>
        <w:rPr>
          <w:rFonts w:cs="Times New Roman"/>
          <w:b/>
          <w:szCs w:val="28"/>
        </w:rPr>
      </w:pPr>
      <w:r w:rsidRPr="00093CDC">
        <w:rPr>
          <w:rFonts w:cs="Times New Roman"/>
          <w:b/>
          <w:szCs w:val="28"/>
        </w:rPr>
        <w:t xml:space="preserve">Điều </w:t>
      </w:r>
      <w:r w:rsidR="00746875" w:rsidRPr="00093CDC">
        <w:rPr>
          <w:rFonts w:cs="Times New Roman"/>
          <w:b/>
          <w:szCs w:val="28"/>
        </w:rPr>
        <w:t>30</w:t>
      </w:r>
      <w:r w:rsidRPr="00093CDC">
        <w:rPr>
          <w:rFonts w:cs="Times New Roman"/>
          <w:b/>
          <w:szCs w:val="28"/>
        </w:rPr>
        <w:t>. Xử lý vi phạm</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t>1. Tổ chức, cá nhân đề nghị cấp chứng chỉ nếu làm giả giấy tờ hoặc khai báo không trung thực thì không được xét cấp chứng chỉ trong thời gian 1 năm.</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t>2. Cá nhân</w:t>
      </w:r>
      <w:r w:rsidR="005339ED" w:rsidRPr="00093CDC">
        <w:rPr>
          <w:rFonts w:cs="Times New Roman"/>
          <w:szCs w:val="28"/>
        </w:rPr>
        <w:t>, tổ chức</w:t>
      </w:r>
      <w:r w:rsidRPr="00093CDC">
        <w:rPr>
          <w:rFonts w:cs="Times New Roman"/>
          <w:szCs w:val="28"/>
        </w:rPr>
        <w:t xml:space="preserve"> đã được cấp chứng chỉ nếu vi phạm quy định của Thông tư này và pháp luật có liên quan thì bị xử lý như sau:</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t xml:space="preserve">a) Thu hồi chứng chỉ trong thời gian </w:t>
      </w:r>
      <w:r w:rsidR="00AA4771" w:rsidRPr="00093CDC">
        <w:rPr>
          <w:rFonts w:cs="Times New Roman"/>
          <w:szCs w:val="28"/>
        </w:rPr>
        <w:t>0</w:t>
      </w:r>
      <w:r w:rsidRPr="00093CDC">
        <w:rPr>
          <w:rFonts w:cs="Times New Roman"/>
          <w:szCs w:val="28"/>
        </w:rPr>
        <w:t>1 năm khi phát hiện có sự khai báo không trung thực trong hồ sơ xin cấp chứng chỉ hoặc</w:t>
      </w:r>
      <w:r w:rsidR="005339ED" w:rsidRPr="00093CDC">
        <w:rPr>
          <w:rFonts w:cs="Times New Roman"/>
          <w:szCs w:val="28"/>
        </w:rPr>
        <w:t xml:space="preserve"> hoạt động,</w:t>
      </w:r>
      <w:r w:rsidRPr="00093CDC">
        <w:rPr>
          <w:rFonts w:cs="Times New Roman"/>
          <w:szCs w:val="28"/>
        </w:rPr>
        <w:t xml:space="preserve"> hành nghề không đúng với nội dung ghi trong chứng chỉ.</w:t>
      </w:r>
    </w:p>
    <w:p w:rsidR="007A703A" w:rsidRPr="00093CDC" w:rsidRDefault="007A703A" w:rsidP="001B1F30">
      <w:pPr>
        <w:spacing w:before="60" w:after="0" w:line="240" w:lineRule="auto"/>
        <w:ind w:firstLine="567"/>
        <w:jc w:val="both"/>
        <w:rPr>
          <w:rFonts w:cs="Times New Roman"/>
          <w:szCs w:val="28"/>
        </w:rPr>
      </w:pPr>
      <w:r w:rsidRPr="00093CDC">
        <w:rPr>
          <w:rFonts w:cs="Times New Roman"/>
          <w:szCs w:val="28"/>
        </w:rPr>
        <w:t xml:space="preserve">b) Thu hồi chứng chỉ trong thời gian </w:t>
      </w:r>
      <w:r w:rsidR="00AA4771" w:rsidRPr="00093CDC">
        <w:rPr>
          <w:rFonts w:cs="Times New Roman"/>
          <w:szCs w:val="28"/>
        </w:rPr>
        <w:t>0</w:t>
      </w:r>
      <w:r w:rsidRPr="00093CDC">
        <w:rPr>
          <w:rFonts w:cs="Times New Roman"/>
          <w:szCs w:val="28"/>
        </w:rPr>
        <w:t>3 năm nếu tự ý tẩy xóa, sửa chữa chứng chỉ; cho thuê hoặc cho người khác sử dụng chứng chỉ để hành nghề</w:t>
      </w:r>
      <w:r w:rsidR="005339ED" w:rsidRPr="00093CDC">
        <w:rPr>
          <w:rFonts w:cs="Times New Roman"/>
          <w:szCs w:val="28"/>
        </w:rPr>
        <w:t xml:space="preserve"> hoặc hoạt động</w:t>
      </w:r>
      <w:r w:rsidRPr="00093CDC">
        <w:rPr>
          <w:rFonts w:cs="Times New Roman"/>
          <w:szCs w:val="28"/>
        </w:rPr>
        <w:t>; vi phạm các quy định của pháp luật có liên quan đến hoạt động xây dựng.</w:t>
      </w:r>
    </w:p>
    <w:p w:rsidR="007A703A" w:rsidRPr="00093CDC" w:rsidRDefault="00175C7C" w:rsidP="001B1F30">
      <w:pPr>
        <w:spacing w:before="60" w:after="0" w:line="240" w:lineRule="auto"/>
        <w:ind w:firstLine="567"/>
        <w:jc w:val="both"/>
        <w:rPr>
          <w:rFonts w:cs="Times New Roman"/>
          <w:szCs w:val="28"/>
        </w:rPr>
      </w:pPr>
      <w:r w:rsidRPr="00093CDC">
        <w:rPr>
          <w:rFonts w:cs="Times New Roman"/>
          <w:szCs w:val="28"/>
        </w:rPr>
        <w:t>c</w:t>
      </w:r>
      <w:r w:rsidR="007A703A" w:rsidRPr="00093CDC">
        <w:rPr>
          <w:rFonts w:cs="Times New Roman"/>
          <w:szCs w:val="28"/>
        </w:rPr>
        <w:t>) Ngoài việc bị thu hồi chứng chỉ, tùy theo mức độ vi phạm</w:t>
      </w:r>
      <w:r w:rsidR="005339ED" w:rsidRPr="00093CDC">
        <w:rPr>
          <w:rFonts w:cs="Times New Roman"/>
          <w:szCs w:val="28"/>
        </w:rPr>
        <w:t xml:space="preserve"> tổ chức,</w:t>
      </w:r>
      <w:r w:rsidR="007A703A" w:rsidRPr="00093CDC">
        <w:rPr>
          <w:rFonts w:cs="Times New Roman"/>
          <w:szCs w:val="28"/>
        </w:rPr>
        <w:t xml:space="preserve"> cá nhân vi phạm còn bị xử phạt hành chính, bồi thường thiệt hại hoặc bị truy cứu trách nhiệm hình sự theo quy định của pháp luật.</w:t>
      </w:r>
    </w:p>
    <w:p w:rsidR="00FC2EE7" w:rsidRPr="00093CDC" w:rsidRDefault="00FC2EE7" w:rsidP="001B1F30">
      <w:pPr>
        <w:spacing w:before="60" w:after="0" w:line="240" w:lineRule="auto"/>
        <w:ind w:firstLine="567"/>
        <w:jc w:val="center"/>
        <w:rPr>
          <w:rFonts w:cs="Times New Roman"/>
          <w:szCs w:val="28"/>
        </w:rPr>
      </w:pPr>
    </w:p>
    <w:p w:rsidR="007A703A" w:rsidRPr="00093CDC" w:rsidRDefault="007A703A" w:rsidP="001B1F30">
      <w:pPr>
        <w:spacing w:before="60" w:after="0" w:line="240" w:lineRule="auto"/>
        <w:ind w:firstLine="567"/>
        <w:jc w:val="center"/>
        <w:rPr>
          <w:rFonts w:cs="Times New Roman"/>
          <w:b/>
          <w:szCs w:val="28"/>
        </w:rPr>
      </w:pPr>
      <w:r w:rsidRPr="00093CDC">
        <w:rPr>
          <w:rFonts w:cs="Times New Roman"/>
          <w:b/>
          <w:szCs w:val="28"/>
        </w:rPr>
        <w:t>CHƯƠNG VI</w:t>
      </w:r>
    </w:p>
    <w:p w:rsidR="007A703A" w:rsidRPr="00093CDC" w:rsidRDefault="007A703A" w:rsidP="001B1F30">
      <w:pPr>
        <w:spacing w:before="60" w:after="0" w:line="240" w:lineRule="auto"/>
        <w:ind w:firstLine="567"/>
        <w:jc w:val="center"/>
        <w:rPr>
          <w:rFonts w:cs="Times New Roman"/>
          <w:b/>
          <w:szCs w:val="28"/>
        </w:rPr>
      </w:pPr>
      <w:r w:rsidRPr="00093CDC">
        <w:rPr>
          <w:rFonts w:cs="Times New Roman"/>
          <w:b/>
          <w:szCs w:val="28"/>
        </w:rPr>
        <w:t>TỔ CHỨC THỰC HIỆN</w:t>
      </w:r>
    </w:p>
    <w:p w:rsidR="00E32FEE" w:rsidRPr="00093CDC" w:rsidRDefault="00E32FEE" w:rsidP="001B1F30">
      <w:pPr>
        <w:spacing w:before="60" w:after="0" w:line="240" w:lineRule="auto"/>
        <w:ind w:firstLine="567"/>
        <w:jc w:val="center"/>
        <w:rPr>
          <w:rFonts w:cs="Times New Roman"/>
          <w:b/>
          <w:szCs w:val="28"/>
        </w:rPr>
      </w:pPr>
    </w:p>
    <w:p w:rsidR="00163BB3" w:rsidRPr="00093CDC" w:rsidRDefault="00163BB3" w:rsidP="001B1F30">
      <w:pPr>
        <w:spacing w:before="60" w:after="0" w:line="240" w:lineRule="auto"/>
        <w:ind w:firstLine="567"/>
        <w:jc w:val="both"/>
        <w:rPr>
          <w:rFonts w:cs="Times New Roman"/>
          <w:b/>
          <w:i/>
          <w:szCs w:val="28"/>
        </w:rPr>
      </w:pPr>
      <w:r w:rsidRPr="00093CDC">
        <w:rPr>
          <w:rFonts w:cs="Times New Roman"/>
          <w:b/>
          <w:i/>
          <w:szCs w:val="28"/>
        </w:rPr>
        <w:t xml:space="preserve">Điều </w:t>
      </w:r>
      <w:r w:rsidR="00746875" w:rsidRPr="00093CDC">
        <w:rPr>
          <w:rFonts w:cs="Times New Roman"/>
          <w:b/>
          <w:i/>
          <w:szCs w:val="28"/>
        </w:rPr>
        <w:t>31</w:t>
      </w:r>
      <w:r w:rsidRPr="00093CDC">
        <w:rPr>
          <w:rFonts w:cs="Times New Roman"/>
          <w:b/>
          <w:i/>
          <w:szCs w:val="28"/>
        </w:rPr>
        <w:t>. Xử lý chuyển tiếp</w:t>
      </w:r>
    </w:p>
    <w:p w:rsidR="00C05886" w:rsidRPr="00093CDC" w:rsidRDefault="00163BB3" w:rsidP="001B1F30">
      <w:pPr>
        <w:spacing w:before="60" w:after="0" w:line="240" w:lineRule="auto"/>
        <w:ind w:firstLine="567"/>
        <w:jc w:val="both"/>
        <w:rPr>
          <w:i/>
          <w:szCs w:val="28"/>
        </w:rPr>
      </w:pPr>
      <w:r w:rsidRPr="00093CDC">
        <w:rPr>
          <w:rFonts w:cs="Times New Roman"/>
          <w:i/>
          <w:szCs w:val="28"/>
        </w:rPr>
        <w:t xml:space="preserve">1. </w:t>
      </w:r>
      <w:r w:rsidR="00C05886" w:rsidRPr="00093CDC">
        <w:rPr>
          <w:i/>
          <w:szCs w:val="28"/>
        </w:rPr>
        <w:t xml:space="preserve">Các chứng chỉ hành nghề hoạt động xây dựng đã được cơ quan nhà nước có thẩm quyền cấp </w:t>
      </w:r>
      <w:r w:rsidR="007D2A28" w:rsidRPr="00093CDC">
        <w:rPr>
          <w:rFonts w:cs="Times New Roman"/>
          <w:i/>
          <w:szCs w:val="28"/>
        </w:rPr>
        <w:t>đến thời điểm trước khi Thông tư này có hiệu lực</w:t>
      </w:r>
      <w:r w:rsidR="00D0547D">
        <w:rPr>
          <w:rFonts w:cs="Times New Roman"/>
          <w:i/>
          <w:szCs w:val="28"/>
        </w:rPr>
        <w:t xml:space="preserve"> </w:t>
      </w:r>
      <w:r w:rsidR="00C05886" w:rsidRPr="00093CDC">
        <w:rPr>
          <w:i/>
          <w:szCs w:val="28"/>
        </w:rPr>
        <w:t xml:space="preserve">được tiếp tục sử dụng cho đến khi hết hạn. Trường hợp </w:t>
      </w:r>
      <w:r w:rsidR="007D2A28" w:rsidRPr="00093CDC">
        <w:rPr>
          <w:rFonts w:cs="Times New Roman"/>
          <w:i/>
          <w:szCs w:val="28"/>
        </w:rPr>
        <w:t>chứng chỉ chưa hết hạn sử dụng</w:t>
      </w:r>
      <w:r w:rsidR="00D0547D">
        <w:rPr>
          <w:rFonts w:cs="Times New Roman"/>
          <w:i/>
          <w:szCs w:val="28"/>
        </w:rPr>
        <w:t xml:space="preserve"> </w:t>
      </w:r>
      <w:r w:rsidR="007D2A28" w:rsidRPr="00093CDC">
        <w:rPr>
          <w:i/>
          <w:szCs w:val="28"/>
        </w:rPr>
        <w:t xml:space="preserve">mà </w:t>
      </w:r>
      <w:r w:rsidR="00C05886" w:rsidRPr="00093CDC">
        <w:rPr>
          <w:i/>
          <w:szCs w:val="28"/>
        </w:rPr>
        <w:t xml:space="preserve">cá nhân có nhu cầu chuyển đổi chứng chỉ </w:t>
      </w:r>
      <w:r w:rsidR="007D2A28" w:rsidRPr="00093CDC">
        <w:rPr>
          <w:i/>
          <w:szCs w:val="28"/>
        </w:rPr>
        <w:t xml:space="preserve">thì </w:t>
      </w:r>
      <w:r w:rsidR="00C05886" w:rsidRPr="00093CDC">
        <w:rPr>
          <w:i/>
          <w:szCs w:val="28"/>
        </w:rPr>
        <w:t xml:space="preserve">thực hiện </w:t>
      </w:r>
      <w:r w:rsidR="007D2A28" w:rsidRPr="00093CDC">
        <w:rPr>
          <w:i/>
          <w:szCs w:val="28"/>
        </w:rPr>
        <w:t>như sau:</w:t>
      </w:r>
    </w:p>
    <w:p w:rsidR="007D2A28" w:rsidRPr="00093CDC" w:rsidRDefault="00AC23E3" w:rsidP="001B1F30">
      <w:pPr>
        <w:spacing w:before="60" w:after="0" w:line="240" w:lineRule="auto"/>
        <w:ind w:firstLine="567"/>
        <w:jc w:val="both"/>
        <w:rPr>
          <w:rFonts w:cs="Times New Roman"/>
          <w:i/>
          <w:szCs w:val="28"/>
        </w:rPr>
      </w:pPr>
      <w:r w:rsidRPr="00093CDC">
        <w:rPr>
          <w:rFonts w:cs="Times New Roman"/>
          <w:i/>
          <w:szCs w:val="28"/>
        </w:rPr>
        <w:t xml:space="preserve">a) </w:t>
      </w:r>
      <w:r w:rsidR="007D2A28" w:rsidRPr="00093CDC">
        <w:rPr>
          <w:rFonts w:cs="Times New Roman"/>
          <w:i/>
          <w:szCs w:val="28"/>
        </w:rPr>
        <w:t xml:space="preserve">Cá nhân nộp 01 bộ hồ sơ đề nghị chuyển đổi chứng chỉ về Cơ quan đầu mối tương ứng với lĩnh vực và hạng chứng chỉ đề nghị chuyển đổi, gồm: </w:t>
      </w:r>
      <w:r w:rsidR="00657142" w:rsidRPr="00093CDC">
        <w:rPr>
          <w:rFonts w:cs="Times New Roman"/>
          <w:i/>
          <w:szCs w:val="28"/>
        </w:rPr>
        <w:t>đ</w:t>
      </w:r>
      <w:r w:rsidR="007D2A28" w:rsidRPr="00093CDC">
        <w:rPr>
          <w:rFonts w:cs="Times New Roman"/>
          <w:i/>
          <w:szCs w:val="28"/>
        </w:rPr>
        <w:t xml:space="preserve">ơn đề </w:t>
      </w:r>
      <w:r w:rsidR="007D2A28" w:rsidRPr="00FF1D30">
        <w:rPr>
          <w:rFonts w:cs="Times New Roman"/>
          <w:i/>
          <w:szCs w:val="28"/>
        </w:rPr>
        <w:t xml:space="preserve">nghị chuyển đổi chứng chỉ hành nghề theo mẫu tại Phụ lục số </w:t>
      </w:r>
      <w:r w:rsidR="00FF1D30" w:rsidRPr="00FF1D30">
        <w:rPr>
          <w:rFonts w:cs="Times New Roman"/>
          <w:i/>
          <w:szCs w:val="28"/>
        </w:rPr>
        <w:t>11</w:t>
      </w:r>
      <w:r w:rsidR="007D2A28" w:rsidRPr="00FF1D30">
        <w:rPr>
          <w:rFonts w:cs="Times New Roman"/>
          <w:i/>
          <w:szCs w:val="28"/>
        </w:rPr>
        <w:t xml:space="preserve"> Thông tư này</w:t>
      </w:r>
      <w:r w:rsidRPr="00FF1D30">
        <w:rPr>
          <w:rFonts w:cs="Times New Roman"/>
          <w:i/>
          <w:szCs w:val="28"/>
        </w:rPr>
        <w:t>;</w:t>
      </w:r>
      <w:r w:rsidR="007D2A28" w:rsidRPr="00093CDC">
        <w:rPr>
          <w:rFonts w:cs="Times New Roman"/>
          <w:i/>
          <w:szCs w:val="28"/>
        </w:rPr>
        <w:t>Chứng chỉ hành nghề cũ còn thời hạn sử dụ</w:t>
      </w:r>
      <w:r w:rsidRPr="00093CDC">
        <w:rPr>
          <w:rFonts w:cs="Times New Roman"/>
          <w:i/>
          <w:szCs w:val="28"/>
        </w:rPr>
        <w:t>ng; b</w:t>
      </w:r>
      <w:r w:rsidR="007D2A28" w:rsidRPr="00093CDC">
        <w:rPr>
          <w:rFonts w:cs="Times New Roman"/>
          <w:i/>
          <w:szCs w:val="28"/>
        </w:rPr>
        <w:t xml:space="preserve">ản khai kinh nghiệm về công tác chuyên môn trong hoạt động xây dựng </w:t>
      </w:r>
      <w:r w:rsidR="008E3449" w:rsidRPr="00093CDC">
        <w:rPr>
          <w:rFonts w:cs="Times New Roman"/>
          <w:i/>
          <w:szCs w:val="28"/>
        </w:rPr>
        <w:t>theo quy định tại Khoản 3 Điều 12 Thông tư này.</w:t>
      </w:r>
    </w:p>
    <w:p w:rsidR="008E3449" w:rsidRPr="00093CDC" w:rsidRDefault="008E3449" w:rsidP="001B1F30">
      <w:pPr>
        <w:spacing w:before="60" w:after="0" w:line="240" w:lineRule="auto"/>
        <w:ind w:firstLine="567"/>
        <w:jc w:val="both"/>
        <w:rPr>
          <w:rFonts w:cs="Times New Roman"/>
          <w:i/>
          <w:szCs w:val="28"/>
        </w:rPr>
      </w:pPr>
      <w:r w:rsidRPr="00093CDC">
        <w:rPr>
          <w:rFonts w:cs="Times New Roman"/>
          <w:i/>
          <w:szCs w:val="28"/>
        </w:rPr>
        <w:t>b) Việc xác định trình độ chuyên môn và thời gian kinh nghiệm tham gia hoạt động xây dựng tương ứng với hạng chứng chỉ hành nghề đề nghị chuyển đổi thực hiện theo quy định tại Khoản 2 Điều 45 Nghị định 59/CP.</w:t>
      </w:r>
    </w:p>
    <w:p w:rsidR="007D2A28" w:rsidRPr="00093CDC" w:rsidRDefault="008E3449" w:rsidP="001B1F30">
      <w:pPr>
        <w:spacing w:before="60" w:after="0" w:line="240" w:lineRule="auto"/>
        <w:ind w:firstLine="567"/>
        <w:jc w:val="both"/>
        <w:rPr>
          <w:rFonts w:cs="Times New Roman"/>
          <w:i/>
          <w:szCs w:val="28"/>
        </w:rPr>
      </w:pPr>
      <w:r w:rsidRPr="00093CDC">
        <w:rPr>
          <w:rFonts w:cs="Times New Roman"/>
          <w:i/>
          <w:szCs w:val="28"/>
        </w:rPr>
        <w:t xml:space="preserve">c) </w:t>
      </w:r>
      <w:r w:rsidR="007D2A28" w:rsidRPr="00093CDC">
        <w:rPr>
          <w:rFonts w:cs="Times New Roman"/>
          <w:i/>
          <w:szCs w:val="28"/>
        </w:rPr>
        <w:t>Cá nhân đề nghị chuyển đổi chứng chỉ hành nghề được miễn sát hạch nội dung về kinh nghiệm nghề nghiệp.</w:t>
      </w:r>
    </w:p>
    <w:p w:rsidR="007D2A28" w:rsidRPr="00093CDC" w:rsidRDefault="007D2A28" w:rsidP="001B1F30">
      <w:pPr>
        <w:spacing w:before="60" w:after="0" w:line="240" w:lineRule="auto"/>
        <w:ind w:firstLine="567"/>
        <w:jc w:val="both"/>
        <w:rPr>
          <w:rFonts w:cs="Times New Roman"/>
          <w:i/>
          <w:szCs w:val="28"/>
        </w:rPr>
      </w:pPr>
      <w:r w:rsidRPr="00093CDC">
        <w:rPr>
          <w:rFonts w:cs="Times New Roman"/>
          <w:i/>
          <w:szCs w:val="28"/>
        </w:rPr>
        <w:lastRenderedPageBreak/>
        <w:t>2. Đối với cá nhân đã được cấp chứng chỉ hành nghề định giá xây dựng,căn cứ nhu cầu hành nghề và quy định về điều kiện năng lực tại Nghị định số 59/CP, cá nh</w:t>
      </w:r>
      <w:r w:rsidR="0073417A" w:rsidRPr="00093CDC">
        <w:rPr>
          <w:rFonts w:cs="Times New Roman"/>
          <w:i/>
          <w:szCs w:val="28"/>
        </w:rPr>
        <w:t>ân</w:t>
      </w:r>
      <w:r w:rsidRPr="00093CDC">
        <w:rPr>
          <w:rFonts w:cs="Times New Roman"/>
          <w:i/>
          <w:szCs w:val="28"/>
        </w:rPr>
        <w:t xml:space="preserve"> nộp 01 bộ hồ sơ theo quy định tại Khoản 1 Điều này đến </w:t>
      </w:r>
      <w:r w:rsidR="006B0289" w:rsidRPr="00093CDC">
        <w:rPr>
          <w:rFonts w:cs="Times New Roman"/>
          <w:i/>
          <w:szCs w:val="28"/>
        </w:rPr>
        <w:t>C</w:t>
      </w:r>
      <w:r w:rsidRPr="00093CDC">
        <w:rPr>
          <w:rFonts w:cs="Times New Roman"/>
          <w:i/>
          <w:szCs w:val="28"/>
        </w:rPr>
        <w:t>ơ quan đầu mối để chuyển đổi chứng chỉ. Thời gian thực hiện chuyển đối chứng chỉ trước ngày 01/01/2017. Sau thời điểm này, nếu cá nhân không thực hiện việc chuyển đổi chứng chỉ thì chứng chỉ đó được xem là không còn giá trị sử dụng.</w:t>
      </w:r>
    </w:p>
    <w:p w:rsidR="007A703A" w:rsidRPr="00093CDC" w:rsidRDefault="007A703A" w:rsidP="001B1F30">
      <w:pPr>
        <w:spacing w:before="60" w:after="0" w:line="240" w:lineRule="auto"/>
        <w:ind w:firstLine="567"/>
        <w:jc w:val="both"/>
        <w:rPr>
          <w:rFonts w:cs="Times New Roman"/>
          <w:b/>
          <w:szCs w:val="28"/>
        </w:rPr>
      </w:pPr>
      <w:r w:rsidRPr="00093CDC">
        <w:rPr>
          <w:rFonts w:cs="Times New Roman"/>
          <w:b/>
          <w:szCs w:val="28"/>
        </w:rPr>
        <w:t xml:space="preserve">Điều </w:t>
      </w:r>
      <w:r w:rsidR="00746875" w:rsidRPr="00093CDC">
        <w:rPr>
          <w:rFonts w:cs="Times New Roman"/>
          <w:b/>
          <w:szCs w:val="28"/>
        </w:rPr>
        <w:t>32</w:t>
      </w:r>
      <w:r w:rsidRPr="00093CDC">
        <w:rPr>
          <w:rFonts w:cs="Times New Roman"/>
          <w:b/>
          <w:szCs w:val="28"/>
        </w:rPr>
        <w:t>. Điều khoản thi hành</w:t>
      </w:r>
    </w:p>
    <w:p w:rsidR="00A45410" w:rsidRPr="00093CDC" w:rsidRDefault="00A45410" w:rsidP="001B1F30">
      <w:pPr>
        <w:spacing w:before="60" w:after="0" w:line="240" w:lineRule="auto"/>
        <w:ind w:firstLine="567"/>
        <w:jc w:val="both"/>
        <w:rPr>
          <w:rFonts w:cs="Times New Roman"/>
          <w:szCs w:val="28"/>
        </w:rPr>
      </w:pPr>
      <w:r w:rsidRPr="00093CDC">
        <w:rPr>
          <w:rFonts w:cs="Times New Roman"/>
          <w:szCs w:val="28"/>
        </w:rPr>
        <w:t xml:space="preserve">1. </w:t>
      </w:r>
      <w:r w:rsidR="005339ED" w:rsidRPr="00093CDC">
        <w:rPr>
          <w:rFonts w:cs="Times New Roman"/>
          <w:szCs w:val="28"/>
        </w:rPr>
        <w:t>Kể từ ngày Thông tư này có hiệu lực, cá nhân có nhu cầu cấp chứng chỉ hành nghề có thể đề nghị để được cơ quan có thẩm quyền xem xét cấp chứng chỉ theo quy định của Thông tư này</w:t>
      </w:r>
      <w:r w:rsidRPr="00093CDC">
        <w:rPr>
          <w:rFonts w:cs="Times New Roman"/>
          <w:szCs w:val="28"/>
        </w:rPr>
        <w:t>.</w:t>
      </w:r>
    </w:p>
    <w:p w:rsidR="005339ED" w:rsidRPr="00093CDC" w:rsidRDefault="00D15EF6" w:rsidP="001B1F30">
      <w:pPr>
        <w:spacing w:before="60" w:after="0" w:line="240" w:lineRule="auto"/>
        <w:ind w:firstLine="567"/>
        <w:jc w:val="both"/>
        <w:rPr>
          <w:rFonts w:cs="Times New Roman"/>
          <w:szCs w:val="28"/>
        </w:rPr>
      </w:pPr>
      <w:r w:rsidRPr="00093CDC">
        <w:rPr>
          <w:rFonts w:cs="Times New Roman"/>
          <w:szCs w:val="28"/>
        </w:rPr>
        <w:t>2</w:t>
      </w:r>
      <w:r w:rsidR="005339ED" w:rsidRPr="00093CDC">
        <w:rPr>
          <w:rFonts w:cs="Times New Roman"/>
          <w:szCs w:val="28"/>
        </w:rPr>
        <w:t>. Kể từ ngày Thông tư này có hiệu lực, tổ chức có nhu cầu cấp chứng chỉ năng lực có thể đề nghị để được cơ quan có thẩm quyền xem xét cấp chứng chỉ. Từ ngày 01 tháng 3 năm 2016, Tổ chức tham gia hoạt động xây dựng phải có chứng chỉ theo quy định của Thông tư này.</w:t>
      </w:r>
    </w:p>
    <w:p w:rsidR="007A703A" w:rsidRPr="00093CDC" w:rsidRDefault="007A703A" w:rsidP="001B1F30">
      <w:pPr>
        <w:spacing w:before="60" w:after="0" w:line="240" w:lineRule="auto"/>
        <w:ind w:firstLine="567"/>
        <w:jc w:val="both"/>
        <w:rPr>
          <w:rFonts w:cs="Times New Roman"/>
          <w:b/>
          <w:szCs w:val="28"/>
        </w:rPr>
      </w:pPr>
      <w:r w:rsidRPr="00093CDC">
        <w:rPr>
          <w:rFonts w:cs="Times New Roman"/>
          <w:b/>
          <w:szCs w:val="28"/>
        </w:rPr>
        <w:t>Điều</w:t>
      </w:r>
      <w:r w:rsidR="00BD6D80" w:rsidRPr="00093CDC">
        <w:rPr>
          <w:rFonts w:cs="Times New Roman"/>
          <w:b/>
          <w:szCs w:val="28"/>
        </w:rPr>
        <w:t>3</w:t>
      </w:r>
      <w:r w:rsidR="00746875" w:rsidRPr="00093CDC">
        <w:rPr>
          <w:rFonts w:cs="Times New Roman"/>
          <w:b/>
          <w:szCs w:val="28"/>
        </w:rPr>
        <w:t>3</w:t>
      </w:r>
      <w:r w:rsidRPr="00093CDC">
        <w:rPr>
          <w:rFonts w:cs="Times New Roman"/>
          <w:b/>
          <w:szCs w:val="28"/>
        </w:rPr>
        <w:t>. Hiệu lực thi hành</w:t>
      </w:r>
    </w:p>
    <w:p w:rsidR="00A45410" w:rsidRPr="00093CDC" w:rsidRDefault="00A45410" w:rsidP="001B1F30">
      <w:pPr>
        <w:spacing w:before="60" w:after="0" w:line="240" w:lineRule="auto"/>
        <w:ind w:firstLine="567"/>
        <w:jc w:val="both"/>
        <w:rPr>
          <w:rFonts w:cs="Times New Roman"/>
          <w:szCs w:val="28"/>
        </w:rPr>
      </w:pPr>
      <w:r w:rsidRPr="00093CDC">
        <w:rPr>
          <w:rFonts w:cs="Times New Roman"/>
          <w:szCs w:val="28"/>
        </w:rPr>
        <w:t xml:space="preserve">1. Thông tư này có hiệu lực thi hành kể từ ngày … tháng … năm … thay thế Thông tư số 12/2009/TT-BXD ngày 24 tháng 6 năm 2009, Thông tư số 22/2009/TT-BXD ngày 06 tháng 7 năm 2009 và Thông tư số </w:t>
      </w:r>
      <w:r w:rsidR="000567D6" w:rsidRPr="00093CDC">
        <w:rPr>
          <w:rFonts w:cs="Times New Roman"/>
          <w:szCs w:val="28"/>
        </w:rPr>
        <w:t>11</w:t>
      </w:r>
      <w:r w:rsidRPr="00093CDC">
        <w:rPr>
          <w:rFonts w:cs="Times New Roman"/>
          <w:szCs w:val="28"/>
        </w:rPr>
        <w:t>/201</w:t>
      </w:r>
      <w:r w:rsidR="000567D6" w:rsidRPr="00093CDC">
        <w:rPr>
          <w:rFonts w:cs="Times New Roman"/>
          <w:szCs w:val="28"/>
        </w:rPr>
        <w:t>4</w:t>
      </w:r>
      <w:r w:rsidRPr="00093CDC">
        <w:rPr>
          <w:rFonts w:cs="Times New Roman"/>
          <w:szCs w:val="28"/>
        </w:rPr>
        <w:t xml:space="preserve">/TT-BXD ngày </w:t>
      </w:r>
      <w:r w:rsidR="000567D6" w:rsidRPr="00093CDC">
        <w:rPr>
          <w:rFonts w:cs="Times New Roman"/>
          <w:szCs w:val="28"/>
        </w:rPr>
        <w:t xml:space="preserve">25/8/2014 </w:t>
      </w:r>
      <w:r w:rsidRPr="00093CDC">
        <w:rPr>
          <w:rFonts w:cs="Times New Roman"/>
          <w:szCs w:val="28"/>
        </w:rPr>
        <w:t>của Bộ Xây dựng.</w:t>
      </w:r>
    </w:p>
    <w:p w:rsidR="00A45410" w:rsidRPr="00093CDC" w:rsidRDefault="00A45410" w:rsidP="001B1F30">
      <w:pPr>
        <w:spacing w:before="60" w:after="0" w:line="240" w:lineRule="auto"/>
        <w:ind w:firstLine="567"/>
        <w:jc w:val="both"/>
        <w:rPr>
          <w:rFonts w:cs="Times New Roman"/>
          <w:szCs w:val="28"/>
        </w:rPr>
      </w:pPr>
      <w:r w:rsidRPr="00093CDC">
        <w:rPr>
          <w:rFonts w:cs="Times New Roman"/>
          <w:szCs w:val="28"/>
        </w:rPr>
        <w:t>2. Cục trưởng Cục Quản lý hoạt động xây dựng có trách nhiệm hướng dẫn và tổ chức thực hiện Thông tư này.</w:t>
      </w:r>
      <w:r w:rsidR="00CE43B6" w:rsidRPr="00093CDC">
        <w:rPr>
          <w:rFonts w:cs="Times New Roman"/>
          <w:szCs w:val="28"/>
        </w:rPr>
        <w:t>/.</w:t>
      </w:r>
    </w:p>
    <w:p w:rsidR="00CE43B6" w:rsidRPr="00093CDC" w:rsidRDefault="00CE43B6" w:rsidP="00C47B1A">
      <w:pPr>
        <w:spacing w:after="0" w:line="240" w:lineRule="auto"/>
        <w:ind w:firstLine="567"/>
        <w:jc w:val="center"/>
        <w:rPr>
          <w:rFonts w:cs="Times New Roman"/>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BA1458" w:rsidRPr="00093CDC" w:rsidTr="00834014">
        <w:tc>
          <w:tcPr>
            <w:tcW w:w="4786" w:type="dxa"/>
          </w:tcPr>
          <w:p w:rsidR="00CE43B6" w:rsidRPr="00093CDC" w:rsidRDefault="00CE43B6" w:rsidP="00C47B1A">
            <w:pPr>
              <w:ind w:firstLine="567"/>
              <w:jc w:val="center"/>
              <w:rPr>
                <w:rFonts w:cs="Times New Roman"/>
              </w:rPr>
            </w:pPr>
          </w:p>
          <w:p w:rsidR="00CE43B6" w:rsidRPr="00093CDC" w:rsidRDefault="00CE43B6" w:rsidP="00E95689">
            <w:pPr>
              <w:jc w:val="both"/>
              <w:rPr>
                <w:rFonts w:cs="Times New Roman"/>
                <w:b/>
                <w:i/>
                <w:sz w:val="24"/>
                <w:szCs w:val="24"/>
              </w:rPr>
            </w:pPr>
            <w:r w:rsidRPr="00093CDC">
              <w:rPr>
                <w:rFonts w:cs="Times New Roman"/>
                <w:b/>
                <w:i/>
                <w:sz w:val="24"/>
                <w:szCs w:val="24"/>
              </w:rPr>
              <w:t>Nơi nhận:</w:t>
            </w:r>
          </w:p>
          <w:p w:rsidR="00CE43B6" w:rsidRPr="00093CDC" w:rsidRDefault="00CE43B6" w:rsidP="00E95689">
            <w:pPr>
              <w:rPr>
                <w:rFonts w:cs="Times New Roman"/>
                <w:sz w:val="22"/>
              </w:rPr>
            </w:pPr>
            <w:r w:rsidRPr="00093CDC">
              <w:rPr>
                <w:rFonts w:cs="Times New Roman"/>
                <w:sz w:val="22"/>
              </w:rPr>
              <w:t>- Ban Bí thư Trung ương Đảng (để b/c);</w:t>
            </w:r>
          </w:p>
          <w:p w:rsidR="00CE43B6" w:rsidRPr="00093CDC" w:rsidRDefault="00834014" w:rsidP="00E95689">
            <w:pPr>
              <w:rPr>
                <w:rFonts w:cs="Times New Roman"/>
              </w:rPr>
            </w:pPr>
            <w:r w:rsidRPr="00093CDC">
              <w:rPr>
                <w:rFonts w:cs="Times New Roman"/>
                <w:sz w:val="22"/>
              </w:rPr>
              <w:t>- Hội đồng dân tộc và các Uỷ ban của Quốc hội;</w:t>
            </w:r>
            <w:r w:rsidRPr="00093CDC">
              <w:rPr>
                <w:rFonts w:cs="Times New Roman"/>
                <w:sz w:val="22"/>
              </w:rPr>
              <w:br/>
              <w:t>- Thủ tướng, các PTT Chính phủ;</w:t>
            </w:r>
            <w:r w:rsidRPr="00093CDC">
              <w:rPr>
                <w:rFonts w:cs="Times New Roman"/>
                <w:sz w:val="22"/>
              </w:rPr>
              <w:br/>
              <w:t>- Các Bộ, cơ quan ngang Bộ, cơ quan thuộc CP;</w:t>
            </w:r>
            <w:r w:rsidRPr="00093CDC">
              <w:rPr>
                <w:rFonts w:cs="Times New Roman"/>
                <w:sz w:val="22"/>
              </w:rPr>
              <w:br/>
              <w:t>- HĐND, UBND các tỉnh, TP trực thuộc TW;</w:t>
            </w:r>
            <w:r w:rsidRPr="00093CDC">
              <w:rPr>
                <w:rFonts w:cs="Times New Roman"/>
                <w:sz w:val="22"/>
              </w:rPr>
              <w:br/>
              <w:t>- Văn phòng Chính phủ;</w:t>
            </w:r>
            <w:r w:rsidRPr="00093CDC">
              <w:rPr>
                <w:rFonts w:cs="Times New Roman"/>
                <w:sz w:val="22"/>
              </w:rPr>
              <w:br/>
              <w:t>- Văn phòng Quốc hội;</w:t>
            </w:r>
            <w:r w:rsidRPr="00093CDC">
              <w:rPr>
                <w:rFonts w:cs="Times New Roman"/>
                <w:sz w:val="22"/>
              </w:rPr>
              <w:br/>
              <w:t>- Văn phòng Chủ tịch nước;</w:t>
            </w:r>
            <w:r w:rsidRPr="00093CDC">
              <w:rPr>
                <w:rFonts w:cs="Times New Roman"/>
                <w:sz w:val="22"/>
              </w:rPr>
              <w:br/>
              <w:t>- Văn phòng TW và các Ban của Đảng;</w:t>
            </w:r>
            <w:r w:rsidRPr="00093CDC">
              <w:rPr>
                <w:rFonts w:cs="Times New Roman"/>
                <w:sz w:val="22"/>
              </w:rPr>
              <w:br/>
              <w:t>- Cơ quan Trung ương của các đoàn thể;</w:t>
            </w:r>
            <w:r w:rsidRPr="00093CDC">
              <w:rPr>
                <w:rFonts w:cs="Times New Roman"/>
                <w:sz w:val="22"/>
              </w:rPr>
              <w:br/>
              <w:t>- Viện Kiểm sát nhân dân tối cao; Toà án NDTC;</w:t>
            </w:r>
            <w:r w:rsidRPr="00093CDC">
              <w:rPr>
                <w:rFonts w:cs="Times New Roman"/>
                <w:sz w:val="22"/>
              </w:rPr>
              <w:br/>
              <w:t>- Cục Kiểm tra văn bản QPPL, Bộ Tư pháp;</w:t>
            </w:r>
            <w:r w:rsidRPr="00093CDC">
              <w:rPr>
                <w:rFonts w:cs="Times New Roman"/>
                <w:sz w:val="22"/>
              </w:rPr>
              <w:br/>
              <w:t>- Các đơn vị thuộc Bộ Xây dựng;</w:t>
            </w:r>
            <w:r w:rsidRPr="00093CDC">
              <w:rPr>
                <w:rFonts w:cs="Times New Roman"/>
                <w:sz w:val="22"/>
              </w:rPr>
              <w:br/>
              <w:t>- Công báo, Website của CP, Website của Bộ XD;</w:t>
            </w:r>
            <w:r w:rsidRPr="00093CDC">
              <w:rPr>
                <w:rFonts w:cs="Times New Roman"/>
                <w:sz w:val="22"/>
              </w:rPr>
              <w:br/>
              <w:t>- Lưu: VT, PC, HĐXD.</w:t>
            </w:r>
          </w:p>
        </w:tc>
        <w:tc>
          <w:tcPr>
            <w:tcW w:w="4678" w:type="dxa"/>
          </w:tcPr>
          <w:p w:rsidR="00CE43B6" w:rsidRPr="00093CDC" w:rsidRDefault="00CE43B6" w:rsidP="00E23A98">
            <w:pPr>
              <w:jc w:val="center"/>
              <w:rPr>
                <w:rFonts w:cs="Times New Roman"/>
                <w:b/>
              </w:rPr>
            </w:pPr>
            <w:r w:rsidRPr="00093CDC">
              <w:rPr>
                <w:rFonts w:cs="Times New Roman"/>
                <w:b/>
              </w:rPr>
              <w:t>BỘ TRƯỞNG</w:t>
            </w:r>
          </w:p>
          <w:p w:rsidR="00CE43B6" w:rsidRPr="00093CDC" w:rsidRDefault="00CE43B6" w:rsidP="00941BA4">
            <w:pPr>
              <w:spacing w:before="120"/>
              <w:jc w:val="center"/>
              <w:rPr>
                <w:rFonts w:cs="Times New Roman"/>
                <w:b/>
              </w:rPr>
            </w:pPr>
          </w:p>
          <w:p w:rsidR="00CE43B6" w:rsidRPr="00093CDC" w:rsidRDefault="00CE43B6" w:rsidP="00941BA4">
            <w:pPr>
              <w:spacing w:before="120"/>
              <w:jc w:val="center"/>
              <w:rPr>
                <w:rFonts w:cs="Times New Roman"/>
                <w:b/>
              </w:rPr>
            </w:pPr>
          </w:p>
          <w:p w:rsidR="00CE43B6" w:rsidRPr="00093CDC" w:rsidRDefault="00CE43B6" w:rsidP="00941BA4">
            <w:pPr>
              <w:spacing w:before="120"/>
              <w:jc w:val="center"/>
              <w:rPr>
                <w:rFonts w:cs="Times New Roman"/>
                <w:b/>
              </w:rPr>
            </w:pPr>
          </w:p>
          <w:p w:rsidR="00CE43B6" w:rsidRPr="00093CDC" w:rsidRDefault="00CE43B6" w:rsidP="00941BA4">
            <w:pPr>
              <w:spacing w:before="120"/>
              <w:jc w:val="center"/>
              <w:rPr>
                <w:rFonts w:cs="Times New Roman"/>
                <w:b/>
              </w:rPr>
            </w:pPr>
          </w:p>
          <w:p w:rsidR="00CE43B6" w:rsidRPr="00093CDC" w:rsidRDefault="00CE43B6" w:rsidP="00941BA4">
            <w:pPr>
              <w:spacing w:before="120"/>
              <w:jc w:val="center"/>
              <w:rPr>
                <w:rFonts w:cs="Times New Roman"/>
                <w:b/>
              </w:rPr>
            </w:pPr>
          </w:p>
          <w:p w:rsidR="00CE43B6" w:rsidRPr="00093CDC" w:rsidRDefault="00CE43B6" w:rsidP="00E23A98">
            <w:pPr>
              <w:spacing w:before="120"/>
              <w:jc w:val="center"/>
              <w:rPr>
                <w:rFonts w:cs="Times New Roman"/>
              </w:rPr>
            </w:pPr>
            <w:r w:rsidRPr="00093CDC">
              <w:rPr>
                <w:rFonts w:cs="Times New Roman"/>
                <w:b/>
              </w:rPr>
              <w:t>Trịnh Đình Dũng</w:t>
            </w:r>
          </w:p>
        </w:tc>
      </w:tr>
    </w:tbl>
    <w:p w:rsidR="00E55640" w:rsidRPr="00093CDC" w:rsidRDefault="00175C7C" w:rsidP="00941BA4">
      <w:pPr>
        <w:spacing w:before="120" w:after="0"/>
        <w:rPr>
          <w:rFonts w:cs="Times New Roman"/>
          <w:b/>
          <w:bCs/>
          <w:szCs w:val="28"/>
        </w:rPr>
      </w:pPr>
      <w:r w:rsidRPr="00093CDC">
        <w:rPr>
          <w:rFonts w:cs="Times New Roman"/>
          <w:b/>
          <w:bCs/>
          <w:szCs w:val="28"/>
        </w:rPr>
        <w:br w:type="page"/>
      </w:r>
    </w:p>
    <w:p w:rsidR="00E57EE4" w:rsidRPr="00093CDC" w:rsidRDefault="00E57EE4" w:rsidP="00C47B1A">
      <w:pPr>
        <w:keepNext/>
        <w:spacing w:after="0" w:line="240" w:lineRule="auto"/>
        <w:jc w:val="center"/>
        <w:outlineLvl w:val="0"/>
        <w:rPr>
          <w:rFonts w:cs="Times New Roman"/>
          <w:b/>
          <w:bCs/>
          <w:szCs w:val="28"/>
        </w:rPr>
      </w:pPr>
      <w:r w:rsidRPr="00093CDC">
        <w:rPr>
          <w:rFonts w:cs="Times New Roman"/>
          <w:b/>
          <w:bCs/>
          <w:szCs w:val="28"/>
        </w:rPr>
        <w:lastRenderedPageBreak/>
        <w:t xml:space="preserve">Phụ lục số </w:t>
      </w:r>
      <w:r w:rsidR="005612CE">
        <w:rPr>
          <w:rFonts w:cs="Times New Roman"/>
          <w:b/>
          <w:bCs/>
          <w:szCs w:val="28"/>
        </w:rPr>
        <w:t>0</w:t>
      </w:r>
      <w:r w:rsidRPr="00093CDC">
        <w:rPr>
          <w:rFonts w:cs="Times New Roman"/>
          <w:b/>
          <w:bCs/>
          <w:szCs w:val="28"/>
        </w:rPr>
        <w:t>1</w:t>
      </w:r>
    </w:p>
    <w:p w:rsidR="00E57EE4" w:rsidRPr="00093CDC" w:rsidRDefault="00E57EE4" w:rsidP="00C47B1A">
      <w:pPr>
        <w:spacing w:after="0" w:line="240" w:lineRule="auto"/>
        <w:jc w:val="center"/>
        <w:rPr>
          <w:rFonts w:cs="Times New Roman"/>
          <w:i/>
          <w:spacing w:val="-6"/>
          <w:sz w:val="26"/>
          <w:szCs w:val="26"/>
        </w:rPr>
      </w:pPr>
      <w:r w:rsidRPr="00093CDC">
        <w:rPr>
          <w:rFonts w:cs="Times New Roman"/>
          <w:i/>
          <w:spacing w:val="-6"/>
          <w:sz w:val="26"/>
          <w:szCs w:val="26"/>
        </w:rPr>
        <w:t>(Ban hành kèm theo Thông tư số …/TT-BXD ngày …/…/2015 của Bộ Xây dựng)</w:t>
      </w:r>
    </w:p>
    <w:p w:rsidR="00E57EE4" w:rsidRPr="00093CDC" w:rsidRDefault="00E57EE4" w:rsidP="00C47B1A">
      <w:pPr>
        <w:spacing w:after="0" w:line="240" w:lineRule="auto"/>
        <w:jc w:val="center"/>
        <w:rPr>
          <w:rFonts w:cs="Times New Roman"/>
          <w:sz w:val="24"/>
          <w:szCs w:val="24"/>
        </w:rPr>
      </w:pPr>
      <w:r w:rsidRPr="00093CDC">
        <w:rPr>
          <w:rFonts w:cs="Times New Roman"/>
          <w:sz w:val="24"/>
          <w:szCs w:val="24"/>
        </w:rPr>
        <w:t>------------------------------------------------------------------------</w:t>
      </w:r>
    </w:p>
    <w:p w:rsidR="00E57EE4" w:rsidRPr="00093CDC" w:rsidRDefault="00E57EE4" w:rsidP="00941BA4">
      <w:pPr>
        <w:spacing w:before="120" w:after="0" w:line="240" w:lineRule="auto"/>
        <w:jc w:val="center"/>
        <w:rPr>
          <w:rFonts w:cs="Times New Roman"/>
          <w:b/>
          <w:bCs/>
          <w:sz w:val="18"/>
          <w:szCs w:val="18"/>
        </w:rPr>
      </w:pPr>
    </w:p>
    <w:p w:rsidR="00E57EE4" w:rsidRPr="00093CDC" w:rsidRDefault="00E57EE4" w:rsidP="00C47B1A">
      <w:pPr>
        <w:keepNext/>
        <w:spacing w:after="0" w:line="240" w:lineRule="auto"/>
        <w:jc w:val="center"/>
        <w:outlineLvl w:val="0"/>
        <w:rPr>
          <w:rFonts w:cs="Times New Roman"/>
          <w:b/>
          <w:bCs/>
          <w:szCs w:val="28"/>
        </w:rPr>
      </w:pPr>
      <w:r w:rsidRPr="00093CDC">
        <w:rPr>
          <w:rFonts w:cs="Times New Roman"/>
          <w:b/>
          <w:bCs/>
          <w:szCs w:val="28"/>
        </w:rPr>
        <w:t>CỘNG HOÀ XÃ HỘI CHỦ NGHĨA VIỆT NAM</w:t>
      </w:r>
    </w:p>
    <w:p w:rsidR="00E57EE4" w:rsidRPr="00093CDC" w:rsidRDefault="00E57EE4" w:rsidP="00C47B1A">
      <w:pPr>
        <w:spacing w:after="0" w:line="240" w:lineRule="auto"/>
        <w:jc w:val="center"/>
        <w:rPr>
          <w:rFonts w:cs="Times New Roman"/>
          <w:b/>
          <w:bCs/>
          <w:szCs w:val="28"/>
        </w:rPr>
      </w:pPr>
      <w:r w:rsidRPr="00093CDC">
        <w:rPr>
          <w:rFonts w:cs="Times New Roman"/>
          <w:b/>
          <w:bCs/>
          <w:szCs w:val="28"/>
        </w:rPr>
        <w:t>Độc lập - Tự do - Hạnh phúc</w:t>
      </w:r>
    </w:p>
    <w:p w:rsidR="00E57EE4" w:rsidRPr="00093CDC" w:rsidRDefault="00E57EE4" w:rsidP="00C47B1A">
      <w:pPr>
        <w:spacing w:after="0" w:line="240" w:lineRule="auto"/>
        <w:jc w:val="center"/>
        <w:rPr>
          <w:rFonts w:cs="Times New Roman"/>
          <w:szCs w:val="28"/>
        </w:rPr>
      </w:pPr>
      <w:r w:rsidRPr="00093CDC">
        <w:rPr>
          <w:rFonts w:cs="Times New Roman"/>
          <w:szCs w:val="28"/>
        </w:rPr>
        <w:t>---------------------------</w:t>
      </w:r>
    </w:p>
    <w:p w:rsidR="00E57EE4" w:rsidRPr="00093CDC" w:rsidRDefault="00E57EE4" w:rsidP="00860E34">
      <w:pPr>
        <w:spacing w:before="60" w:after="0" w:line="240" w:lineRule="auto"/>
        <w:jc w:val="both"/>
        <w:rPr>
          <w:rFonts w:cs="Times New Roman"/>
          <w:i/>
          <w:iCs/>
          <w:szCs w:val="28"/>
        </w:rPr>
      </w:pPr>
      <w:r w:rsidRPr="00093CDC">
        <w:rPr>
          <w:rFonts w:cs="Times New Roman"/>
          <w:sz w:val="24"/>
          <w:szCs w:val="24"/>
        </w:rPr>
        <w:tab/>
      </w:r>
      <w:r w:rsidRPr="00093CDC">
        <w:rPr>
          <w:rFonts w:cs="Times New Roman"/>
          <w:sz w:val="24"/>
          <w:szCs w:val="24"/>
        </w:rPr>
        <w:tab/>
      </w:r>
      <w:r w:rsidRPr="00093CDC">
        <w:rPr>
          <w:rFonts w:cs="Times New Roman"/>
          <w:sz w:val="24"/>
          <w:szCs w:val="24"/>
        </w:rPr>
        <w:tab/>
      </w:r>
      <w:r w:rsidRPr="00093CDC">
        <w:rPr>
          <w:rFonts w:cs="Times New Roman"/>
          <w:sz w:val="24"/>
          <w:szCs w:val="24"/>
        </w:rPr>
        <w:tab/>
      </w:r>
      <w:r w:rsidRPr="00093CDC">
        <w:rPr>
          <w:rFonts w:cs="Times New Roman"/>
          <w:sz w:val="24"/>
          <w:szCs w:val="24"/>
        </w:rPr>
        <w:tab/>
      </w:r>
      <w:r w:rsidRPr="00093CDC">
        <w:rPr>
          <w:rFonts w:cs="Times New Roman"/>
          <w:sz w:val="24"/>
          <w:szCs w:val="24"/>
        </w:rPr>
        <w:tab/>
      </w:r>
      <w:r w:rsidRPr="00093CDC">
        <w:rPr>
          <w:rFonts w:cs="Times New Roman"/>
          <w:sz w:val="24"/>
          <w:szCs w:val="24"/>
        </w:rPr>
        <w:tab/>
      </w:r>
      <w:r w:rsidRPr="00093CDC">
        <w:rPr>
          <w:rFonts w:cs="Times New Roman"/>
          <w:i/>
          <w:iCs/>
          <w:szCs w:val="28"/>
        </w:rPr>
        <w:t>.........., ngày.......tháng....... năm......</w:t>
      </w:r>
    </w:p>
    <w:p w:rsidR="00E57EE4" w:rsidRPr="00093CDC" w:rsidRDefault="00E57EE4" w:rsidP="00860E34">
      <w:pPr>
        <w:spacing w:before="60" w:after="0" w:line="240" w:lineRule="auto"/>
        <w:rPr>
          <w:rFonts w:cs="Times New Roman"/>
          <w:sz w:val="24"/>
          <w:szCs w:val="24"/>
        </w:rPr>
      </w:pPr>
    </w:p>
    <w:p w:rsidR="00E57EE4" w:rsidRPr="00093CDC" w:rsidRDefault="00E57EE4" w:rsidP="00860E34">
      <w:pPr>
        <w:spacing w:before="60" w:after="0" w:line="240" w:lineRule="auto"/>
        <w:jc w:val="center"/>
        <w:rPr>
          <w:rFonts w:cs="Times New Roman"/>
          <w:b/>
          <w:bCs/>
          <w:szCs w:val="28"/>
        </w:rPr>
      </w:pPr>
      <w:r w:rsidRPr="00093CDC">
        <w:rPr>
          <w:rFonts w:cs="Times New Roman"/>
          <w:b/>
          <w:bCs/>
          <w:szCs w:val="28"/>
        </w:rPr>
        <w:t>ĐƠN ĐỀ NGHỊ CẤP CHỨNG CHỈ HÀNH NGHỀ</w:t>
      </w:r>
    </w:p>
    <w:p w:rsidR="00E57EE4" w:rsidRPr="00093CDC" w:rsidRDefault="00E57EE4" w:rsidP="00860E34">
      <w:pPr>
        <w:spacing w:before="60" w:after="0" w:line="240" w:lineRule="auto"/>
        <w:jc w:val="center"/>
        <w:rPr>
          <w:rFonts w:cs="Times New Roman"/>
          <w:b/>
          <w:bCs/>
          <w:szCs w:val="28"/>
        </w:rPr>
      </w:pPr>
      <w:r w:rsidRPr="00093CDC">
        <w:rPr>
          <w:rFonts w:cs="Times New Roman"/>
          <w:b/>
          <w:bCs/>
          <w:szCs w:val="28"/>
        </w:rPr>
        <w:t>HOẠT ĐỘNG XÂY DỰNG</w:t>
      </w:r>
    </w:p>
    <w:p w:rsidR="00860E34" w:rsidRPr="00093CDC" w:rsidRDefault="00860E34" w:rsidP="00860E34">
      <w:pPr>
        <w:spacing w:before="60" w:after="0" w:line="240" w:lineRule="auto"/>
        <w:jc w:val="center"/>
        <w:rPr>
          <w:rFonts w:cs="Times New Roman"/>
          <w:b/>
          <w:bCs/>
          <w:szCs w:val="28"/>
        </w:rPr>
      </w:pPr>
    </w:p>
    <w:p w:rsidR="00E57EE4" w:rsidRPr="00093CDC" w:rsidRDefault="00E57EE4" w:rsidP="00860E34">
      <w:pPr>
        <w:spacing w:before="60" w:after="0" w:line="240" w:lineRule="auto"/>
        <w:jc w:val="center"/>
        <w:rPr>
          <w:rFonts w:cs="Times New Roman"/>
          <w:szCs w:val="28"/>
        </w:rPr>
      </w:pPr>
      <w:r w:rsidRPr="00093CDC">
        <w:rPr>
          <w:rFonts w:cs="Times New Roman"/>
          <w:b/>
          <w:bCs/>
          <w:szCs w:val="28"/>
        </w:rPr>
        <w:t>Kính gửi</w:t>
      </w:r>
      <w:r w:rsidRPr="00093CDC">
        <w:rPr>
          <w:rFonts w:cs="Times New Roman"/>
          <w:szCs w:val="28"/>
        </w:rPr>
        <w:t>: ………………….</w:t>
      </w:r>
      <w:r w:rsidRPr="00093CDC">
        <w:rPr>
          <w:rFonts w:cs="Times New Roman"/>
          <w:szCs w:val="28"/>
          <w:vertAlign w:val="superscript"/>
        </w:rPr>
        <w:t>(</w:t>
      </w:r>
      <w:r w:rsidR="00175C7C" w:rsidRPr="00093CDC">
        <w:rPr>
          <w:rFonts w:cs="Times New Roman"/>
          <w:szCs w:val="28"/>
          <w:vertAlign w:val="superscript"/>
        </w:rPr>
        <w:t>1</w:t>
      </w:r>
      <w:r w:rsidRPr="00093CDC">
        <w:rPr>
          <w:rFonts w:cs="Times New Roman"/>
          <w:szCs w:val="28"/>
          <w:vertAlign w:val="superscript"/>
        </w:rPr>
        <w:t>)</w:t>
      </w:r>
    </w:p>
    <w:p w:rsidR="00E57EE4" w:rsidRPr="00093CDC" w:rsidRDefault="00E57EE4" w:rsidP="00860E34">
      <w:pPr>
        <w:spacing w:before="60" w:after="0" w:line="240" w:lineRule="auto"/>
        <w:ind w:right="-14"/>
        <w:jc w:val="both"/>
        <w:rPr>
          <w:rFonts w:cs="Times New Roman"/>
          <w:sz w:val="18"/>
          <w:szCs w:val="18"/>
        </w:rPr>
      </w:pPr>
    </w:p>
    <w:p w:rsidR="00E57EE4" w:rsidRPr="00093CDC" w:rsidRDefault="00E57EE4" w:rsidP="00860E34">
      <w:pPr>
        <w:spacing w:before="60" w:after="0" w:line="240" w:lineRule="auto"/>
        <w:ind w:firstLine="720"/>
        <w:jc w:val="both"/>
        <w:rPr>
          <w:rFonts w:cs="Times New Roman"/>
          <w:szCs w:val="28"/>
        </w:rPr>
      </w:pPr>
      <w:r w:rsidRPr="00093CDC">
        <w:rPr>
          <w:rFonts w:cs="Times New Roman"/>
          <w:szCs w:val="28"/>
        </w:rPr>
        <w:t>1. Họ và tên: …………………………………………………………………</w:t>
      </w:r>
    </w:p>
    <w:p w:rsidR="00E57EE4" w:rsidRPr="00093CDC" w:rsidRDefault="00E57EE4" w:rsidP="00860E34">
      <w:pPr>
        <w:spacing w:before="60" w:after="0" w:line="240" w:lineRule="auto"/>
        <w:ind w:firstLine="720"/>
        <w:jc w:val="both"/>
        <w:rPr>
          <w:rFonts w:cs="Times New Roman"/>
          <w:szCs w:val="28"/>
        </w:rPr>
      </w:pPr>
      <w:r w:rsidRPr="00093CDC">
        <w:rPr>
          <w:rFonts w:cs="Times New Roman"/>
          <w:szCs w:val="28"/>
        </w:rPr>
        <w:t>2. Ngày, tháng, năm sinh: ……………………………………………………</w:t>
      </w:r>
    </w:p>
    <w:p w:rsidR="00E57EE4" w:rsidRPr="00093CDC" w:rsidRDefault="00E57EE4" w:rsidP="00860E34">
      <w:pPr>
        <w:spacing w:before="60" w:after="0" w:line="240" w:lineRule="auto"/>
        <w:ind w:firstLine="720"/>
        <w:jc w:val="both"/>
        <w:rPr>
          <w:rFonts w:cs="Times New Roman"/>
          <w:szCs w:val="28"/>
        </w:rPr>
      </w:pPr>
      <w:r w:rsidRPr="00093CDC">
        <w:rPr>
          <w:rFonts w:cs="Times New Roman"/>
          <w:szCs w:val="28"/>
        </w:rPr>
        <w:t>3. Nơi sinh: ………………………………………………………………….</w:t>
      </w:r>
    </w:p>
    <w:p w:rsidR="00E57EE4" w:rsidRPr="00093CDC" w:rsidRDefault="00E57EE4" w:rsidP="00860E34">
      <w:pPr>
        <w:spacing w:before="60" w:after="0" w:line="240" w:lineRule="auto"/>
        <w:ind w:firstLine="720"/>
        <w:jc w:val="both"/>
        <w:rPr>
          <w:rFonts w:cs="Times New Roman"/>
          <w:szCs w:val="28"/>
        </w:rPr>
      </w:pPr>
      <w:r w:rsidRPr="00093CDC">
        <w:rPr>
          <w:rFonts w:cs="Times New Roman"/>
          <w:szCs w:val="28"/>
        </w:rPr>
        <w:t>4. Quốc tịch: …………………………………………………………………</w:t>
      </w:r>
    </w:p>
    <w:p w:rsidR="00E57EE4" w:rsidRPr="00093CDC" w:rsidRDefault="00E57EE4" w:rsidP="00860E34">
      <w:pPr>
        <w:spacing w:before="60" w:after="0" w:line="240" w:lineRule="auto"/>
        <w:ind w:firstLine="720"/>
        <w:jc w:val="both"/>
        <w:rPr>
          <w:rFonts w:cs="Times New Roman"/>
          <w:szCs w:val="28"/>
        </w:rPr>
      </w:pPr>
      <w:r w:rsidRPr="00093CDC">
        <w:rPr>
          <w:rFonts w:cs="Times New Roman"/>
          <w:szCs w:val="28"/>
        </w:rPr>
        <w:t>5. Số, ngày, nơi cấp chứng minh thư nhân dân (hoặc số hộ chiếu đối với người nước ngoài): …………………………………………………………………</w:t>
      </w:r>
    </w:p>
    <w:p w:rsidR="00E57EE4" w:rsidRPr="00093CDC" w:rsidRDefault="00E57EE4" w:rsidP="00860E34">
      <w:pPr>
        <w:spacing w:before="60" w:after="0" w:line="240" w:lineRule="auto"/>
        <w:ind w:firstLine="720"/>
        <w:jc w:val="both"/>
        <w:rPr>
          <w:rFonts w:cs="Times New Roman"/>
          <w:szCs w:val="28"/>
        </w:rPr>
      </w:pPr>
      <w:r w:rsidRPr="00093CDC">
        <w:rPr>
          <w:rFonts w:cs="Times New Roman"/>
          <w:szCs w:val="28"/>
        </w:rPr>
        <w:t>6. Địa chỉ thường trú: ……………………………………………………….</w:t>
      </w:r>
    </w:p>
    <w:p w:rsidR="00E57EE4" w:rsidRPr="00093CDC" w:rsidRDefault="00E57EE4" w:rsidP="00860E34">
      <w:pPr>
        <w:spacing w:before="60" w:after="0" w:line="240" w:lineRule="auto"/>
        <w:ind w:firstLine="720"/>
        <w:jc w:val="both"/>
        <w:rPr>
          <w:rFonts w:cs="Times New Roman"/>
          <w:szCs w:val="28"/>
        </w:rPr>
      </w:pPr>
      <w:r w:rsidRPr="00093CDC">
        <w:rPr>
          <w:rFonts w:cs="Times New Roman"/>
          <w:szCs w:val="28"/>
        </w:rPr>
        <w:t>7. Đơn vị công tác: ………………………………………………………….</w:t>
      </w:r>
    </w:p>
    <w:p w:rsidR="00E57EE4" w:rsidRPr="00093CDC" w:rsidRDefault="00E57EE4" w:rsidP="00860E34">
      <w:pPr>
        <w:spacing w:before="60" w:after="0" w:line="240" w:lineRule="auto"/>
        <w:ind w:firstLine="720"/>
        <w:jc w:val="both"/>
        <w:rPr>
          <w:rFonts w:cs="Times New Roman"/>
          <w:szCs w:val="28"/>
        </w:rPr>
      </w:pPr>
      <w:r w:rsidRPr="00093CDC">
        <w:rPr>
          <w:rFonts w:cs="Times New Roman"/>
          <w:szCs w:val="28"/>
        </w:rPr>
        <w:t>8. Trình độ chuyên môn</w:t>
      </w:r>
      <w:r w:rsidRPr="00093CDC">
        <w:rPr>
          <w:rFonts w:cs="Times New Roman"/>
          <w:i/>
          <w:iCs/>
          <w:szCs w:val="28"/>
        </w:rPr>
        <w:t>(ghi rõ chuyên ngành, hệ đào tạo)</w:t>
      </w:r>
      <w:r w:rsidRPr="00093CDC">
        <w:rPr>
          <w:rFonts w:cs="Times New Roman"/>
          <w:szCs w:val="28"/>
        </w:rPr>
        <w:t>: ………</w:t>
      </w:r>
      <w:r w:rsidR="00175C7C" w:rsidRPr="00093CDC">
        <w:rPr>
          <w:rFonts w:cs="Times New Roman"/>
          <w:szCs w:val="28"/>
        </w:rPr>
        <w:t>……..</w:t>
      </w:r>
    </w:p>
    <w:p w:rsidR="00E57EE4" w:rsidRPr="00093CDC" w:rsidRDefault="00E57EE4" w:rsidP="00860E34">
      <w:pPr>
        <w:spacing w:before="60" w:after="0" w:line="240" w:lineRule="auto"/>
        <w:ind w:firstLine="720"/>
        <w:jc w:val="both"/>
        <w:rPr>
          <w:rFonts w:cs="Times New Roman"/>
          <w:szCs w:val="28"/>
        </w:rPr>
      </w:pPr>
      <w:r w:rsidRPr="00093CDC">
        <w:rPr>
          <w:rFonts w:cs="Times New Roman"/>
          <w:szCs w:val="28"/>
        </w:rPr>
        <w:t>9. Kinh nghiệm nghề nghiệp:</w:t>
      </w:r>
    </w:p>
    <w:p w:rsidR="00E57EE4" w:rsidRPr="00093CDC" w:rsidRDefault="00E57EE4" w:rsidP="00860E34">
      <w:pPr>
        <w:spacing w:before="60" w:after="0" w:line="240" w:lineRule="auto"/>
        <w:ind w:firstLine="720"/>
        <w:jc w:val="both"/>
        <w:rPr>
          <w:rFonts w:cs="Times New Roman"/>
          <w:i/>
          <w:iCs/>
          <w:szCs w:val="28"/>
        </w:rPr>
      </w:pPr>
      <w:r w:rsidRPr="00093CDC">
        <w:rPr>
          <w:rFonts w:cs="Times New Roman"/>
          <w:szCs w:val="28"/>
        </w:rPr>
        <w:t>- Thời gian có kinh nghiệm nghề nghiệp</w:t>
      </w:r>
      <w:r w:rsidRPr="00093CDC">
        <w:rPr>
          <w:rFonts w:cs="Times New Roman"/>
          <w:i/>
          <w:iCs/>
          <w:szCs w:val="28"/>
        </w:rPr>
        <w:t>(nếu xin cấp chứng chỉ hành nghề lĩnh vực nào thì khai kinh nghiệm về lĩnh vực đó):………………………………….</w:t>
      </w:r>
      <w:r w:rsidRPr="00093CDC">
        <w:rPr>
          <w:rFonts w:cs="Times New Roman"/>
          <w:iCs/>
          <w:szCs w:val="28"/>
          <w:vertAlign w:val="superscript"/>
        </w:rPr>
        <w:t>(</w:t>
      </w:r>
      <w:r w:rsidR="00175C7C" w:rsidRPr="00093CDC">
        <w:rPr>
          <w:rFonts w:cs="Times New Roman"/>
          <w:iCs/>
          <w:szCs w:val="28"/>
          <w:vertAlign w:val="superscript"/>
        </w:rPr>
        <w:t>2</w:t>
      </w:r>
      <w:r w:rsidRPr="00093CDC">
        <w:rPr>
          <w:rFonts w:cs="Times New Roman"/>
          <w:iCs/>
          <w:szCs w:val="28"/>
          <w:vertAlign w:val="superscript"/>
        </w:rPr>
        <w:t>)</w:t>
      </w:r>
    </w:p>
    <w:p w:rsidR="00E57EE4" w:rsidRPr="00093CDC" w:rsidRDefault="00E57EE4" w:rsidP="00860E34">
      <w:pPr>
        <w:spacing w:before="60" w:after="0" w:line="240" w:lineRule="auto"/>
        <w:ind w:firstLine="720"/>
        <w:jc w:val="both"/>
        <w:rPr>
          <w:rFonts w:cs="Times New Roman"/>
          <w:szCs w:val="28"/>
        </w:rPr>
      </w:pPr>
      <w:r w:rsidRPr="00093CDC">
        <w:rPr>
          <w:rFonts w:cs="Times New Roman"/>
          <w:szCs w:val="28"/>
        </w:rPr>
        <w:t xml:space="preserve">- Kinh nghiệm nghề nghiệp với lĩnh vực và hạng đề nghị cấp chứng chỉ </w:t>
      </w:r>
      <w:r w:rsidRPr="00093CDC">
        <w:rPr>
          <w:rFonts w:cs="Times New Roman"/>
          <w:i/>
          <w:szCs w:val="28"/>
        </w:rPr>
        <w:t>(Ghi rõ chức danh vị trí công tác, đơn vị công tác; tên, loại và cấp công trình tham gia hoạt động xây dựng)</w:t>
      </w:r>
      <w:r w:rsidRPr="00093CDC">
        <w:rPr>
          <w:rFonts w:cs="Times New Roman"/>
          <w:szCs w:val="28"/>
        </w:rPr>
        <w:t>:………………………………………………………………</w:t>
      </w:r>
    </w:p>
    <w:p w:rsidR="00E57EE4" w:rsidRPr="00093CDC" w:rsidRDefault="00E57EE4" w:rsidP="00860E34">
      <w:pPr>
        <w:spacing w:before="60" w:after="0" w:line="240" w:lineRule="auto"/>
        <w:ind w:firstLine="720"/>
        <w:jc w:val="both"/>
        <w:rPr>
          <w:rFonts w:cs="Times New Roman"/>
          <w:szCs w:val="28"/>
        </w:rPr>
      </w:pPr>
      <w:r w:rsidRPr="00093CDC">
        <w:rPr>
          <w:rFonts w:cs="Times New Roman"/>
          <w:szCs w:val="28"/>
        </w:rPr>
        <w:t>Đề nghị được cấp chứng chỉ hành nghề hoạt động xây dựng với các nội dung sau:</w:t>
      </w:r>
      <w:r w:rsidRPr="00093CDC">
        <w:rPr>
          <w:rFonts w:cs="Times New Roman"/>
          <w:i/>
          <w:iCs/>
          <w:szCs w:val="28"/>
        </w:rPr>
        <w:t>………………………………………………………………………………………</w:t>
      </w:r>
      <w:r w:rsidRPr="00093CDC">
        <w:rPr>
          <w:rFonts w:cs="Times New Roman"/>
          <w:iCs/>
          <w:szCs w:val="28"/>
          <w:vertAlign w:val="superscript"/>
        </w:rPr>
        <w:t>(</w:t>
      </w:r>
      <w:r w:rsidR="00175C7C" w:rsidRPr="00093CDC">
        <w:rPr>
          <w:rFonts w:cs="Times New Roman"/>
          <w:iCs/>
          <w:szCs w:val="28"/>
          <w:vertAlign w:val="superscript"/>
        </w:rPr>
        <w:t>3</w:t>
      </w:r>
      <w:r w:rsidRPr="00093CDC">
        <w:rPr>
          <w:rFonts w:cs="Times New Roman"/>
          <w:iCs/>
          <w:szCs w:val="28"/>
          <w:vertAlign w:val="superscript"/>
        </w:rPr>
        <w:t>)</w:t>
      </w:r>
    </w:p>
    <w:p w:rsidR="00E57EE4" w:rsidRPr="00093CDC" w:rsidRDefault="00E57EE4" w:rsidP="00860E34">
      <w:pPr>
        <w:spacing w:before="60" w:after="0" w:line="240" w:lineRule="auto"/>
        <w:ind w:firstLine="720"/>
        <w:jc w:val="both"/>
        <w:rPr>
          <w:rFonts w:cs="Times New Roman"/>
          <w:szCs w:val="28"/>
        </w:rPr>
      </w:pPr>
      <w:r w:rsidRPr="00093CDC">
        <w:rPr>
          <w:rFonts w:cs="Times New Roman"/>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p w:rsidR="00E57EE4" w:rsidRPr="00093CDC" w:rsidRDefault="00E57EE4" w:rsidP="00941BA4">
      <w:pPr>
        <w:spacing w:before="120" w:after="0" w:line="240" w:lineRule="auto"/>
        <w:jc w:val="both"/>
        <w:rPr>
          <w:rFonts w:cs="Times New Roman"/>
          <w:b/>
          <w:bCs/>
          <w:szCs w:val="28"/>
        </w:rPr>
      </w:pP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b/>
          <w:bCs/>
          <w:szCs w:val="28"/>
        </w:rPr>
        <w:t>Người làm đơn</w:t>
      </w:r>
    </w:p>
    <w:p w:rsidR="00E57EE4" w:rsidRPr="00093CDC" w:rsidRDefault="00E57EE4" w:rsidP="00941BA4">
      <w:pPr>
        <w:spacing w:before="120" w:after="0" w:line="240" w:lineRule="auto"/>
        <w:jc w:val="both"/>
        <w:rPr>
          <w:rFonts w:cs="Times New Roman"/>
          <w:i/>
          <w:szCs w:val="28"/>
        </w:rPr>
      </w:pP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i/>
          <w:szCs w:val="28"/>
        </w:rPr>
        <w:t xml:space="preserve">    (Ký và ghi rõ họ, tên)</w:t>
      </w:r>
    </w:p>
    <w:p w:rsidR="00C47B1A" w:rsidRPr="00093CDC" w:rsidRDefault="00C47B1A" w:rsidP="00860E34">
      <w:pPr>
        <w:spacing w:before="60" w:after="0" w:line="240" w:lineRule="auto"/>
        <w:jc w:val="both"/>
        <w:rPr>
          <w:rFonts w:cs="Times New Roman"/>
          <w:b/>
          <w:i/>
          <w:sz w:val="20"/>
          <w:szCs w:val="20"/>
        </w:rPr>
      </w:pPr>
    </w:p>
    <w:p w:rsidR="00E57EE4" w:rsidRPr="00093CDC" w:rsidRDefault="00E57EE4" w:rsidP="00860E34">
      <w:pPr>
        <w:spacing w:before="60" w:after="0" w:line="240" w:lineRule="auto"/>
        <w:jc w:val="both"/>
        <w:rPr>
          <w:rFonts w:cs="Times New Roman"/>
          <w:b/>
          <w:i/>
          <w:sz w:val="20"/>
          <w:szCs w:val="20"/>
        </w:rPr>
      </w:pPr>
      <w:r w:rsidRPr="00093CDC">
        <w:rPr>
          <w:rFonts w:cs="Times New Roman"/>
          <w:b/>
          <w:i/>
          <w:sz w:val="20"/>
          <w:szCs w:val="20"/>
        </w:rPr>
        <w:t>Ghi chú:</w:t>
      </w:r>
    </w:p>
    <w:p w:rsidR="00E57EE4" w:rsidRPr="00093CDC" w:rsidRDefault="00E57EE4" w:rsidP="00860E34">
      <w:pPr>
        <w:spacing w:before="60" w:after="0" w:line="240" w:lineRule="auto"/>
        <w:jc w:val="both"/>
        <w:rPr>
          <w:rFonts w:cs="Times New Roman"/>
          <w:sz w:val="20"/>
          <w:szCs w:val="20"/>
        </w:rPr>
      </w:pPr>
      <w:r w:rsidRPr="00093CDC">
        <w:rPr>
          <w:rFonts w:cs="Times New Roman"/>
          <w:sz w:val="20"/>
          <w:szCs w:val="20"/>
          <w:vertAlign w:val="superscript"/>
        </w:rPr>
        <w:t>(</w:t>
      </w:r>
      <w:r w:rsidR="00175C7C" w:rsidRPr="00093CDC">
        <w:rPr>
          <w:rFonts w:cs="Times New Roman"/>
          <w:sz w:val="20"/>
          <w:szCs w:val="20"/>
          <w:vertAlign w:val="superscript"/>
        </w:rPr>
        <w:t>1</w:t>
      </w:r>
      <w:r w:rsidRPr="00093CDC">
        <w:rPr>
          <w:rFonts w:cs="Times New Roman"/>
          <w:sz w:val="20"/>
          <w:szCs w:val="20"/>
          <w:vertAlign w:val="superscript"/>
        </w:rPr>
        <w:t>)</w:t>
      </w:r>
      <w:r w:rsidRPr="00093CDC">
        <w:rPr>
          <w:rFonts w:cs="Times New Roman"/>
          <w:sz w:val="20"/>
          <w:szCs w:val="20"/>
        </w:rPr>
        <w:t xml:space="preserve"> Tên cơ quan đầu mối.</w:t>
      </w:r>
    </w:p>
    <w:p w:rsidR="00E57EE4" w:rsidRPr="00093CDC" w:rsidRDefault="00E57EE4" w:rsidP="00860E34">
      <w:pPr>
        <w:spacing w:before="60" w:after="0" w:line="240" w:lineRule="auto"/>
        <w:jc w:val="both"/>
        <w:rPr>
          <w:rFonts w:cs="Times New Roman"/>
          <w:sz w:val="20"/>
          <w:szCs w:val="20"/>
        </w:rPr>
      </w:pPr>
      <w:r w:rsidRPr="00093CDC">
        <w:rPr>
          <w:rFonts w:cs="Times New Roman"/>
          <w:sz w:val="20"/>
          <w:szCs w:val="20"/>
          <w:vertAlign w:val="superscript"/>
        </w:rPr>
        <w:t>(</w:t>
      </w:r>
      <w:r w:rsidR="00175C7C" w:rsidRPr="00093CDC">
        <w:rPr>
          <w:rFonts w:cs="Times New Roman"/>
          <w:sz w:val="20"/>
          <w:szCs w:val="20"/>
          <w:vertAlign w:val="superscript"/>
        </w:rPr>
        <w:t>2</w:t>
      </w:r>
      <w:r w:rsidRPr="00093CDC">
        <w:rPr>
          <w:rFonts w:cs="Times New Roman"/>
          <w:sz w:val="20"/>
          <w:szCs w:val="20"/>
          <w:vertAlign w:val="superscript"/>
        </w:rPr>
        <w:t>)</w:t>
      </w:r>
      <w:r w:rsidRPr="00093CDC">
        <w:rPr>
          <w:rFonts w:cs="Times New Roman"/>
          <w:sz w:val="20"/>
          <w:szCs w:val="20"/>
        </w:rPr>
        <w:t>Số năm có kinh nghiệm nghề nghiệp với lĩnh vực đề nghị cấp chứng chỉ.</w:t>
      </w:r>
    </w:p>
    <w:p w:rsidR="00E57EE4" w:rsidRPr="00093CDC" w:rsidRDefault="00E57EE4" w:rsidP="00860E34">
      <w:pPr>
        <w:spacing w:before="60" w:after="0" w:line="240" w:lineRule="auto"/>
        <w:jc w:val="both"/>
        <w:rPr>
          <w:rFonts w:cs="Times New Roman"/>
          <w:sz w:val="20"/>
          <w:szCs w:val="20"/>
        </w:rPr>
      </w:pPr>
      <w:r w:rsidRPr="00093CDC">
        <w:rPr>
          <w:rFonts w:cs="Times New Roman"/>
          <w:sz w:val="20"/>
          <w:szCs w:val="20"/>
          <w:vertAlign w:val="superscript"/>
        </w:rPr>
        <w:t>(</w:t>
      </w:r>
      <w:r w:rsidR="00175C7C" w:rsidRPr="00093CDC">
        <w:rPr>
          <w:rFonts w:cs="Times New Roman"/>
          <w:sz w:val="20"/>
          <w:szCs w:val="20"/>
          <w:vertAlign w:val="superscript"/>
        </w:rPr>
        <w:t>3</w:t>
      </w:r>
      <w:r w:rsidRPr="00093CDC">
        <w:rPr>
          <w:rFonts w:cs="Times New Roman"/>
          <w:sz w:val="20"/>
          <w:szCs w:val="20"/>
          <w:vertAlign w:val="superscript"/>
        </w:rPr>
        <w:t>)</w:t>
      </w:r>
      <w:r w:rsidRPr="00093CDC">
        <w:rPr>
          <w:rFonts w:cs="Times New Roman"/>
          <w:sz w:val="20"/>
          <w:szCs w:val="20"/>
        </w:rPr>
        <w:t xml:space="preserve"> Ghi rõ lĩnh vực hành nghềtheo quy định Khoản 1 Điề</w:t>
      </w:r>
      <w:r w:rsidR="00175C7C" w:rsidRPr="00093CDC">
        <w:rPr>
          <w:rFonts w:cs="Times New Roman"/>
          <w:sz w:val="20"/>
          <w:szCs w:val="20"/>
        </w:rPr>
        <w:t>u 3 Thông tư này và hạng chứng chỉ.</w:t>
      </w:r>
    </w:p>
    <w:p w:rsidR="00E57EE4" w:rsidRPr="00093CDC" w:rsidRDefault="00E57EE4" w:rsidP="00860E34">
      <w:pPr>
        <w:spacing w:after="0" w:line="240" w:lineRule="auto"/>
        <w:jc w:val="center"/>
        <w:rPr>
          <w:rFonts w:cs="Times New Roman"/>
        </w:rPr>
      </w:pPr>
      <w:r w:rsidRPr="00093CDC">
        <w:rPr>
          <w:rFonts w:cs="Times New Roman"/>
        </w:rPr>
        <w:br w:type="page"/>
      </w:r>
      <w:r w:rsidRPr="00093CDC">
        <w:rPr>
          <w:rFonts w:cs="Times New Roman"/>
          <w:b/>
          <w:bCs/>
          <w:szCs w:val="28"/>
        </w:rPr>
        <w:lastRenderedPageBreak/>
        <w:t xml:space="preserve">Phụ lục số </w:t>
      </w:r>
      <w:r w:rsidR="005612CE">
        <w:rPr>
          <w:rFonts w:cs="Times New Roman"/>
          <w:b/>
          <w:bCs/>
          <w:szCs w:val="28"/>
        </w:rPr>
        <w:t>0</w:t>
      </w:r>
      <w:r w:rsidRPr="00093CDC">
        <w:rPr>
          <w:rFonts w:cs="Times New Roman"/>
          <w:b/>
          <w:bCs/>
          <w:szCs w:val="28"/>
        </w:rPr>
        <w:t>2</w:t>
      </w:r>
    </w:p>
    <w:p w:rsidR="00E57EE4" w:rsidRPr="00093CDC" w:rsidRDefault="00E57EE4" w:rsidP="00860E34">
      <w:pPr>
        <w:spacing w:after="0" w:line="240" w:lineRule="auto"/>
        <w:jc w:val="center"/>
        <w:rPr>
          <w:rFonts w:cs="Times New Roman"/>
          <w:i/>
          <w:spacing w:val="-6"/>
          <w:sz w:val="26"/>
          <w:szCs w:val="26"/>
        </w:rPr>
      </w:pPr>
      <w:r w:rsidRPr="00093CDC">
        <w:rPr>
          <w:rFonts w:cs="Times New Roman"/>
          <w:i/>
          <w:spacing w:val="-6"/>
          <w:sz w:val="26"/>
          <w:szCs w:val="26"/>
        </w:rPr>
        <w:t xml:space="preserve"> (Ban hành kèm theo Thông tư số …/TT-BXD ngày …/…/2015 của Bộ Xây dựng)</w:t>
      </w:r>
    </w:p>
    <w:p w:rsidR="00E57EE4" w:rsidRPr="00093CDC" w:rsidRDefault="00E57EE4" w:rsidP="00860E34">
      <w:pPr>
        <w:spacing w:after="0" w:line="240" w:lineRule="auto"/>
        <w:jc w:val="center"/>
        <w:rPr>
          <w:rFonts w:cs="Times New Roman"/>
          <w:sz w:val="24"/>
          <w:szCs w:val="24"/>
        </w:rPr>
      </w:pPr>
      <w:r w:rsidRPr="00093CDC">
        <w:rPr>
          <w:rFonts w:cs="Times New Roman"/>
          <w:sz w:val="24"/>
          <w:szCs w:val="24"/>
        </w:rPr>
        <w:t>------------------------------------------------------------------------</w:t>
      </w:r>
    </w:p>
    <w:p w:rsidR="00E57EE4" w:rsidRPr="00093CDC" w:rsidRDefault="00E57EE4" w:rsidP="00941BA4">
      <w:pPr>
        <w:spacing w:before="120" w:after="0" w:line="240" w:lineRule="auto"/>
        <w:jc w:val="center"/>
        <w:rPr>
          <w:rFonts w:cs="Times New Roman"/>
          <w:b/>
          <w:bCs/>
          <w:sz w:val="18"/>
          <w:szCs w:val="18"/>
        </w:rPr>
      </w:pPr>
    </w:p>
    <w:p w:rsidR="00E57EE4" w:rsidRPr="00093CDC" w:rsidRDefault="00E57EE4" w:rsidP="00C47B1A">
      <w:pPr>
        <w:keepNext/>
        <w:spacing w:after="0" w:line="240" w:lineRule="auto"/>
        <w:jc w:val="center"/>
        <w:outlineLvl w:val="0"/>
        <w:rPr>
          <w:rFonts w:cs="Times New Roman"/>
          <w:b/>
          <w:bCs/>
          <w:sz w:val="26"/>
          <w:szCs w:val="26"/>
        </w:rPr>
      </w:pPr>
      <w:r w:rsidRPr="00093CDC">
        <w:rPr>
          <w:rFonts w:cs="Times New Roman"/>
          <w:b/>
          <w:bCs/>
          <w:sz w:val="26"/>
          <w:szCs w:val="26"/>
        </w:rPr>
        <w:t>CỘNG HOÀ XÃ HỘI CHỦ NGHĨA VIỆT NAM</w:t>
      </w:r>
    </w:p>
    <w:p w:rsidR="00E57EE4" w:rsidRPr="00093CDC" w:rsidRDefault="00E57EE4" w:rsidP="00C47B1A">
      <w:pPr>
        <w:spacing w:after="0" w:line="240" w:lineRule="auto"/>
        <w:jc w:val="center"/>
        <w:rPr>
          <w:rFonts w:cs="Times New Roman"/>
          <w:b/>
          <w:bCs/>
          <w:szCs w:val="28"/>
        </w:rPr>
      </w:pPr>
      <w:r w:rsidRPr="00093CDC">
        <w:rPr>
          <w:rFonts w:cs="Times New Roman"/>
          <w:b/>
          <w:bCs/>
          <w:szCs w:val="28"/>
        </w:rPr>
        <w:t>Độc lập - Tự do - Hạnh phúc</w:t>
      </w:r>
    </w:p>
    <w:p w:rsidR="00E57EE4" w:rsidRPr="00093CDC" w:rsidRDefault="00E57EE4" w:rsidP="00C47B1A">
      <w:pPr>
        <w:spacing w:after="0" w:line="240" w:lineRule="auto"/>
        <w:jc w:val="center"/>
        <w:rPr>
          <w:rFonts w:cs="Times New Roman"/>
          <w:sz w:val="26"/>
          <w:szCs w:val="26"/>
        </w:rPr>
      </w:pPr>
      <w:r w:rsidRPr="00093CDC">
        <w:rPr>
          <w:rFonts w:cs="Times New Roman"/>
          <w:sz w:val="26"/>
          <w:szCs w:val="26"/>
        </w:rPr>
        <w:t>---------------------------</w:t>
      </w:r>
    </w:p>
    <w:p w:rsidR="00E57EE4" w:rsidRPr="00093CDC" w:rsidRDefault="00E57EE4" w:rsidP="00941BA4">
      <w:pPr>
        <w:spacing w:before="120" w:after="0" w:line="240" w:lineRule="auto"/>
        <w:jc w:val="both"/>
        <w:rPr>
          <w:rFonts w:cs="Times New Roman"/>
          <w:i/>
          <w:iCs/>
          <w:sz w:val="26"/>
          <w:szCs w:val="26"/>
        </w:rPr>
      </w:pPr>
      <w:r w:rsidRPr="00093CDC">
        <w:rPr>
          <w:rFonts w:cs="Times New Roman"/>
          <w:sz w:val="26"/>
          <w:szCs w:val="26"/>
        </w:rPr>
        <w:tab/>
      </w:r>
      <w:r w:rsidRPr="00093CDC">
        <w:rPr>
          <w:rFonts w:cs="Times New Roman"/>
          <w:sz w:val="26"/>
          <w:szCs w:val="26"/>
        </w:rPr>
        <w:tab/>
      </w:r>
      <w:r w:rsidRPr="00093CDC">
        <w:rPr>
          <w:rFonts w:cs="Times New Roman"/>
          <w:sz w:val="26"/>
          <w:szCs w:val="26"/>
        </w:rPr>
        <w:tab/>
      </w:r>
      <w:r w:rsidRPr="00093CDC">
        <w:rPr>
          <w:rFonts w:cs="Times New Roman"/>
          <w:sz w:val="26"/>
          <w:szCs w:val="26"/>
        </w:rPr>
        <w:tab/>
      </w:r>
      <w:r w:rsidRPr="00093CDC">
        <w:rPr>
          <w:rFonts w:cs="Times New Roman"/>
          <w:sz w:val="26"/>
          <w:szCs w:val="26"/>
        </w:rPr>
        <w:tab/>
      </w:r>
      <w:r w:rsidRPr="00093CDC">
        <w:rPr>
          <w:rFonts w:cs="Times New Roman"/>
          <w:sz w:val="26"/>
          <w:szCs w:val="26"/>
        </w:rPr>
        <w:tab/>
      </w:r>
      <w:r w:rsidRPr="00093CDC">
        <w:rPr>
          <w:rFonts w:cs="Times New Roman"/>
          <w:sz w:val="26"/>
          <w:szCs w:val="26"/>
        </w:rPr>
        <w:tab/>
      </w:r>
      <w:r w:rsidRPr="00093CDC">
        <w:rPr>
          <w:rFonts w:cs="Times New Roman"/>
          <w:i/>
          <w:iCs/>
          <w:sz w:val="26"/>
          <w:szCs w:val="26"/>
        </w:rPr>
        <w:t>.........., ngày.......tháng....... năm......</w:t>
      </w:r>
    </w:p>
    <w:p w:rsidR="00E57EE4" w:rsidRPr="00093CDC" w:rsidRDefault="00E57EE4" w:rsidP="00941BA4">
      <w:pPr>
        <w:spacing w:before="120" w:after="0" w:line="240" w:lineRule="auto"/>
        <w:jc w:val="center"/>
        <w:rPr>
          <w:rFonts w:cs="Times New Roman"/>
          <w:sz w:val="26"/>
          <w:szCs w:val="26"/>
        </w:rPr>
      </w:pPr>
    </w:p>
    <w:p w:rsidR="00E57EE4" w:rsidRPr="00093CDC" w:rsidRDefault="00E57EE4" w:rsidP="00941BA4">
      <w:pPr>
        <w:spacing w:before="120" w:after="0" w:line="240" w:lineRule="auto"/>
        <w:jc w:val="center"/>
        <w:rPr>
          <w:rFonts w:cs="Times New Roman"/>
          <w:sz w:val="26"/>
          <w:szCs w:val="26"/>
        </w:rPr>
      </w:pPr>
    </w:p>
    <w:p w:rsidR="00E57EE4" w:rsidRPr="00093CDC" w:rsidRDefault="00E57EE4" w:rsidP="00941BA4">
      <w:pPr>
        <w:spacing w:before="120" w:after="0" w:line="240" w:lineRule="auto"/>
        <w:jc w:val="center"/>
        <w:rPr>
          <w:rFonts w:cs="Times New Roman"/>
          <w:b/>
          <w:bCs/>
          <w:sz w:val="26"/>
          <w:szCs w:val="26"/>
        </w:rPr>
      </w:pPr>
      <w:r w:rsidRPr="00093CDC">
        <w:rPr>
          <w:rFonts w:cs="Times New Roman"/>
          <w:b/>
          <w:bCs/>
          <w:sz w:val="26"/>
          <w:szCs w:val="26"/>
        </w:rPr>
        <w:t xml:space="preserve">ĐƠN ĐỀ NGHỊ CẤP LẠI/BỔ SUNG NỘI DUNG CHỨNG CHỈ </w:t>
      </w:r>
    </w:p>
    <w:p w:rsidR="00E57EE4" w:rsidRPr="00093CDC" w:rsidRDefault="00E57EE4" w:rsidP="00941BA4">
      <w:pPr>
        <w:spacing w:before="120" w:after="0" w:line="240" w:lineRule="auto"/>
        <w:jc w:val="center"/>
        <w:rPr>
          <w:rFonts w:cs="Times New Roman"/>
          <w:b/>
          <w:bCs/>
          <w:sz w:val="26"/>
          <w:szCs w:val="26"/>
        </w:rPr>
      </w:pPr>
      <w:r w:rsidRPr="00093CDC">
        <w:rPr>
          <w:rFonts w:cs="Times New Roman"/>
          <w:b/>
          <w:bCs/>
          <w:sz w:val="26"/>
          <w:szCs w:val="26"/>
        </w:rPr>
        <w:t xml:space="preserve">HÀNH NGHỀ HOẠT ĐỘNG XÂY DỰNG </w:t>
      </w:r>
    </w:p>
    <w:p w:rsidR="00E57EE4" w:rsidRPr="00093CDC" w:rsidRDefault="00E57EE4" w:rsidP="00941BA4">
      <w:pPr>
        <w:spacing w:before="120" w:after="0" w:line="240" w:lineRule="auto"/>
        <w:jc w:val="center"/>
        <w:rPr>
          <w:rFonts w:cs="Times New Roman"/>
          <w:sz w:val="26"/>
          <w:szCs w:val="26"/>
        </w:rPr>
      </w:pPr>
    </w:p>
    <w:p w:rsidR="00E57EE4" w:rsidRPr="00093CDC" w:rsidRDefault="00E57EE4" w:rsidP="00941BA4">
      <w:pPr>
        <w:spacing w:before="120" w:after="0" w:line="240" w:lineRule="auto"/>
        <w:jc w:val="center"/>
        <w:rPr>
          <w:rFonts w:cs="Times New Roman"/>
          <w:sz w:val="26"/>
          <w:szCs w:val="26"/>
        </w:rPr>
      </w:pPr>
      <w:r w:rsidRPr="00093CDC">
        <w:rPr>
          <w:rFonts w:cs="Times New Roman"/>
          <w:b/>
          <w:bCs/>
          <w:sz w:val="26"/>
          <w:szCs w:val="26"/>
        </w:rPr>
        <w:t>Kính gửi</w:t>
      </w:r>
      <w:r w:rsidRPr="00093CDC">
        <w:rPr>
          <w:rFonts w:cs="Times New Roman"/>
          <w:sz w:val="26"/>
          <w:szCs w:val="26"/>
        </w:rPr>
        <w:t>: ………………….</w:t>
      </w:r>
      <w:r w:rsidRPr="00093CDC">
        <w:rPr>
          <w:rFonts w:cs="Times New Roman"/>
          <w:sz w:val="26"/>
          <w:szCs w:val="26"/>
          <w:vertAlign w:val="superscript"/>
        </w:rPr>
        <w:t>(1)</w:t>
      </w:r>
    </w:p>
    <w:p w:rsidR="00E57EE4" w:rsidRPr="00093CDC" w:rsidRDefault="00E57EE4" w:rsidP="00941BA4">
      <w:pPr>
        <w:spacing w:before="120" w:after="0" w:line="240" w:lineRule="auto"/>
        <w:jc w:val="both"/>
        <w:rPr>
          <w:rFonts w:cs="Times New Roman"/>
          <w:sz w:val="26"/>
          <w:szCs w:val="26"/>
        </w:rPr>
      </w:pPr>
    </w:p>
    <w:p w:rsidR="00E57EE4" w:rsidRPr="00093CDC" w:rsidRDefault="00E57EE4" w:rsidP="00941BA4">
      <w:pPr>
        <w:spacing w:before="120" w:after="0" w:line="240" w:lineRule="auto"/>
        <w:ind w:firstLine="720"/>
        <w:jc w:val="both"/>
        <w:rPr>
          <w:rFonts w:cs="Times New Roman"/>
          <w:sz w:val="26"/>
          <w:szCs w:val="26"/>
        </w:rPr>
      </w:pPr>
      <w:r w:rsidRPr="00093CDC">
        <w:rPr>
          <w:rFonts w:cs="Times New Roman"/>
          <w:sz w:val="26"/>
          <w:szCs w:val="26"/>
        </w:rPr>
        <w:t>1. Họ và tên: …………………………………………………………………</w:t>
      </w:r>
    </w:p>
    <w:p w:rsidR="00E57EE4" w:rsidRPr="00093CDC" w:rsidRDefault="00E57EE4" w:rsidP="00941BA4">
      <w:pPr>
        <w:spacing w:before="120" w:after="0" w:line="240" w:lineRule="auto"/>
        <w:ind w:firstLine="720"/>
        <w:jc w:val="both"/>
        <w:rPr>
          <w:rFonts w:cs="Times New Roman"/>
          <w:sz w:val="26"/>
          <w:szCs w:val="26"/>
        </w:rPr>
      </w:pPr>
      <w:r w:rsidRPr="00093CDC">
        <w:rPr>
          <w:rFonts w:cs="Times New Roman"/>
          <w:sz w:val="26"/>
          <w:szCs w:val="26"/>
        </w:rPr>
        <w:t>2. Ngày, tháng, năm sinh: ……………………………………………………</w:t>
      </w:r>
    </w:p>
    <w:p w:rsidR="00E57EE4" w:rsidRPr="00093CDC" w:rsidRDefault="00E57EE4" w:rsidP="00941BA4">
      <w:pPr>
        <w:spacing w:before="120" w:after="0" w:line="240" w:lineRule="auto"/>
        <w:ind w:firstLine="720"/>
        <w:jc w:val="both"/>
        <w:rPr>
          <w:rFonts w:cs="Times New Roman"/>
          <w:sz w:val="26"/>
          <w:szCs w:val="26"/>
        </w:rPr>
      </w:pPr>
      <w:r w:rsidRPr="00093CDC">
        <w:rPr>
          <w:rFonts w:cs="Times New Roman"/>
          <w:sz w:val="26"/>
          <w:szCs w:val="26"/>
        </w:rPr>
        <w:t>3. Nơi sinh: ………………………………………………………………….</w:t>
      </w:r>
    </w:p>
    <w:p w:rsidR="00E57EE4" w:rsidRPr="00093CDC" w:rsidRDefault="00E57EE4" w:rsidP="00941BA4">
      <w:pPr>
        <w:spacing w:before="120" w:after="0" w:line="240" w:lineRule="auto"/>
        <w:ind w:firstLine="720"/>
        <w:jc w:val="both"/>
        <w:rPr>
          <w:rFonts w:cs="Times New Roman"/>
          <w:sz w:val="26"/>
          <w:szCs w:val="26"/>
        </w:rPr>
      </w:pPr>
      <w:r w:rsidRPr="00093CDC">
        <w:rPr>
          <w:rFonts w:cs="Times New Roman"/>
          <w:sz w:val="26"/>
          <w:szCs w:val="26"/>
        </w:rPr>
        <w:t>4. Quốc tịch: …………………………………………………………………</w:t>
      </w:r>
    </w:p>
    <w:p w:rsidR="00E57EE4" w:rsidRPr="00093CDC" w:rsidRDefault="00E57EE4" w:rsidP="00941BA4">
      <w:pPr>
        <w:spacing w:before="120" w:after="0" w:line="240" w:lineRule="auto"/>
        <w:ind w:firstLine="720"/>
        <w:jc w:val="both"/>
        <w:rPr>
          <w:rFonts w:cs="Times New Roman"/>
          <w:sz w:val="26"/>
          <w:szCs w:val="26"/>
        </w:rPr>
      </w:pPr>
      <w:r w:rsidRPr="00093CDC">
        <w:rPr>
          <w:rFonts w:cs="Times New Roman"/>
          <w:sz w:val="26"/>
          <w:szCs w:val="26"/>
        </w:rPr>
        <w:t>5. Số, ngày, nơi cấp chứng minh thư nhân dân (hoặc số hộ chiếu đối với người nước ngoài): …………………………………………………………………</w:t>
      </w:r>
    </w:p>
    <w:p w:rsidR="00E57EE4" w:rsidRPr="00093CDC" w:rsidRDefault="00E57EE4" w:rsidP="00941BA4">
      <w:pPr>
        <w:spacing w:before="120" w:after="0" w:line="240" w:lineRule="auto"/>
        <w:ind w:firstLine="720"/>
        <w:jc w:val="both"/>
        <w:rPr>
          <w:rFonts w:cs="Times New Roman"/>
          <w:sz w:val="26"/>
          <w:szCs w:val="26"/>
        </w:rPr>
      </w:pPr>
      <w:r w:rsidRPr="00093CDC">
        <w:rPr>
          <w:rFonts w:cs="Times New Roman"/>
          <w:sz w:val="26"/>
          <w:szCs w:val="26"/>
        </w:rPr>
        <w:t>6. Địa chỉ thường trú: ……………………………………………………….</w:t>
      </w:r>
    </w:p>
    <w:p w:rsidR="00E57EE4" w:rsidRPr="00093CDC" w:rsidRDefault="00E57EE4" w:rsidP="00941BA4">
      <w:pPr>
        <w:spacing w:before="120" w:after="0" w:line="240" w:lineRule="auto"/>
        <w:ind w:firstLine="720"/>
        <w:jc w:val="both"/>
        <w:rPr>
          <w:rFonts w:cs="Times New Roman"/>
          <w:sz w:val="26"/>
          <w:szCs w:val="26"/>
        </w:rPr>
      </w:pPr>
      <w:r w:rsidRPr="00093CDC">
        <w:rPr>
          <w:rFonts w:cs="Times New Roman"/>
          <w:sz w:val="26"/>
          <w:szCs w:val="26"/>
        </w:rPr>
        <w:t>7. Đơn vị công tác: ………………………………………………………….</w:t>
      </w:r>
    </w:p>
    <w:p w:rsidR="00E57EE4" w:rsidRPr="00093CDC" w:rsidRDefault="00E57EE4" w:rsidP="00941BA4">
      <w:pPr>
        <w:spacing w:before="120" w:after="0" w:line="240" w:lineRule="auto"/>
        <w:ind w:firstLine="720"/>
        <w:jc w:val="both"/>
        <w:rPr>
          <w:rFonts w:cs="Times New Roman"/>
          <w:sz w:val="26"/>
          <w:szCs w:val="26"/>
        </w:rPr>
      </w:pPr>
      <w:r w:rsidRPr="00093CDC">
        <w:rPr>
          <w:rFonts w:cs="Times New Roman"/>
          <w:sz w:val="26"/>
          <w:szCs w:val="26"/>
        </w:rPr>
        <w:t xml:space="preserve">8. </w:t>
      </w:r>
      <w:r w:rsidR="00F86D12" w:rsidRPr="00093CDC">
        <w:rPr>
          <w:rFonts w:cs="Times New Roman"/>
          <w:sz w:val="26"/>
          <w:szCs w:val="26"/>
        </w:rPr>
        <w:t>Mã s</w:t>
      </w:r>
      <w:r w:rsidRPr="00093CDC">
        <w:rPr>
          <w:rFonts w:cs="Times New Roman"/>
          <w:sz w:val="26"/>
          <w:szCs w:val="26"/>
        </w:rPr>
        <w:t>ố chứng chỉ hành nghề</w:t>
      </w:r>
      <w:r w:rsidR="00F86D12" w:rsidRPr="00093CDC">
        <w:rPr>
          <w:rFonts w:cs="Times New Roman"/>
          <w:sz w:val="26"/>
          <w:szCs w:val="26"/>
        </w:rPr>
        <w:t xml:space="preserve"> đã được cấp</w:t>
      </w:r>
      <w:r w:rsidRPr="00093CDC">
        <w:rPr>
          <w:rFonts w:cs="Times New Roman"/>
          <w:sz w:val="26"/>
          <w:szCs w:val="26"/>
        </w:rPr>
        <w:t>:</w:t>
      </w:r>
      <w:r w:rsidR="00833589" w:rsidRPr="00093CDC">
        <w:rPr>
          <w:rFonts w:cs="Times New Roman"/>
          <w:sz w:val="26"/>
          <w:szCs w:val="26"/>
        </w:rPr>
        <w:t xml:space="preserve"> ……………………………………</w:t>
      </w:r>
    </w:p>
    <w:p w:rsidR="00E57EE4" w:rsidRPr="00093CDC" w:rsidRDefault="00E57EE4" w:rsidP="00941BA4">
      <w:pPr>
        <w:spacing w:before="120" w:after="0" w:line="240" w:lineRule="auto"/>
        <w:ind w:firstLine="720"/>
        <w:jc w:val="both"/>
        <w:rPr>
          <w:rFonts w:cs="Times New Roman"/>
          <w:sz w:val="26"/>
          <w:szCs w:val="26"/>
        </w:rPr>
      </w:pPr>
      <w:r w:rsidRPr="00093CDC">
        <w:rPr>
          <w:rFonts w:cs="Times New Roman"/>
          <w:sz w:val="26"/>
          <w:szCs w:val="26"/>
        </w:rPr>
        <w:t>Đề nghị được cấp lại/bổ sung nội dung chứng chỉ hành nghề hoạt động xây dựng như sau:</w:t>
      </w:r>
    </w:p>
    <w:p w:rsidR="00E57EE4" w:rsidRPr="00093CDC" w:rsidRDefault="00E57EE4" w:rsidP="00941BA4">
      <w:pPr>
        <w:spacing w:before="120" w:after="0" w:line="240" w:lineRule="auto"/>
        <w:ind w:firstLine="720"/>
        <w:jc w:val="both"/>
        <w:rPr>
          <w:rFonts w:cs="Times New Roman"/>
          <w:sz w:val="26"/>
          <w:szCs w:val="26"/>
        </w:rPr>
      </w:pPr>
      <w:r w:rsidRPr="00093CDC">
        <w:rPr>
          <w:rFonts w:cs="Times New Roman"/>
          <w:sz w:val="26"/>
          <w:szCs w:val="26"/>
        </w:rPr>
        <w:t>8.1. Cấp lại chứng chỉ hành nghề</w:t>
      </w:r>
      <w:r w:rsidRPr="00093CDC">
        <w:rPr>
          <w:rFonts w:cs="Times New Roman"/>
          <w:sz w:val="26"/>
          <w:szCs w:val="26"/>
        </w:rPr>
        <w:sym w:font="Symbol" w:char="F020"/>
      </w:r>
      <w:r w:rsidR="00C47B1A" w:rsidRPr="00093CDC">
        <w:rPr>
          <w:rFonts w:cs="Times New Roman"/>
          <w:sz w:val="26"/>
          <w:szCs w:val="26"/>
        </w:rPr>
        <w:tab/>
      </w:r>
      <w:r w:rsidRPr="00093CDC">
        <w:rPr>
          <w:rFonts w:cs="Times New Roman"/>
          <w:sz w:val="26"/>
          <w:szCs w:val="26"/>
        </w:rPr>
        <w:tab/>
      </w:r>
      <w:r w:rsidRPr="00093CDC">
        <w:rPr>
          <w:rFonts w:cs="Times New Roman"/>
          <w:sz w:val="26"/>
          <w:szCs w:val="26"/>
        </w:rPr>
        <w:sym w:font="Symbol" w:char="F0A0"/>
      </w:r>
    </w:p>
    <w:p w:rsidR="00E57EE4" w:rsidRPr="00093CDC" w:rsidRDefault="00E57EE4" w:rsidP="00941BA4">
      <w:pPr>
        <w:spacing w:before="120" w:after="0" w:line="240" w:lineRule="auto"/>
        <w:ind w:firstLine="720"/>
        <w:jc w:val="both"/>
        <w:rPr>
          <w:rFonts w:cs="Times New Roman"/>
          <w:sz w:val="26"/>
          <w:szCs w:val="26"/>
          <w:vertAlign w:val="superscript"/>
        </w:rPr>
      </w:pPr>
      <w:r w:rsidRPr="00093CDC">
        <w:rPr>
          <w:rFonts w:cs="Times New Roman"/>
          <w:sz w:val="26"/>
          <w:szCs w:val="26"/>
        </w:rPr>
        <w:t>Lý do: ……………………………………………………………………………..</w:t>
      </w:r>
      <w:r w:rsidRPr="00093CDC">
        <w:rPr>
          <w:rFonts w:cs="Times New Roman"/>
          <w:sz w:val="26"/>
          <w:szCs w:val="26"/>
          <w:vertAlign w:val="superscript"/>
        </w:rPr>
        <w:t>(2)</w:t>
      </w:r>
    </w:p>
    <w:p w:rsidR="00E57EE4" w:rsidRPr="00093CDC" w:rsidRDefault="00E57EE4" w:rsidP="00941BA4">
      <w:pPr>
        <w:spacing w:before="120" w:after="0" w:line="240" w:lineRule="auto"/>
        <w:ind w:firstLine="720"/>
        <w:jc w:val="both"/>
        <w:rPr>
          <w:rFonts w:cs="Times New Roman"/>
          <w:sz w:val="26"/>
          <w:szCs w:val="26"/>
        </w:rPr>
      </w:pPr>
      <w:r w:rsidRPr="00093CDC">
        <w:rPr>
          <w:rFonts w:cs="Times New Roman"/>
          <w:sz w:val="26"/>
          <w:szCs w:val="26"/>
        </w:rPr>
        <w:sym w:font="Symbol" w:char="F020"/>
      </w:r>
      <w:r w:rsidRPr="00093CDC">
        <w:rPr>
          <w:rFonts w:cs="Times New Roman"/>
          <w:sz w:val="26"/>
          <w:szCs w:val="26"/>
        </w:rPr>
        <w:t xml:space="preserve">8.2. Bổ sung nội dung hành nghề </w:t>
      </w:r>
      <w:r w:rsidRPr="00093CDC">
        <w:rPr>
          <w:rFonts w:cs="Times New Roman"/>
          <w:sz w:val="26"/>
          <w:szCs w:val="26"/>
        </w:rPr>
        <w:sym w:font="Symbol" w:char="F020"/>
      </w:r>
      <w:r w:rsidRPr="00093CDC">
        <w:rPr>
          <w:rFonts w:cs="Times New Roman"/>
          <w:sz w:val="26"/>
          <w:szCs w:val="26"/>
        </w:rPr>
        <w:tab/>
      </w:r>
      <w:r w:rsidRPr="00093CDC">
        <w:rPr>
          <w:rFonts w:cs="Times New Roman"/>
          <w:sz w:val="26"/>
          <w:szCs w:val="26"/>
        </w:rPr>
        <w:sym w:font="Symbol" w:char="F0A0"/>
      </w:r>
    </w:p>
    <w:p w:rsidR="00E57EE4" w:rsidRPr="00093CDC" w:rsidRDefault="00E57EE4" w:rsidP="00941BA4">
      <w:pPr>
        <w:spacing w:before="120" w:after="0" w:line="240" w:lineRule="auto"/>
        <w:ind w:firstLine="720"/>
        <w:jc w:val="both"/>
        <w:rPr>
          <w:rFonts w:cs="Times New Roman"/>
          <w:sz w:val="26"/>
          <w:szCs w:val="26"/>
        </w:rPr>
      </w:pPr>
      <w:r w:rsidRPr="00093CDC">
        <w:rPr>
          <w:rFonts w:cs="Times New Roman"/>
          <w:sz w:val="26"/>
          <w:szCs w:val="26"/>
        </w:rPr>
        <w:t>Nội dung bổ sung: ………………………………………………………………...</w:t>
      </w:r>
      <w:r w:rsidRPr="00093CDC">
        <w:rPr>
          <w:rFonts w:cs="Times New Roman"/>
          <w:sz w:val="26"/>
          <w:szCs w:val="26"/>
          <w:vertAlign w:val="superscript"/>
        </w:rPr>
        <w:t>(3)</w:t>
      </w:r>
    </w:p>
    <w:p w:rsidR="00E57EE4" w:rsidRPr="00093CDC" w:rsidRDefault="00E57EE4" w:rsidP="00941BA4">
      <w:pPr>
        <w:spacing w:before="120" w:after="0" w:line="240" w:lineRule="auto"/>
        <w:ind w:firstLine="720"/>
        <w:jc w:val="both"/>
        <w:rPr>
          <w:rFonts w:cs="Times New Roman"/>
          <w:sz w:val="26"/>
          <w:szCs w:val="26"/>
        </w:rPr>
      </w:pPr>
      <w:r w:rsidRPr="00093CDC">
        <w:rPr>
          <w:rFonts w:cs="Times New Roman"/>
          <w:sz w:val="26"/>
          <w:szCs w:val="26"/>
        </w:rPr>
        <w:t>Kinh nghiệm nghề nghiệp:</w:t>
      </w:r>
    </w:p>
    <w:p w:rsidR="00E57EE4" w:rsidRPr="00093CDC" w:rsidRDefault="00E57EE4" w:rsidP="00941BA4">
      <w:pPr>
        <w:spacing w:before="120" w:after="0" w:line="240" w:lineRule="auto"/>
        <w:ind w:firstLine="720"/>
        <w:jc w:val="both"/>
        <w:rPr>
          <w:rFonts w:cs="Times New Roman"/>
          <w:i/>
          <w:iCs/>
          <w:sz w:val="26"/>
          <w:szCs w:val="26"/>
        </w:rPr>
      </w:pPr>
      <w:r w:rsidRPr="00093CDC">
        <w:rPr>
          <w:rFonts w:cs="Times New Roman"/>
          <w:sz w:val="26"/>
          <w:szCs w:val="26"/>
        </w:rPr>
        <w:t>- Thời gian có kinh nghiệm nghề nghiệp</w:t>
      </w:r>
      <w:r w:rsidRPr="00093CDC">
        <w:rPr>
          <w:rFonts w:cs="Times New Roman"/>
          <w:i/>
          <w:iCs/>
          <w:sz w:val="26"/>
          <w:szCs w:val="26"/>
        </w:rPr>
        <w:t>(nếu bổ sung nội dung hành nghề lĩnh vực nào thì khai kinh nghiệm về lĩnh vực đó):…………………………………………………</w:t>
      </w:r>
      <w:r w:rsidRPr="00093CDC">
        <w:rPr>
          <w:rFonts w:cs="Times New Roman"/>
          <w:iCs/>
          <w:sz w:val="26"/>
          <w:szCs w:val="26"/>
          <w:vertAlign w:val="superscript"/>
        </w:rPr>
        <w:t>(4)</w:t>
      </w:r>
    </w:p>
    <w:p w:rsidR="00E57EE4" w:rsidRPr="00093CDC" w:rsidRDefault="00E57EE4" w:rsidP="00941BA4">
      <w:pPr>
        <w:spacing w:before="120" w:after="0" w:line="240" w:lineRule="auto"/>
        <w:ind w:firstLine="720"/>
        <w:jc w:val="both"/>
        <w:rPr>
          <w:rFonts w:cs="Times New Roman"/>
          <w:sz w:val="26"/>
          <w:szCs w:val="26"/>
        </w:rPr>
      </w:pPr>
      <w:r w:rsidRPr="00093CDC">
        <w:rPr>
          <w:rFonts w:cs="Times New Roman"/>
          <w:sz w:val="26"/>
          <w:szCs w:val="26"/>
        </w:rPr>
        <w:t xml:space="preserve">- Kinh nghiệm nghề nghiệp với lĩnh vực và hạng đề nghị bổ sung nội dung chứng chỉ </w:t>
      </w:r>
      <w:r w:rsidRPr="00093CDC">
        <w:rPr>
          <w:rFonts w:cs="Times New Roman"/>
          <w:i/>
          <w:sz w:val="26"/>
          <w:szCs w:val="26"/>
        </w:rPr>
        <w:t>(ghi rõ chức danh vị trí công tác, đơn vị công tác; tên, loại và cấp công trình tham gia hoạt động xây dựng)</w:t>
      </w:r>
      <w:r w:rsidRPr="00093CDC">
        <w:rPr>
          <w:rFonts w:cs="Times New Roman"/>
          <w:sz w:val="26"/>
          <w:szCs w:val="26"/>
        </w:rPr>
        <w:t>:…………………………………………………………………...</w:t>
      </w:r>
    </w:p>
    <w:p w:rsidR="00E57EE4" w:rsidRPr="00093CDC" w:rsidRDefault="00E57EE4" w:rsidP="00941BA4">
      <w:pPr>
        <w:spacing w:before="120" w:after="0" w:line="240" w:lineRule="auto"/>
        <w:ind w:firstLine="720"/>
        <w:jc w:val="both"/>
        <w:rPr>
          <w:rFonts w:cs="Times New Roman"/>
          <w:sz w:val="26"/>
          <w:szCs w:val="26"/>
        </w:rPr>
      </w:pPr>
      <w:r w:rsidRPr="00093CDC">
        <w:rPr>
          <w:rFonts w:cs="Times New Roman"/>
          <w:sz w:val="26"/>
          <w:szCs w:val="26"/>
        </w:rPr>
        <w:lastRenderedPageBreak/>
        <w:t>Tôi xin chịu trách nhiệm về toàn bộ nội dung đơn này và cam kết hành nghề hoạt động xây dựng theo đúng nội dung ghi trong chứng chỉ được cấp và tuân thủ các quy định của pháp luật có liên quan.</w:t>
      </w:r>
    </w:p>
    <w:p w:rsidR="00C47B1A" w:rsidRPr="00093CDC" w:rsidRDefault="00E57EE4" w:rsidP="00941BA4">
      <w:pPr>
        <w:spacing w:before="120" w:after="0" w:line="240" w:lineRule="auto"/>
        <w:jc w:val="both"/>
        <w:rPr>
          <w:rFonts w:cs="Times New Roman"/>
          <w:sz w:val="26"/>
          <w:szCs w:val="26"/>
        </w:rPr>
      </w:pPr>
      <w:r w:rsidRPr="00093CDC">
        <w:rPr>
          <w:rFonts w:cs="Times New Roman"/>
          <w:sz w:val="26"/>
          <w:szCs w:val="26"/>
        </w:rPr>
        <w:tab/>
      </w:r>
      <w:r w:rsidRPr="00093CDC">
        <w:rPr>
          <w:rFonts w:cs="Times New Roman"/>
          <w:sz w:val="26"/>
          <w:szCs w:val="26"/>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C47B1A" w:rsidRPr="00093CDC" w:rsidTr="00C47B1A">
        <w:trPr>
          <w:jc w:val="center"/>
        </w:trPr>
        <w:tc>
          <w:tcPr>
            <w:tcW w:w="4644" w:type="dxa"/>
          </w:tcPr>
          <w:p w:rsidR="00C47B1A" w:rsidRPr="00093CDC" w:rsidRDefault="00C47B1A" w:rsidP="00941BA4">
            <w:pPr>
              <w:spacing w:before="120"/>
              <w:jc w:val="both"/>
              <w:rPr>
                <w:rFonts w:cs="Times New Roman"/>
                <w:sz w:val="26"/>
                <w:szCs w:val="26"/>
              </w:rPr>
            </w:pPr>
          </w:p>
        </w:tc>
        <w:tc>
          <w:tcPr>
            <w:tcW w:w="4678" w:type="dxa"/>
          </w:tcPr>
          <w:p w:rsidR="00C47B1A" w:rsidRPr="00093CDC" w:rsidRDefault="00C47B1A" w:rsidP="00C47B1A">
            <w:pPr>
              <w:jc w:val="center"/>
              <w:rPr>
                <w:rFonts w:cs="Times New Roman"/>
                <w:b/>
                <w:bCs/>
                <w:sz w:val="26"/>
                <w:szCs w:val="26"/>
              </w:rPr>
            </w:pPr>
            <w:r w:rsidRPr="00093CDC">
              <w:rPr>
                <w:rFonts w:cs="Times New Roman"/>
                <w:b/>
                <w:bCs/>
                <w:sz w:val="26"/>
                <w:szCs w:val="26"/>
              </w:rPr>
              <w:t>Người làm đơn</w:t>
            </w:r>
          </w:p>
          <w:p w:rsidR="00C47B1A" w:rsidRPr="00093CDC" w:rsidRDefault="00C47B1A" w:rsidP="00C47B1A">
            <w:pPr>
              <w:jc w:val="center"/>
              <w:rPr>
                <w:rFonts w:cs="Times New Roman"/>
                <w:i/>
                <w:sz w:val="26"/>
                <w:szCs w:val="26"/>
              </w:rPr>
            </w:pPr>
            <w:r w:rsidRPr="00093CDC">
              <w:rPr>
                <w:rFonts w:cs="Times New Roman"/>
                <w:i/>
                <w:sz w:val="26"/>
                <w:szCs w:val="26"/>
              </w:rPr>
              <w:t>(Ký và ghi rõ họ, tên)</w:t>
            </w:r>
          </w:p>
          <w:p w:rsidR="00C47B1A" w:rsidRPr="00093CDC" w:rsidRDefault="00C47B1A" w:rsidP="00941BA4">
            <w:pPr>
              <w:spacing w:before="120"/>
              <w:jc w:val="both"/>
              <w:rPr>
                <w:rFonts w:cs="Times New Roman"/>
                <w:sz w:val="26"/>
                <w:szCs w:val="26"/>
              </w:rPr>
            </w:pPr>
          </w:p>
        </w:tc>
      </w:tr>
    </w:tbl>
    <w:p w:rsidR="00E57EE4" w:rsidRPr="00093CDC" w:rsidRDefault="00E57EE4" w:rsidP="00C47B1A">
      <w:pPr>
        <w:spacing w:before="120" w:after="0" w:line="240" w:lineRule="auto"/>
        <w:jc w:val="both"/>
        <w:rPr>
          <w:rFonts w:cs="Times New Roman"/>
          <w:i/>
          <w:sz w:val="26"/>
          <w:szCs w:val="26"/>
        </w:rPr>
      </w:pPr>
      <w:r w:rsidRPr="00093CDC">
        <w:rPr>
          <w:rFonts w:cs="Times New Roman"/>
          <w:sz w:val="26"/>
          <w:szCs w:val="26"/>
        </w:rPr>
        <w:tab/>
      </w:r>
      <w:r w:rsidRPr="00093CDC">
        <w:rPr>
          <w:rFonts w:cs="Times New Roman"/>
          <w:sz w:val="26"/>
          <w:szCs w:val="26"/>
        </w:rPr>
        <w:tab/>
      </w:r>
      <w:r w:rsidRPr="00093CDC">
        <w:rPr>
          <w:rFonts w:cs="Times New Roman"/>
          <w:sz w:val="26"/>
          <w:szCs w:val="26"/>
        </w:rPr>
        <w:tab/>
      </w:r>
      <w:r w:rsidRPr="00093CDC">
        <w:rPr>
          <w:rFonts w:cs="Times New Roman"/>
          <w:sz w:val="26"/>
          <w:szCs w:val="26"/>
        </w:rPr>
        <w:tab/>
      </w:r>
      <w:r w:rsidRPr="00093CDC">
        <w:rPr>
          <w:rFonts w:cs="Times New Roman"/>
          <w:sz w:val="26"/>
          <w:szCs w:val="26"/>
        </w:rPr>
        <w:tab/>
      </w:r>
    </w:p>
    <w:p w:rsidR="00E57EE4" w:rsidRPr="00093CDC" w:rsidRDefault="00E57EE4" w:rsidP="00941BA4">
      <w:pPr>
        <w:spacing w:before="120" w:after="0" w:line="240" w:lineRule="auto"/>
        <w:jc w:val="both"/>
        <w:rPr>
          <w:rFonts w:cs="Times New Roman"/>
          <w:b/>
          <w:i/>
          <w:sz w:val="20"/>
          <w:szCs w:val="20"/>
        </w:rPr>
      </w:pPr>
      <w:r w:rsidRPr="00093CDC">
        <w:rPr>
          <w:rFonts w:cs="Times New Roman"/>
          <w:b/>
          <w:i/>
          <w:sz w:val="20"/>
          <w:szCs w:val="20"/>
        </w:rPr>
        <w:t>Ghi chú:</w:t>
      </w:r>
    </w:p>
    <w:p w:rsidR="00E57EE4" w:rsidRPr="00093CDC" w:rsidRDefault="00E57EE4" w:rsidP="00941BA4">
      <w:pPr>
        <w:spacing w:before="120" w:after="0" w:line="240" w:lineRule="auto"/>
        <w:jc w:val="both"/>
        <w:rPr>
          <w:rFonts w:cs="Times New Roman"/>
          <w:sz w:val="20"/>
          <w:szCs w:val="20"/>
        </w:rPr>
      </w:pPr>
      <w:r w:rsidRPr="00093CDC">
        <w:rPr>
          <w:rFonts w:cs="Times New Roman"/>
          <w:sz w:val="20"/>
          <w:szCs w:val="20"/>
          <w:vertAlign w:val="superscript"/>
        </w:rPr>
        <w:t xml:space="preserve"> (1)</w:t>
      </w:r>
      <w:r w:rsidRPr="00093CDC">
        <w:rPr>
          <w:rFonts w:cs="Times New Roman"/>
          <w:sz w:val="20"/>
          <w:szCs w:val="20"/>
        </w:rPr>
        <w:t xml:space="preserve"> Tên cơ quan cấp chứng chỉ.</w:t>
      </w:r>
    </w:p>
    <w:p w:rsidR="00E57EE4" w:rsidRPr="00093CDC" w:rsidRDefault="00E57EE4" w:rsidP="00941BA4">
      <w:pPr>
        <w:spacing w:before="120" w:after="0" w:line="240" w:lineRule="auto"/>
        <w:jc w:val="both"/>
        <w:rPr>
          <w:rFonts w:cs="Times New Roman"/>
          <w:sz w:val="20"/>
          <w:szCs w:val="20"/>
        </w:rPr>
      </w:pPr>
      <w:r w:rsidRPr="00093CDC">
        <w:rPr>
          <w:rFonts w:cs="Times New Roman"/>
          <w:sz w:val="20"/>
          <w:szCs w:val="20"/>
          <w:vertAlign w:val="superscript"/>
        </w:rPr>
        <w:t xml:space="preserve">(2) </w:t>
      </w:r>
      <w:r w:rsidRPr="00093CDC">
        <w:rPr>
          <w:rFonts w:cs="Times New Roman"/>
          <w:sz w:val="20"/>
          <w:szCs w:val="20"/>
        </w:rPr>
        <w:t>Theo quy định tại khoản 1 Điều 15 Thông tư này.</w:t>
      </w:r>
    </w:p>
    <w:p w:rsidR="00E57EE4" w:rsidRPr="00093CDC" w:rsidRDefault="00E57EE4" w:rsidP="00941BA4">
      <w:pPr>
        <w:spacing w:before="120" w:after="0" w:line="240" w:lineRule="auto"/>
        <w:jc w:val="both"/>
        <w:rPr>
          <w:rFonts w:cs="Times New Roman"/>
          <w:sz w:val="20"/>
          <w:szCs w:val="20"/>
        </w:rPr>
      </w:pPr>
      <w:r w:rsidRPr="00093CDC">
        <w:rPr>
          <w:rFonts w:cs="Times New Roman"/>
          <w:sz w:val="20"/>
          <w:szCs w:val="20"/>
          <w:vertAlign w:val="superscript"/>
        </w:rPr>
        <w:t>(3)</w:t>
      </w:r>
      <w:r w:rsidRPr="00093CDC">
        <w:rPr>
          <w:rFonts w:cs="Times New Roman"/>
          <w:sz w:val="20"/>
          <w:szCs w:val="20"/>
        </w:rPr>
        <w:t xml:space="preserve"> Ghi rõ lĩnh vực hành nghề theo quy định Khoản 1 Điều 3 Thông tư này.</w:t>
      </w:r>
    </w:p>
    <w:p w:rsidR="00E57EE4" w:rsidRPr="00093CDC" w:rsidRDefault="00E57EE4" w:rsidP="00941BA4">
      <w:pPr>
        <w:spacing w:before="120" w:after="0" w:line="240" w:lineRule="auto"/>
        <w:jc w:val="both"/>
        <w:rPr>
          <w:rFonts w:cs="Times New Roman"/>
          <w:sz w:val="20"/>
          <w:szCs w:val="20"/>
        </w:rPr>
      </w:pPr>
      <w:r w:rsidRPr="00093CDC">
        <w:rPr>
          <w:rFonts w:cs="Times New Roman"/>
          <w:sz w:val="20"/>
          <w:szCs w:val="20"/>
          <w:vertAlign w:val="superscript"/>
        </w:rPr>
        <w:t>(4)</w:t>
      </w:r>
      <w:r w:rsidRPr="00093CDC">
        <w:rPr>
          <w:rFonts w:cs="Times New Roman"/>
          <w:sz w:val="20"/>
          <w:szCs w:val="20"/>
        </w:rPr>
        <w:t xml:space="preserve"> Số năm có kinh nghiệm nghề nghiệp với lĩnh vực đề nghị cấp chứng chỉ.</w:t>
      </w:r>
    </w:p>
    <w:p w:rsidR="00E57EE4" w:rsidRPr="00093CDC" w:rsidRDefault="00E57EE4" w:rsidP="00941BA4">
      <w:pPr>
        <w:spacing w:before="120" w:after="0" w:line="240" w:lineRule="auto"/>
        <w:jc w:val="center"/>
        <w:rPr>
          <w:rFonts w:cs="Times New Roman"/>
        </w:rPr>
      </w:pPr>
    </w:p>
    <w:p w:rsidR="00175C7C" w:rsidRPr="00093CDC" w:rsidRDefault="00175C7C"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860E34" w:rsidRPr="00093CDC" w:rsidRDefault="00860E34" w:rsidP="00941BA4">
      <w:pPr>
        <w:spacing w:before="120" w:after="0" w:line="240" w:lineRule="auto"/>
        <w:jc w:val="center"/>
        <w:rPr>
          <w:rFonts w:cs="Times New Roman"/>
          <w:b/>
          <w:bCs/>
          <w:szCs w:val="28"/>
        </w:rPr>
      </w:pPr>
    </w:p>
    <w:p w:rsidR="0068621E" w:rsidRPr="00093CDC" w:rsidRDefault="0068621E" w:rsidP="00C47B1A">
      <w:pPr>
        <w:spacing w:after="0" w:line="240" w:lineRule="auto"/>
        <w:jc w:val="center"/>
        <w:rPr>
          <w:rFonts w:cs="Times New Roman"/>
          <w:b/>
          <w:bCs/>
          <w:szCs w:val="28"/>
        </w:rPr>
      </w:pPr>
    </w:p>
    <w:p w:rsidR="00E57EE4" w:rsidRPr="00093CDC" w:rsidRDefault="00E57EE4" w:rsidP="00C47B1A">
      <w:pPr>
        <w:spacing w:after="0" w:line="240" w:lineRule="auto"/>
        <w:jc w:val="center"/>
        <w:rPr>
          <w:rFonts w:cs="Times New Roman"/>
          <w:b/>
          <w:bCs/>
          <w:szCs w:val="28"/>
        </w:rPr>
      </w:pPr>
      <w:r w:rsidRPr="00093CDC">
        <w:rPr>
          <w:rFonts w:cs="Times New Roman"/>
          <w:b/>
          <w:bCs/>
          <w:szCs w:val="28"/>
        </w:rPr>
        <w:lastRenderedPageBreak/>
        <w:t xml:space="preserve">Phụ lục số </w:t>
      </w:r>
      <w:r w:rsidR="005612CE">
        <w:rPr>
          <w:rFonts w:cs="Times New Roman"/>
          <w:b/>
          <w:bCs/>
          <w:szCs w:val="28"/>
        </w:rPr>
        <w:t>0</w:t>
      </w:r>
      <w:r w:rsidRPr="00093CDC">
        <w:rPr>
          <w:rFonts w:cs="Times New Roman"/>
          <w:b/>
          <w:bCs/>
          <w:szCs w:val="28"/>
        </w:rPr>
        <w:t>3</w:t>
      </w:r>
    </w:p>
    <w:p w:rsidR="00E57EE4" w:rsidRPr="00093CDC" w:rsidRDefault="00E57EE4" w:rsidP="00C47B1A">
      <w:pPr>
        <w:spacing w:after="0" w:line="240" w:lineRule="auto"/>
        <w:jc w:val="center"/>
        <w:rPr>
          <w:rFonts w:cs="Times New Roman"/>
          <w:i/>
          <w:spacing w:val="-6"/>
          <w:sz w:val="26"/>
          <w:szCs w:val="26"/>
        </w:rPr>
      </w:pPr>
      <w:r w:rsidRPr="00093CDC">
        <w:rPr>
          <w:rFonts w:cs="Times New Roman"/>
          <w:i/>
          <w:spacing w:val="-6"/>
          <w:sz w:val="26"/>
          <w:szCs w:val="26"/>
        </w:rPr>
        <w:t xml:space="preserve"> (Ban hành kèm theo Thông tư số …/TT-BXD ngày …/…/2015 của Bộ Xây dựng)</w:t>
      </w:r>
    </w:p>
    <w:p w:rsidR="00E57EE4" w:rsidRPr="00093CDC" w:rsidRDefault="00E57EE4" w:rsidP="00C47B1A">
      <w:pPr>
        <w:spacing w:after="0" w:line="240" w:lineRule="auto"/>
        <w:jc w:val="center"/>
        <w:rPr>
          <w:rFonts w:cs="Times New Roman"/>
          <w:sz w:val="24"/>
          <w:szCs w:val="24"/>
        </w:rPr>
      </w:pPr>
      <w:r w:rsidRPr="00093CDC">
        <w:rPr>
          <w:rFonts w:cs="Times New Roman"/>
          <w:sz w:val="24"/>
          <w:szCs w:val="24"/>
        </w:rPr>
        <w:t>------------------------------------------------------------------------</w:t>
      </w:r>
    </w:p>
    <w:p w:rsidR="00E57EE4" w:rsidRPr="00093CDC" w:rsidRDefault="00E57EE4" w:rsidP="00941BA4">
      <w:pPr>
        <w:spacing w:before="120" w:after="0" w:line="240" w:lineRule="auto"/>
        <w:jc w:val="center"/>
        <w:rPr>
          <w:rFonts w:cs="Times New Roman"/>
          <w:b/>
        </w:rPr>
      </w:pPr>
    </w:p>
    <w:p w:rsidR="00E57EE4" w:rsidRPr="00093CDC" w:rsidRDefault="00E57EE4" w:rsidP="00C47B1A">
      <w:pPr>
        <w:spacing w:after="0" w:line="240" w:lineRule="auto"/>
        <w:jc w:val="center"/>
        <w:rPr>
          <w:rFonts w:cs="Times New Roman"/>
          <w:b/>
          <w:sz w:val="26"/>
          <w:szCs w:val="26"/>
        </w:rPr>
      </w:pPr>
      <w:r w:rsidRPr="00093CDC">
        <w:rPr>
          <w:rFonts w:cs="Times New Roman"/>
          <w:b/>
          <w:sz w:val="26"/>
          <w:szCs w:val="26"/>
        </w:rPr>
        <w:t>CỘNG HÒA XÃ HỘI CHỦ NGHĨA VIỆT NAM</w:t>
      </w:r>
    </w:p>
    <w:p w:rsidR="00E57EE4" w:rsidRPr="00093CDC" w:rsidRDefault="00E57EE4" w:rsidP="00C47B1A">
      <w:pPr>
        <w:spacing w:after="0" w:line="240" w:lineRule="auto"/>
        <w:jc w:val="center"/>
        <w:rPr>
          <w:rFonts w:cs="Times New Roman"/>
          <w:b/>
        </w:rPr>
      </w:pPr>
      <w:r w:rsidRPr="00093CDC">
        <w:rPr>
          <w:rFonts w:cs="Times New Roman"/>
          <w:b/>
        </w:rPr>
        <w:t>Độc lập – Tự do – Hạnh phúc</w:t>
      </w:r>
    </w:p>
    <w:p w:rsidR="00E57EE4" w:rsidRPr="00093CDC" w:rsidRDefault="008A0C41" w:rsidP="00941BA4">
      <w:pPr>
        <w:spacing w:before="120" w:after="0" w:line="240" w:lineRule="auto"/>
        <w:jc w:val="both"/>
        <w:rPr>
          <w:rFonts w:cs="Times New Roman"/>
        </w:rPr>
      </w:pPr>
      <w:r>
        <w:rPr>
          <w:rFonts w:cs="Times New Roman"/>
          <w:noProof/>
        </w:rPr>
        <mc:AlternateContent>
          <mc:Choice Requires="wps">
            <w:drawing>
              <wp:anchor distT="4294967294" distB="4294967294" distL="114300" distR="114300" simplePos="0" relativeHeight="251666432" behindDoc="0" locked="0" layoutInCell="1" allowOverlap="1">
                <wp:simplePos x="0" y="0"/>
                <wp:positionH relativeFrom="column">
                  <wp:posOffset>1881505</wp:posOffset>
                </wp:positionH>
                <wp:positionV relativeFrom="paragraph">
                  <wp:posOffset>41274</wp:posOffset>
                </wp:positionV>
                <wp:extent cx="21812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15pt,3.25pt" to="31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" strokecolor="black [3213]">
                <o:lock v:ext="edit" shapetype="f"/>
              </v:line>
            </w:pict>
          </mc:Fallback>
        </mc:AlternateContent>
      </w:r>
    </w:p>
    <w:p w:rsidR="00E57EE4" w:rsidRPr="00093CDC" w:rsidRDefault="00E57EE4" w:rsidP="00941BA4">
      <w:pPr>
        <w:spacing w:before="120" w:after="0" w:line="240" w:lineRule="auto"/>
        <w:jc w:val="both"/>
        <w:rPr>
          <w:rFonts w:cs="Times New Roman"/>
        </w:rPr>
      </w:pPr>
    </w:p>
    <w:p w:rsidR="00E57EE4" w:rsidRPr="00093CDC" w:rsidRDefault="00E57EE4" w:rsidP="00C47B1A">
      <w:pPr>
        <w:spacing w:after="0" w:line="240" w:lineRule="auto"/>
        <w:jc w:val="center"/>
        <w:rPr>
          <w:rFonts w:cs="Times New Roman"/>
          <w:b/>
          <w:szCs w:val="28"/>
        </w:rPr>
      </w:pPr>
      <w:r w:rsidRPr="00093CDC">
        <w:rPr>
          <w:rFonts w:cs="Times New Roman"/>
          <w:b/>
          <w:szCs w:val="28"/>
        </w:rPr>
        <w:t>BẢN KHAI KINH NGHIỆM CÔNG TÁC CHUYÊN MÔN</w:t>
      </w:r>
    </w:p>
    <w:p w:rsidR="00E57EE4" w:rsidRPr="00093CDC" w:rsidRDefault="00E57EE4" w:rsidP="00C47B1A">
      <w:pPr>
        <w:spacing w:after="0" w:line="240" w:lineRule="auto"/>
        <w:jc w:val="center"/>
        <w:rPr>
          <w:rFonts w:cs="Times New Roman"/>
          <w:b/>
          <w:szCs w:val="28"/>
        </w:rPr>
      </w:pPr>
      <w:r w:rsidRPr="00093CDC">
        <w:rPr>
          <w:rFonts w:cs="Times New Roman"/>
          <w:b/>
          <w:szCs w:val="28"/>
        </w:rPr>
        <w:t>TRONG HOẠT ĐỘNG XÂY DỰNG</w:t>
      </w:r>
    </w:p>
    <w:p w:rsidR="00E57EE4" w:rsidRPr="00093CDC" w:rsidRDefault="00E57EE4" w:rsidP="00941BA4">
      <w:pPr>
        <w:spacing w:before="120" w:after="0"/>
        <w:jc w:val="center"/>
        <w:rPr>
          <w:rFonts w:cs="Times New Roman"/>
          <w:b/>
          <w:szCs w:val="28"/>
        </w:rPr>
      </w:pPr>
    </w:p>
    <w:p w:rsidR="00E57EE4" w:rsidRPr="00093CDC" w:rsidRDefault="00E57EE4" w:rsidP="00941BA4">
      <w:pPr>
        <w:spacing w:before="120" w:after="0" w:line="240" w:lineRule="auto"/>
        <w:jc w:val="both"/>
        <w:rPr>
          <w:rFonts w:cs="Times New Roman"/>
          <w:szCs w:val="28"/>
        </w:rPr>
      </w:pPr>
      <w:r w:rsidRPr="00093CDC">
        <w:rPr>
          <w:rFonts w:cs="Times New Roman"/>
          <w:szCs w:val="28"/>
        </w:rPr>
        <w:t>1. Họ và tên: ………………………………………………………………………</w:t>
      </w:r>
    </w:p>
    <w:p w:rsidR="00E57EE4" w:rsidRPr="00093CDC" w:rsidRDefault="00E57EE4" w:rsidP="00941BA4">
      <w:pPr>
        <w:spacing w:before="120" w:after="0" w:line="240" w:lineRule="auto"/>
        <w:jc w:val="both"/>
        <w:rPr>
          <w:rFonts w:cs="Times New Roman"/>
          <w:szCs w:val="28"/>
        </w:rPr>
      </w:pPr>
      <w:r w:rsidRPr="00093CDC">
        <w:rPr>
          <w:rFonts w:cs="Times New Roman"/>
          <w:szCs w:val="28"/>
        </w:rPr>
        <w:t>2. Trình độ chuyên môn: …………………………………………………………</w:t>
      </w:r>
    </w:p>
    <w:p w:rsidR="00E57EE4" w:rsidRPr="00093CDC" w:rsidRDefault="00E57EE4" w:rsidP="00941BA4">
      <w:pPr>
        <w:spacing w:before="120" w:after="0" w:line="240" w:lineRule="auto"/>
        <w:jc w:val="both"/>
        <w:rPr>
          <w:rFonts w:cs="Times New Roman"/>
          <w:szCs w:val="28"/>
        </w:rPr>
      </w:pPr>
      <w:r w:rsidRPr="00093CDC">
        <w:rPr>
          <w:rFonts w:cs="Times New Roman"/>
          <w:szCs w:val="28"/>
        </w:rPr>
        <w:t>3. Đơn vị công tác: ……………………………………………………………….</w:t>
      </w:r>
    </w:p>
    <w:p w:rsidR="00E57EE4" w:rsidRPr="00093CDC" w:rsidRDefault="00E57EE4" w:rsidP="00941BA4">
      <w:pPr>
        <w:spacing w:before="120" w:after="0" w:line="240" w:lineRule="auto"/>
        <w:jc w:val="both"/>
        <w:rPr>
          <w:rFonts w:cs="Times New Roman"/>
          <w:szCs w:val="28"/>
        </w:rPr>
      </w:pPr>
      <w:r w:rsidRPr="00093CDC">
        <w:rPr>
          <w:rFonts w:cs="Times New Roman"/>
          <w:szCs w:val="28"/>
        </w:rPr>
        <w:t>2. Quá trình hoạt động chuyên môn trong xây dựng:</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112"/>
        <w:gridCol w:w="2693"/>
        <w:gridCol w:w="2601"/>
        <w:gridCol w:w="1310"/>
      </w:tblGrid>
      <w:tr w:rsidR="00BA1458" w:rsidRPr="00093CDC" w:rsidTr="00E57EE4">
        <w:trPr>
          <w:trHeight w:val="886"/>
          <w:jc w:val="center"/>
        </w:trPr>
        <w:tc>
          <w:tcPr>
            <w:tcW w:w="677" w:type="dxa"/>
          </w:tcPr>
          <w:p w:rsidR="00E57EE4" w:rsidRPr="00093CDC" w:rsidRDefault="00E57EE4" w:rsidP="00941BA4">
            <w:pPr>
              <w:spacing w:before="120" w:after="0" w:line="240" w:lineRule="auto"/>
              <w:jc w:val="center"/>
              <w:rPr>
                <w:rFonts w:cs="Times New Roman"/>
                <w:b/>
                <w:sz w:val="24"/>
                <w:szCs w:val="24"/>
              </w:rPr>
            </w:pPr>
            <w:r w:rsidRPr="00093CDC">
              <w:rPr>
                <w:rFonts w:cs="Times New Roman"/>
                <w:b/>
                <w:sz w:val="24"/>
                <w:szCs w:val="24"/>
              </w:rPr>
              <w:t>STT</w:t>
            </w:r>
          </w:p>
        </w:tc>
        <w:tc>
          <w:tcPr>
            <w:tcW w:w="2112" w:type="dxa"/>
          </w:tcPr>
          <w:p w:rsidR="00E57EE4" w:rsidRPr="00093CDC" w:rsidRDefault="00E57EE4" w:rsidP="00941BA4">
            <w:pPr>
              <w:spacing w:before="120" w:after="0" w:line="240" w:lineRule="auto"/>
              <w:jc w:val="center"/>
              <w:rPr>
                <w:rFonts w:cs="Times New Roman"/>
                <w:b/>
                <w:sz w:val="24"/>
                <w:szCs w:val="24"/>
              </w:rPr>
            </w:pPr>
            <w:r w:rsidRPr="00093CDC">
              <w:rPr>
                <w:rFonts w:cs="Times New Roman"/>
                <w:b/>
                <w:sz w:val="24"/>
                <w:szCs w:val="24"/>
              </w:rPr>
              <w:t xml:space="preserve">Thời gian </w:t>
            </w:r>
          </w:p>
          <w:p w:rsidR="00E57EE4" w:rsidRPr="00093CDC" w:rsidRDefault="00E57EE4" w:rsidP="00941BA4">
            <w:pPr>
              <w:spacing w:before="120" w:after="0" w:line="240" w:lineRule="auto"/>
              <w:jc w:val="center"/>
              <w:rPr>
                <w:rFonts w:cs="Times New Roman"/>
                <w:b/>
                <w:sz w:val="24"/>
                <w:szCs w:val="24"/>
              </w:rPr>
            </w:pPr>
            <w:r w:rsidRPr="00093CDC">
              <w:rPr>
                <w:rFonts w:cs="Times New Roman"/>
                <w:b/>
                <w:sz w:val="24"/>
                <w:szCs w:val="24"/>
              </w:rPr>
              <w:t xml:space="preserve">công tác </w:t>
            </w:r>
          </w:p>
          <w:p w:rsidR="00E57EE4" w:rsidRPr="00093CDC" w:rsidRDefault="00E57EE4" w:rsidP="00941BA4">
            <w:pPr>
              <w:spacing w:before="120" w:after="0" w:line="240" w:lineRule="auto"/>
              <w:jc w:val="center"/>
              <w:rPr>
                <w:rFonts w:cs="Times New Roman"/>
                <w:b/>
                <w:sz w:val="24"/>
                <w:szCs w:val="24"/>
              </w:rPr>
            </w:pPr>
            <w:r w:rsidRPr="00093CDC">
              <w:rPr>
                <w:rFonts w:cs="Times New Roman"/>
                <w:sz w:val="24"/>
                <w:szCs w:val="24"/>
              </w:rPr>
              <w:t>(</w:t>
            </w:r>
            <w:r w:rsidRPr="00093CDC">
              <w:rPr>
                <w:rFonts w:cs="Times New Roman"/>
                <w:i/>
                <w:sz w:val="24"/>
                <w:szCs w:val="24"/>
              </w:rPr>
              <w:t>Từ tháng, năm đến tháng, năm)</w:t>
            </w:r>
          </w:p>
        </w:tc>
        <w:tc>
          <w:tcPr>
            <w:tcW w:w="2693" w:type="dxa"/>
            <w:vAlign w:val="center"/>
          </w:tcPr>
          <w:p w:rsidR="00E57EE4" w:rsidRPr="00093CDC" w:rsidRDefault="00E57EE4" w:rsidP="00941BA4">
            <w:pPr>
              <w:spacing w:before="120" w:after="0" w:line="240" w:lineRule="auto"/>
              <w:jc w:val="center"/>
              <w:rPr>
                <w:rFonts w:cs="Times New Roman"/>
                <w:b/>
                <w:sz w:val="24"/>
                <w:szCs w:val="24"/>
              </w:rPr>
            </w:pPr>
            <w:r w:rsidRPr="00093CDC">
              <w:rPr>
                <w:rFonts w:cs="Times New Roman"/>
                <w:b/>
                <w:sz w:val="24"/>
                <w:szCs w:val="24"/>
              </w:rPr>
              <w:t>Đơn vị công tác/Hoạt động độc lập</w:t>
            </w:r>
          </w:p>
          <w:p w:rsidR="00E57EE4" w:rsidRPr="00093CDC" w:rsidRDefault="00E57EE4" w:rsidP="00941BA4">
            <w:pPr>
              <w:spacing w:before="120" w:after="0" w:line="240" w:lineRule="auto"/>
              <w:jc w:val="center"/>
              <w:rPr>
                <w:rFonts w:cs="Times New Roman"/>
                <w:i/>
                <w:sz w:val="24"/>
                <w:szCs w:val="24"/>
              </w:rPr>
            </w:pPr>
            <w:r w:rsidRPr="00093CDC">
              <w:rPr>
                <w:rFonts w:cs="Times New Roman"/>
                <w:i/>
                <w:sz w:val="24"/>
                <w:szCs w:val="24"/>
              </w:rPr>
              <w:t>(Ghi rõ tên đơn vị, số điện thoại liên hệ)</w:t>
            </w:r>
          </w:p>
        </w:tc>
        <w:tc>
          <w:tcPr>
            <w:tcW w:w="2601" w:type="dxa"/>
          </w:tcPr>
          <w:p w:rsidR="00E57EE4" w:rsidRPr="00093CDC" w:rsidRDefault="00E57EE4" w:rsidP="00941BA4">
            <w:pPr>
              <w:spacing w:before="120" w:after="0" w:line="240" w:lineRule="auto"/>
              <w:jc w:val="center"/>
              <w:rPr>
                <w:rFonts w:cs="Times New Roman"/>
                <w:b/>
                <w:spacing w:val="4"/>
                <w:sz w:val="24"/>
                <w:szCs w:val="24"/>
              </w:rPr>
            </w:pPr>
            <w:r w:rsidRPr="00093CDC">
              <w:rPr>
                <w:rFonts w:cs="Times New Roman"/>
                <w:b/>
                <w:spacing w:val="4"/>
                <w:sz w:val="24"/>
                <w:szCs w:val="24"/>
              </w:rPr>
              <w:t>Nội dung hoạt động</w:t>
            </w:r>
          </w:p>
          <w:p w:rsidR="00E57EE4" w:rsidRPr="00093CDC" w:rsidRDefault="00E57EE4" w:rsidP="00941BA4">
            <w:pPr>
              <w:spacing w:before="120" w:after="0" w:line="240" w:lineRule="auto"/>
              <w:jc w:val="center"/>
              <w:rPr>
                <w:rFonts w:cs="Times New Roman"/>
                <w:b/>
                <w:spacing w:val="4"/>
                <w:sz w:val="24"/>
                <w:szCs w:val="24"/>
              </w:rPr>
            </w:pPr>
            <w:r w:rsidRPr="00093CDC">
              <w:rPr>
                <w:rFonts w:cs="Times New Roman"/>
                <w:b/>
                <w:spacing w:val="4"/>
                <w:sz w:val="24"/>
                <w:szCs w:val="24"/>
              </w:rPr>
              <w:t>xây dựng</w:t>
            </w:r>
          </w:p>
          <w:p w:rsidR="00E57EE4" w:rsidRPr="00093CDC" w:rsidRDefault="00E57EE4" w:rsidP="00941BA4">
            <w:pPr>
              <w:spacing w:before="120" w:after="0" w:line="240" w:lineRule="auto"/>
              <w:jc w:val="center"/>
              <w:rPr>
                <w:rFonts w:cs="Times New Roman"/>
                <w:i/>
                <w:sz w:val="24"/>
                <w:szCs w:val="24"/>
                <w:vertAlign w:val="superscript"/>
              </w:rPr>
            </w:pPr>
            <w:r w:rsidRPr="00093CDC">
              <w:rPr>
                <w:rFonts w:cs="Times New Roman"/>
                <w:i/>
                <w:spacing w:val="4"/>
                <w:sz w:val="24"/>
                <w:szCs w:val="24"/>
              </w:rPr>
              <w:t>(Ghi rõ lĩnh vực hoạt động, vai trò)</w:t>
            </w:r>
          </w:p>
        </w:tc>
        <w:tc>
          <w:tcPr>
            <w:tcW w:w="1310" w:type="dxa"/>
          </w:tcPr>
          <w:p w:rsidR="00E57EE4" w:rsidRPr="00093CDC" w:rsidRDefault="00E57EE4" w:rsidP="00941BA4">
            <w:pPr>
              <w:spacing w:before="120" w:after="0" w:line="240" w:lineRule="auto"/>
              <w:jc w:val="center"/>
              <w:rPr>
                <w:rFonts w:cs="Times New Roman"/>
                <w:b/>
                <w:spacing w:val="4"/>
                <w:sz w:val="24"/>
                <w:szCs w:val="24"/>
              </w:rPr>
            </w:pPr>
            <w:r w:rsidRPr="00093CDC">
              <w:rPr>
                <w:rFonts w:cs="Times New Roman"/>
                <w:b/>
                <w:spacing w:val="4"/>
                <w:sz w:val="24"/>
                <w:szCs w:val="24"/>
              </w:rPr>
              <w:t>Ghi chú</w:t>
            </w:r>
          </w:p>
        </w:tc>
      </w:tr>
      <w:tr w:rsidR="00BA1458" w:rsidRPr="00093CDC" w:rsidTr="00E57EE4">
        <w:trPr>
          <w:jc w:val="center"/>
        </w:trPr>
        <w:tc>
          <w:tcPr>
            <w:tcW w:w="677" w:type="dxa"/>
          </w:tcPr>
          <w:p w:rsidR="00E57EE4" w:rsidRPr="00093CDC" w:rsidRDefault="00E57EE4" w:rsidP="00941BA4">
            <w:pPr>
              <w:spacing w:before="120" w:after="0" w:line="240" w:lineRule="auto"/>
              <w:jc w:val="center"/>
              <w:rPr>
                <w:rFonts w:cs="Times New Roman"/>
                <w:sz w:val="24"/>
                <w:szCs w:val="24"/>
                <w:lang w:val="fr-FR"/>
              </w:rPr>
            </w:pPr>
            <w:r w:rsidRPr="00093CDC">
              <w:rPr>
                <w:rFonts w:cs="Times New Roman"/>
                <w:sz w:val="24"/>
                <w:szCs w:val="24"/>
                <w:lang w:val="fr-FR"/>
              </w:rPr>
              <w:t>1</w:t>
            </w:r>
          </w:p>
        </w:tc>
        <w:tc>
          <w:tcPr>
            <w:tcW w:w="2112" w:type="dxa"/>
          </w:tcPr>
          <w:p w:rsidR="00E57EE4" w:rsidRPr="00093CDC" w:rsidRDefault="00E57EE4" w:rsidP="00941BA4">
            <w:pPr>
              <w:spacing w:before="120" w:after="0" w:line="240" w:lineRule="auto"/>
              <w:jc w:val="both"/>
              <w:rPr>
                <w:rFonts w:cs="Times New Roman"/>
                <w:sz w:val="24"/>
                <w:szCs w:val="24"/>
                <w:lang w:val="fr-FR"/>
              </w:rPr>
            </w:pPr>
          </w:p>
        </w:tc>
        <w:tc>
          <w:tcPr>
            <w:tcW w:w="2693" w:type="dxa"/>
          </w:tcPr>
          <w:p w:rsidR="00E57EE4" w:rsidRPr="00093CDC" w:rsidRDefault="00E57EE4" w:rsidP="00941BA4">
            <w:pPr>
              <w:spacing w:before="120" w:after="0" w:line="240" w:lineRule="auto"/>
              <w:jc w:val="both"/>
              <w:rPr>
                <w:rFonts w:cs="Times New Roman"/>
                <w:sz w:val="24"/>
                <w:szCs w:val="24"/>
                <w:lang w:val="fr-FR"/>
              </w:rPr>
            </w:pPr>
          </w:p>
        </w:tc>
        <w:tc>
          <w:tcPr>
            <w:tcW w:w="2601" w:type="dxa"/>
          </w:tcPr>
          <w:p w:rsidR="00E57EE4" w:rsidRPr="00093CDC" w:rsidRDefault="00E57EE4" w:rsidP="00941BA4">
            <w:pPr>
              <w:spacing w:before="120" w:after="0" w:line="240" w:lineRule="auto"/>
              <w:jc w:val="both"/>
              <w:rPr>
                <w:rFonts w:cs="Times New Roman"/>
                <w:sz w:val="24"/>
                <w:szCs w:val="24"/>
                <w:lang w:val="fr-FR"/>
              </w:rPr>
            </w:pPr>
          </w:p>
        </w:tc>
        <w:tc>
          <w:tcPr>
            <w:tcW w:w="1310" w:type="dxa"/>
          </w:tcPr>
          <w:p w:rsidR="00E57EE4" w:rsidRPr="00093CDC" w:rsidRDefault="00E57EE4" w:rsidP="00941BA4">
            <w:pPr>
              <w:spacing w:before="120" w:after="0" w:line="240" w:lineRule="auto"/>
              <w:jc w:val="both"/>
              <w:rPr>
                <w:rFonts w:cs="Times New Roman"/>
                <w:sz w:val="24"/>
                <w:szCs w:val="24"/>
                <w:lang w:val="fr-FR"/>
              </w:rPr>
            </w:pPr>
          </w:p>
        </w:tc>
      </w:tr>
      <w:tr w:rsidR="00BA1458" w:rsidRPr="00093CDC" w:rsidTr="00E57EE4">
        <w:trPr>
          <w:jc w:val="center"/>
        </w:trPr>
        <w:tc>
          <w:tcPr>
            <w:tcW w:w="677" w:type="dxa"/>
          </w:tcPr>
          <w:p w:rsidR="00E57EE4" w:rsidRPr="00093CDC" w:rsidRDefault="00E57EE4" w:rsidP="00941BA4">
            <w:pPr>
              <w:spacing w:before="120" w:after="0" w:line="240" w:lineRule="auto"/>
              <w:jc w:val="center"/>
              <w:rPr>
                <w:rFonts w:cs="Times New Roman"/>
                <w:sz w:val="24"/>
                <w:szCs w:val="24"/>
                <w:lang w:val="fr-FR"/>
              </w:rPr>
            </w:pPr>
            <w:r w:rsidRPr="00093CDC">
              <w:rPr>
                <w:rFonts w:cs="Times New Roman"/>
                <w:sz w:val="24"/>
                <w:szCs w:val="24"/>
                <w:lang w:val="fr-FR"/>
              </w:rPr>
              <w:t>2</w:t>
            </w:r>
          </w:p>
        </w:tc>
        <w:tc>
          <w:tcPr>
            <w:tcW w:w="2112" w:type="dxa"/>
          </w:tcPr>
          <w:p w:rsidR="00E57EE4" w:rsidRPr="00093CDC" w:rsidRDefault="00E57EE4" w:rsidP="00941BA4">
            <w:pPr>
              <w:spacing w:before="120" w:after="0" w:line="240" w:lineRule="auto"/>
              <w:jc w:val="both"/>
              <w:rPr>
                <w:rFonts w:cs="Times New Roman"/>
                <w:sz w:val="24"/>
                <w:szCs w:val="24"/>
                <w:lang w:val="fr-FR"/>
              </w:rPr>
            </w:pPr>
          </w:p>
        </w:tc>
        <w:tc>
          <w:tcPr>
            <w:tcW w:w="2693" w:type="dxa"/>
          </w:tcPr>
          <w:p w:rsidR="00E57EE4" w:rsidRPr="00093CDC" w:rsidRDefault="00E57EE4" w:rsidP="00941BA4">
            <w:pPr>
              <w:spacing w:before="120" w:after="0" w:line="240" w:lineRule="auto"/>
              <w:jc w:val="both"/>
              <w:rPr>
                <w:rFonts w:cs="Times New Roman"/>
                <w:sz w:val="24"/>
                <w:szCs w:val="24"/>
                <w:lang w:val="fr-FR"/>
              </w:rPr>
            </w:pPr>
          </w:p>
        </w:tc>
        <w:tc>
          <w:tcPr>
            <w:tcW w:w="2601" w:type="dxa"/>
          </w:tcPr>
          <w:p w:rsidR="00E57EE4" w:rsidRPr="00093CDC" w:rsidRDefault="00E57EE4" w:rsidP="00941BA4">
            <w:pPr>
              <w:spacing w:before="120" w:after="0" w:line="240" w:lineRule="auto"/>
              <w:jc w:val="both"/>
              <w:rPr>
                <w:rFonts w:cs="Times New Roman"/>
                <w:sz w:val="24"/>
                <w:szCs w:val="24"/>
                <w:lang w:val="fr-FR"/>
              </w:rPr>
            </w:pPr>
          </w:p>
        </w:tc>
        <w:tc>
          <w:tcPr>
            <w:tcW w:w="1310" w:type="dxa"/>
          </w:tcPr>
          <w:p w:rsidR="00E57EE4" w:rsidRPr="00093CDC" w:rsidRDefault="00E57EE4" w:rsidP="00941BA4">
            <w:pPr>
              <w:spacing w:before="120" w:after="0" w:line="240" w:lineRule="auto"/>
              <w:jc w:val="both"/>
              <w:rPr>
                <w:rFonts w:cs="Times New Roman"/>
                <w:sz w:val="24"/>
                <w:szCs w:val="24"/>
                <w:lang w:val="fr-FR"/>
              </w:rPr>
            </w:pPr>
          </w:p>
        </w:tc>
      </w:tr>
      <w:tr w:rsidR="00BA1458" w:rsidRPr="00093CDC" w:rsidTr="00E57EE4">
        <w:trPr>
          <w:jc w:val="center"/>
        </w:trPr>
        <w:tc>
          <w:tcPr>
            <w:tcW w:w="677" w:type="dxa"/>
          </w:tcPr>
          <w:p w:rsidR="00E57EE4" w:rsidRPr="00093CDC" w:rsidRDefault="00E57EE4" w:rsidP="00941BA4">
            <w:pPr>
              <w:spacing w:before="120" w:after="0" w:line="240" w:lineRule="auto"/>
              <w:jc w:val="center"/>
              <w:rPr>
                <w:rFonts w:cs="Times New Roman"/>
                <w:sz w:val="24"/>
                <w:szCs w:val="24"/>
                <w:lang w:val="fr-FR"/>
              </w:rPr>
            </w:pPr>
            <w:r w:rsidRPr="00093CDC">
              <w:rPr>
                <w:rFonts w:cs="Times New Roman"/>
                <w:sz w:val="24"/>
                <w:szCs w:val="24"/>
                <w:lang w:val="fr-FR"/>
              </w:rPr>
              <w:t>…</w:t>
            </w:r>
          </w:p>
        </w:tc>
        <w:tc>
          <w:tcPr>
            <w:tcW w:w="2112" w:type="dxa"/>
          </w:tcPr>
          <w:p w:rsidR="00E57EE4" w:rsidRPr="00093CDC" w:rsidRDefault="00E57EE4" w:rsidP="00941BA4">
            <w:pPr>
              <w:spacing w:before="120" w:after="0" w:line="240" w:lineRule="auto"/>
              <w:jc w:val="both"/>
              <w:rPr>
                <w:rFonts w:cs="Times New Roman"/>
                <w:sz w:val="24"/>
                <w:szCs w:val="24"/>
                <w:lang w:val="fr-FR"/>
              </w:rPr>
            </w:pPr>
          </w:p>
        </w:tc>
        <w:tc>
          <w:tcPr>
            <w:tcW w:w="2693" w:type="dxa"/>
          </w:tcPr>
          <w:p w:rsidR="00E57EE4" w:rsidRPr="00093CDC" w:rsidRDefault="00E57EE4" w:rsidP="00941BA4">
            <w:pPr>
              <w:spacing w:before="120" w:after="0" w:line="240" w:lineRule="auto"/>
              <w:jc w:val="both"/>
              <w:rPr>
                <w:rFonts w:cs="Times New Roman"/>
                <w:sz w:val="24"/>
                <w:szCs w:val="24"/>
                <w:lang w:val="fr-FR"/>
              </w:rPr>
            </w:pPr>
          </w:p>
        </w:tc>
        <w:tc>
          <w:tcPr>
            <w:tcW w:w="2601" w:type="dxa"/>
          </w:tcPr>
          <w:p w:rsidR="00E57EE4" w:rsidRPr="00093CDC" w:rsidRDefault="00E57EE4" w:rsidP="00941BA4">
            <w:pPr>
              <w:spacing w:before="120" w:after="0" w:line="240" w:lineRule="auto"/>
              <w:jc w:val="both"/>
              <w:rPr>
                <w:rFonts w:cs="Times New Roman"/>
                <w:sz w:val="24"/>
                <w:szCs w:val="24"/>
                <w:lang w:val="fr-FR"/>
              </w:rPr>
            </w:pPr>
          </w:p>
        </w:tc>
        <w:tc>
          <w:tcPr>
            <w:tcW w:w="1310" w:type="dxa"/>
          </w:tcPr>
          <w:p w:rsidR="00E57EE4" w:rsidRPr="00093CDC" w:rsidRDefault="00E57EE4" w:rsidP="00941BA4">
            <w:pPr>
              <w:spacing w:before="120" w:after="0" w:line="240" w:lineRule="auto"/>
              <w:jc w:val="both"/>
              <w:rPr>
                <w:rFonts w:cs="Times New Roman"/>
                <w:sz w:val="24"/>
                <w:szCs w:val="24"/>
                <w:lang w:val="fr-FR"/>
              </w:rPr>
            </w:pPr>
          </w:p>
        </w:tc>
      </w:tr>
      <w:tr w:rsidR="00BA1458" w:rsidRPr="00093CDC" w:rsidTr="00E57EE4">
        <w:trPr>
          <w:jc w:val="center"/>
        </w:trPr>
        <w:tc>
          <w:tcPr>
            <w:tcW w:w="677" w:type="dxa"/>
          </w:tcPr>
          <w:p w:rsidR="00E57EE4" w:rsidRPr="00093CDC" w:rsidRDefault="00E57EE4" w:rsidP="00941BA4">
            <w:pPr>
              <w:spacing w:before="120" w:after="0" w:line="240" w:lineRule="auto"/>
              <w:jc w:val="center"/>
              <w:rPr>
                <w:rFonts w:cs="Times New Roman"/>
                <w:sz w:val="24"/>
                <w:szCs w:val="24"/>
                <w:lang w:val="fr-FR"/>
              </w:rPr>
            </w:pPr>
          </w:p>
        </w:tc>
        <w:tc>
          <w:tcPr>
            <w:tcW w:w="2112" w:type="dxa"/>
          </w:tcPr>
          <w:p w:rsidR="00E57EE4" w:rsidRPr="00093CDC" w:rsidRDefault="00E57EE4" w:rsidP="00941BA4">
            <w:pPr>
              <w:spacing w:before="120" w:after="0" w:line="240" w:lineRule="auto"/>
              <w:jc w:val="both"/>
              <w:rPr>
                <w:rFonts w:cs="Times New Roman"/>
                <w:sz w:val="24"/>
                <w:szCs w:val="24"/>
                <w:lang w:val="fr-FR"/>
              </w:rPr>
            </w:pPr>
          </w:p>
        </w:tc>
        <w:tc>
          <w:tcPr>
            <w:tcW w:w="2693" w:type="dxa"/>
          </w:tcPr>
          <w:p w:rsidR="00E57EE4" w:rsidRPr="00093CDC" w:rsidRDefault="00E57EE4" w:rsidP="00941BA4">
            <w:pPr>
              <w:spacing w:before="120" w:after="0" w:line="240" w:lineRule="auto"/>
              <w:jc w:val="both"/>
              <w:rPr>
                <w:rFonts w:cs="Times New Roman"/>
                <w:sz w:val="24"/>
                <w:szCs w:val="24"/>
                <w:lang w:val="fr-FR"/>
              </w:rPr>
            </w:pPr>
          </w:p>
        </w:tc>
        <w:tc>
          <w:tcPr>
            <w:tcW w:w="2601" w:type="dxa"/>
          </w:tcPr>
          <w:p w:rsidR="00E57EE4" w:rsidRPr="00093CDC" w:rsidRDefault="00E57EE4" w:rsidP="00941BA4">
            <w:pPr>
              <w:spacing w:before="120" w:after="0" w:line="240" w:lineRule="auto"/>
              <w:jc w:val="both"/>
              <w:rPr>
                <w:rFonts w:cs="Times New Roman"/>
                <w:sz w:val="24"/>
                <w:szCs w:val="24"/>
                <w:lang w:val="fr-FR"/>
              </w:rPr>
            </w:pPr>
          </w:p>
        </w:tc>
        <w:tc>
          <w:tcPr>
            <w:tcW w:w="1310" w:type="dxa"/>
          </w:tcPr>
          <w:p w:rsidR="00E57EE4" w:rsidRPr="00093CDC" w:rsidRDefault="00E57EE4" w:rsidP="00941BA4">
            <w:pPr>
              <w:spacing w:before="120" w:after="0" w:line="240" w:lineRule="auto"/>
              <w:jc w:val="both"/>
              <w:rPr>
                <w:rFonts w:cs="Times New Roman"/>
                <w:sz w:val="24"/>
                <w:szCs w:val="24"/>
                <w:lang w:val="fr-FR"/>
              </w:rPr>
            </w:pPr>
          </w:p>
        </w:tc>
      </w:tr>
      <w:tr w:rsidR="00BA1458" w:rsidRPr="00093CDC" w:rsidTr="00E57EE4">
        <w:trPr>
          <w:jc w:val="center"/>
        </w:trPr>
        <w:tc>
          <w:tcPr>
            <w:tcW w:w="677" w:type="dxa"/>
          </w:tcPr>
          <w:p w:rsidR="00E57EE4" w:rsidRPr="00093CDC" w:rsidRDefault="00E57EE4" w:rsidP="00941BA4">
            <w:pPr>
              <w:spacing w:before="120" w:after="0" w:line="240" w:lineRule="auto"/>
              <w:jc w:val="center"/>
              <w:rPr>
                <w:rFonts w:cs="Times New Roman"/>
                <w:sz w:val="24"/>
                <w:szCs w:val="24"/>
                <w:lang w:val="fr-FR"/>
              </w:rPr>
            </w:pPr>
          </w:p>
        </w:tc>
        <w:tc>
          <w:tcPr>
            <w:tcW w:w="2112" w:type="dxa"/>
          </w:tcPr>
          <w:p w:rsidR="00E57EE4" w:rsidRPr="00093CDC" w:rsidRDefault="00E57EE4" w:rsidP="00941BA4">
            <w:pPr>
              <w:spacing w:before="120" w:after="0" w:line="240" w:lineRule="auto"/>
              <w:jc w:val="both"/>
              <w:rPr>
                <w:rFonts w:cs="Times New Roman"/>
                <w:sz w:val="24"/>
                <w:szCs w:val="24"/>
                <w:lang w:val="fr-FR"/>
              </w:rPr>
            </w:pPr>
          </w:p>
        </w:tc>
        <w:tc>
          <w:tcPr>
            <w:tcW w:w="2693" w:type="dxa"/>
          </w:tcPr>
          <w:p w:rsidR="00E57EE4" w:rsidRPr="00093CDC" w:rsidRDefault="00E57EE4" w:rsidP="00941BA4">
            <w:pPr>
              <w:spacing w:before="120" w:after="0" w:line="240" w:lineRule="auto"/>
              <w:jc w:val="both"/>
              <w:rPr>
                <w:rFonts w:cs="Times New Roman"/>
                <w:sz w:val="24"/>
                <w:szCs w:val="24"/>
                <w:lang w:val="fr-FR"/>
              </w:rPr>
            </w:pPr>
          </w:p>
        </w:tc>
        <w:tc>
          <w:tcPr>
            <w:tcW w:w="2601" w:type="dxa"/>
          </w:tcPr>
          <w:p w:rsidR="00E57EE4" w:rsidRPr="00093CDC" w:rsidRDefault="00E57EE4" w:rsidP="00941BA4">
            <w:pPr>
              <w:spacing w:before="120" w:after="0" w:line="240" w:lineRule="auto"/>
              <w:jc w:val="both"/>
              <w:rPr>
                <w:rFonts w:cs="Times New Roman"/>
                <w:sz w:val="24"/>
                <w:szCs w:val="24"/>
                <w:lang w:val="fr-FR"/>
              </w:rPr>
            </w:pPr>
          </w:p>
        </w:tc>
        <w:tc>
          <w:tcPr>
            <w:tcW w:w="1310" w:type="dxa"/>
          </w:tcPr>
          <w:p w:rsidR="00E57EE4" w:rsidRPr="00093CDC" w:rsidRDefault="00E57EE4" w:rsidP="00941BA4">
            <w:pPr>
              <w:spacing w:before="120" w:after="0" w:line="240" w:lineRule="auto"/>
              <w:jc w:val="both"/>
              <w:rPr>
                <w:rFonts w:cs="Times New Roman"/>
                <w:sz w:val="24"/>
                <w:szCs w:val="24"/>
                <w:lang w:val="fr-FR"/>
              </w:rPr>
            </w:pPr>
          </w:p>
        </w:tc>
      </w:tr>
      <w:tr w:rsidR="00BA1458" w:rsidRPr="00093CDC" w:rsidTr="00E57EE4">
        <w:trPr>
          <w:jc w:val="center"/>
        </w:trPr>
        <w:tc>
          <w:tcPr>
            <w:tcW w:w="677" w:type="dxa"/>
          </w:tcPr>
          <w:p w:rsidR="00E57EE4" w:rsidRPr="00093CDC" w:rsidRDefault="00E57EE4" w:rsidP="00941BA4">
            <w:pPr>
              <w:spacing w:before="120" w:after="0" w:line="240" w:lineRule="auto"/>
              <w:jc w:val="center"/>
              <w:rPr>
                <w:rFonts w:cs="Times New Roman"/>
                <w:sz w:val="24"/>
                <w:szCs w:val="24"/>
                <w:lang w:val="fr-FR"/>
              </w:rPr>
            </w:pPr>
          </w:p>
        </w:tc>
        <w:tc>
          <w:tcPr>
            <w:tcW w:w="2112" w:type="dxa"/>
          </w:tcPr>
          <w:p w:rsidR="00E57EE4" w:rsidRPr="00093CDC" w:rsidRDefault="00E57EE4" w:rsidP="00941BA4">
            <w:pPr>
              <w:spacing w:before="120" w:after="0" w:line="240" w:lineRule="auto"/>
              <w:jc w:val="both"/>
              <w:rPr>
                <w:rFonts w:cs="Times New Roman"/>
                <w:sz w:val="24"/>
                <w:szCs w:val="24"/>
                <w:lang w:val="fr-FR"/>
              </w:rPr>
            </w:pPr>
          </w:p>
        </w:tc>
        <w:tc>
          <w:tcPr>
            <w:tcW w:w="2693" w:type="dxa"/>
          </w:tcPr>
          <w:p w:rsidR="00E57EE4" w:rsidRPr="00093CDC" w:rsidRDefault="00E57EE4" w:rsidP="00941BA4">
            <w:pPr>
              <w:spacing w:before="120" w:after="0" w:line="240" w:lineRule="auto"/>
              <w:jc w:val="both"/>
              <w:rPr>
                <w:rFonts w:cs="Times New Roman"/>
                <w:sz w:val="24"/>
                <w:szCs w:val="24"/>
                <w:lang w:val="fr-FR"/>
              </w:rPr>
            </w:pPr>
          </w:p>
        </w:tc>
        <w:tc>
          <w:tcPr>
            <w:tcW w:w="2601" w:type="dxa"/>
          </w:tcPr>
          <w:p w:rsidR="00E57EE4" w:rsidRPr="00093CDC" w:rsidRDefault="00E57EE4" w:rsidP="00941BA4">
            <w:pPr>
              <w:spacing w:before="120" w:after="0" w:line="240" w:lineRule="auto"/>
              <w:jc w:val="both"/>
              <w:rPr>
                <w:rFonts w:cs="Times New Roman"/>
                <w:sz w:val="24"/>
                <w:szCs w:val="24"/>
                <w:lang w:val="fr-FR"/>
              </w:rPr>
            </w:pPr>
          </w:p>
        </w:tc>
        <w:tc>
          <w:tcPr>
            <w:tcW w:w="1310" w:type="dxa"/>
          </w:tcPr>
          <w:p w:rsidR="00E57EE4" w:rsidRPr="00093CDC" w:rsidRDefault="00E57EE4" w:rsidP="00941BA4">
            <w:pPr>
              <w:spacing w:before="120" w:after="0" w:line="240" w:lineRule="auto"/>
              <w:jc w:val="both"/>
              <w:rPr>
                <w:rFonts w:cs="Times New Roman"/>
                <w:sz w:val="24"/>
                <w:szCs w:val="24"/>
                <w:lang w:val="fr-FR"/>
              </w:rPr>
            </w:pPr>
          </w:p>
        </w:tc>
      </w:tr>
      <w:tr w:rsidR="00BA1458" w:rsidRPr="00093CDC" w:rsidTr="00E57EE4">
        <w:trPr>
          <w:jc w:val="center"/>
        </w:trPr>
        <w:tc>
          <w:tcPr>
            <w:tcW w:w="677" w:type="dxa"/>
          </w:tcPr>
          <w:p w:rsidR="00E57EE4" w:rsidRPr="00093CDC" w:rsidRDefault="00E57EE4" w:rsidP="00941BA4">
            <w:pPr>
              <w:spacing w:before="120" w:after="0" w:line="240" w:lineRule="auto"/>
              <w:jc w:val="center"/>
              <w:rPr>
                <w:rFonts w:cs="Times New Roman"/>
                <w:sz w:val="24"/>
                <w:szCs w:val="24"/>
                <w:lang w:val="fr-FR"/>
              </w:rPr>
            </w:pPr>
          </w:p>
        </w:tc>
        <w:tc>
          <w:tcPr>
            <w:tcW w:w="2112" w:type="dxa"/>
          </w:tcPr>
          <w:p w:rsidR="00E57EE4" w:rsidRPr="00093CDC" w:rsidRDefault="00E57EE4" w:rsidP="00941BA4">
            <w:pPr>
              <w:spacing w:before="120" w:after="0" w:line="240" w:lineRule="auto"/>
              <w:jc w:val="both"/>
              <w:rPr>
                <w:rFonts w:cs="Times New Roman"/>
                <w:sz w:val="24"/>
                <w:szCs w:val="24"/>
                <w:lang w:val="fr-FR"/>
              </w:rPr>
            </w:pPr>
          </w:p>
        </w:tc>
        <w:tc>
          <w:tcPr>
            <w:tcW w:w="2693" w:type="dxa"/>
          </w:tcPr>
          <w:p w:rsidR="00E57EE4" w:rsidRPr="00093CDC" w:rsidRDefault="00E57EE4" w:rsidP="00941BA4">
            <w:pPr>
              <w:spacing w:before="120" w:after="0" w:line="240" w:lineRule="auto"/>
              <w:jc w:val="both"/>
              <w:rPr>
                <w:rFonts w:cs="Times New Roman"/>
                <w:sz w:val="24"/>
                <w:szCs w:val="24"/>
                <w:lang w:val="fr-FR"/>
              </w:rPr>
            </w:pPr>
          </w:p>
        </w:tc>
        <w:tc>
          <w:tcPr>
            <w:tcW w:w="2601" w:type="dxa"/>
          </w:tcPr>
          <w:p w:rsidR="00E57EE4" w:rsidRPr="00093CDC" w:rsidRDefault="00E57EE4" w:rsidP="00941BA4">
            <w:pPr>
              <w:spacing w:before="120" w:after="0" w:line="240" w:lineRule="auto"/>
              <w:jc w:val="both"/>
              <w:rPr>
                <w:rFonts w:cs="Times New Roman"/>
                <w:sz w:val="24"/>
                <w:szCs w:val="24"/>
                <w:lang w:val="fr-FR"/>
              </w:rPr>
            </w:pPr>
          </w:p>
        </w:tc>
        <w:tc>
          <w:tcPr>
            <w:tcW w:w="1310" w:type="dxa"/>
          </w:tcPr>
          <w:p w:rsidR="00E57EE4" w:rsidRPr="00093CDC" w:rsidRDefault="00E57EE4" w:rsidP="00941BA4">
            <w:pPr>
              <w:spacing w:before="120" w:after="0" w:line="240" w:lineRule="auto"/>
              <w:jc w:val="both"/>
              <w:rPr>
                <w:rFonts w:cs="Times New Roman"/>
                <w:sz w:val="24"/>
                <w:szCs w:val="24"/>
                <w:lang w:val="fr-FR"/>
              </w:rPr>
            </w:pPr>
          </w:p>
        </w:tc>
      </w:tr>
      <w:tr w:rsidR="00BA1458" w:rsidRPr="00093CDC" w:rsidTr="00E57EE4">
        <w:trPr>
          <w:jc w:val="center"/>
        </w:trPr>
        <w:tc>
          <w:tcPr>
            <w:tcW w:w="677" w:type="dxa"/>
          </w:tcPr>
          <w:p w:rsidR="00E57EE4" w:rsidRPr="00093CDC" w:rsidRDefault="00E57EE4" w:rsidP="00941BA4">
            <w:pPr>
              <w:spacing w:before="120" w:after="0" w:line="240" w:lineRule="auto"/>
              <w:jc w:val="center"/>
              <w:rPr>
                <w:rFonts w:cs="Times New Roman"/>
                <w:sz w:val="24"/>
                <w:szCs w:val="24"/>
                <w:lang w:val="fr-FR"/>
              </w:rPr>
            </w:pPr>
          </w:p>
        </w:tc>
        <w:tc>
          <w:tcPr>
            <w:tcW w:w="2112" w:type="dxa"/>
          </w:tcPr>
          <w:p w:rsidR="00E57EE4" w:rsidRPr="00093CDC" w:rsidRDefault="00E57EE4" w:rsidP="00941BA4">
            <w:pPr>
              <w:spacing w:before="120" w:after="0" w:line="240" w:lineRule="auto"/>
              <w:jc w:val="both"/>
              <w:rPr>
                <w:rFonts w:cs="Times New Roman"/>
                <w:sz w:val="24"/>
                <w:szCs w:val="24"/>
                <w:lang w:val="fr-FR"/>
              </w:rPr>
            </w:pPr>
          </w:p>
        </w:tc>
        <w:tc>
          <w:tcPr>
            <w:tcW w:w="2693" w:type="dxa"/>
          </w:tcPr>
          <w:p w:rsidR="00E57EE4" w:rsidRPr="00093CDC" w:rsidRDefault="00E57EE4" w:rsidP="00941BA4">
            <w:pPr>
              <w:spacing w:before="120" w:after="0" w:line="240" w:lineRule="auto"/>
              <w:jc w:val="both"/>
              <w:rPr>
                <w:rFonts w:cs="Times New Roman"/>
                <w:sz w:val="24"/>
                <w:szCs w:val="24"/>
                <w:lang w:val="fr-FR"/>
              </w:rPr>
            </w:pPr>
          </w:p>
        </w:tc>
        <w:tc>
          <w:tcPr>
            <w:tcW w:w="2601" w:type="dxa"/>
          </w:tcPr>
          <w:p w:rsidR="00E57EE4" w:rsidRPr="00093CDC" w:rsidRDefault="00E57EE4" w:rsidP="00941BA4">
            <w:pPr>
              <w:spacing w:before="120" w:after="0" w:line="240" w:lineRule="auto"/>
              <w:jc w:val="both"/>
              <w:rPr>
                <w:rFonts w:cs="Times New Roman"/>
                <w:sz w:val="24"/>
                <w:szCs w:val="24"/>
                <w:lang w:val="fr-FR"/>
              </w:rPr>
            </w:pPr>
          </w:p>
        </w:tc>
        <w:tc>
          <w:tcPr>
            <w:tcW w:w="1310" w:type="dxa"/>
          </w:tcPr>
          <w:p w:rsidR="00E57EE4" w:rsidRPr="00093CDC" w:rsidRDefault="00E57EE4" w:rsidP="00941BA4">
            <w:pPr>
              <w:spacing w:before="120" w:after="0" w:line="240" w:lineRule="auto"/>
              <w:jc w:val="both"/>
              <w:rPr>
                <w:rFonts w:cs="Times New Roman"/>
                <w:sz w:val="24"/>
                <w:szCs w:val="24"/>
                <w:lang w:val="fr-FR"/>
              </w:rPr>
            </w:pPr>
          </w:p>
        </w:tc>
      </w:tr>
    </w:tbl>
    <w:p w:rsidR="00E57EE4" w:rsidRPr="00093CDC" w:rsidRDefault="00E57EE4" w:rsidP="00941BA4">
      <w:pPr>
        <w:spacing w:before="120" w:after="0" w:line="240" w:lineRule="auto"/>
        <w:ind w:firstLine="567"/>
        <w:jc w:val="both"/>
        <w:rPr>
          <w:rFonts w:cs="Times New Roman"/>
          <w:szCs w:val="28"/>
        </w:rPr>
      </w:pPr>
      <w:r w:rsidRPr="00093CDC">
        <w:rPr>
          <w:rFonts w:cs="Times New Roman"/>
          <w:szCs w:val="28"/>
        </w:rPr>
        <w:t>Tôi xin cam đoan nội dung bản khai này là đúng sự thật, nếu sai tôi hoàn toàn chịu trách nhiệm.</w:t>
      </w:r>
    </w:p>
    <w:p w:rsidR="00E57EE4" w:rsidRPr="00093CDC" w:rsidRDefault="00E57EE4" w:rsidP="00941BA4">
      <w:pPr>
        <w:spacing w:before="120" w:after="0"/>
        <w:jc w:val="both"/>
        <w:rPr>
          <w:rFonts w:cs="Times New Roman"/>
          <w:szCs w:val="28"/>
        </w:rPr>
      </w:pP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p>
    <w:tbl>
      <w:tblPr>
        <w:tblW w:w="0" w:type="auto"/>
        <w:tblLook w:val="01E0" w:firstRow="1" w:lastRow="1" w:firstColumn="1" w:lastColumn="1" w:noHBand="0" w:noVBand="0"/>
      </w:tblPr>
      <w:tblGrid>
        <w:gridCol w:w="6138"/>
        <w:gridCol w:w="3377"/>
      </w:tblGrid>
      <w:tr w:rsidR="00E57EE4" w:rsidRPr="00093CDC" w:rsidTr="00E57EE4">
        <w:tc>
          <w:tcPr>
            <w:tcW w:w="6138" w:type="dxa"/>
          </w:tcPr>
          <w:p w:rsidR="00E57EE4" w:rsidRPr="00093CDC" w:rsidRDefault="00E57EE4" w:rsidP="00FE0C43">
            <w:pPr>
              <w:spacing w:after="0" w:line="240" w:lineRule="auto"/>
              <w:jc w:val="center"/>
              <w:rPr>
                <w:rFonts w:cs="Times New Roman"/>
                <w:b/>
                <w:szCs w:val="28"/>
              </w:rPr>
            </w:pPr>
            <w:r w:rsidRPr="00093CDC">
              <w:rPr>
                <w:rFonts w:cs="Times New Roman"/>
                <w:b/>
                <w:szCs w:val="28"/>
              </w:rPr>
              <w:t>Xác nhận của Cơ quan, Tổ chức quản lý trực tiếp hoặc Hội nghề nghiệp</w:t>
            </w:r>
            <w:r w:rsidR="00FE0C43" w:rsidRPr="00093CDC">
              <w:rPr>
                <w:rFonts w:cs="Times New Roman"/>
                <w:b/>
                <w:szCs w:val="28"/>
              </w:rPr>
              <w:t xml:space="preserve"> (*)</w:t>
            </w:r>
          </w:p>
        </w:tc>
        <w:tc>
          <w:tcPr>
            <w:tcW w:w="3377" w:type="dxa"/>
          </w:tcPr>
          <w:p w:rsidR="00E57EE4" w:rsidRPr="00093CDC" w:rsidRDefault="00FE0C43" w:rsidP="00FE0C43">
            <w:pPr>
              <w:spacing w:after="0" w:line="240" w:lineRule="auto"/>
              <w:jc w:val="center"/>
              <w:rPr>
                <w:rFonts w:cs="Times New Roman"/>
                <w:b/>
                <w:szCs w:val="28"/>
              </w:rPr>
            </w:pPr>
            <w:r w:rsidRPr="00093CDC">
              <w:rPr>
                <w:rFonts w:cs="Times New Roman"/>
                <w:b/>
                <w:szCs w:val="28"/>
              </w:rPr>
              <w:t>NGƯỜI KHAI</w:t>
            </w:r>
          </w:p>
          <w:p w:rsidR="00E57EE4" w:rsidRPr="00093CDC" w:rsidRDefault="00E57EE4" w:rsidP="00FE0C43">
            <w:pPr>
              <w:spacing w:after="0" w:line="240" w:lineRule="auto"/>
              <w:jc w:val="center"/>
              <w:rPr>
                <w:rFonts w:cs="Times New Roman"/>
                <w:i/>
                <w:szCs w:val="28"/>
              </w:rPr>
            </w:pPr>
            <w:r w:rsidRPr="00093CDC">
              <w:rPr>
                <w:rFonts w:cs="Times New Roman"/>
                <w:i/>
                <w:szCs w:val="28"/>
              </w:rPr>
              <w:t>(Ký và ghi rõ họ, tên)</w:t>
            </w:r>
          </w:p>
          <w:p w:rsidR="00E57EE4" w:rsidRPr="00093CDC" w:rsidRDefault="00E57EE4" w:rsidP="00941BA4">
            <w:pPr>
              <w:spacing w:before="120" w:after="0"/>
              <w:jc w:val="both"/>
              <w:rPr>
                <w:rFonts w:cs="Times New Roman"/>
                <w:szCs w:val="28"/>
              </w:rPr>
            </w:pPr>
          </w:p>
        </w:tc>
      </w:tr>
    </w:tbl>
    <w:p w:rsidR="00FE0C43" w:rsidRPr="00093CDC" w:rsidRDefault="00FE0C43" w:rsidP="00FE0C43">
      <w:pPr>
        <w:spacing w:after="0" w:line="240" w:lineRule="auto"/>
        <w:rPr>
          <w:rFonts w:cs="Times New Roman"/>
          <w:b/>
          <w:i/>
          <w:sz w:val="24"/>
          <w:szCs w:val="24"/>
        </w:rPr>
      </w:pPr>
    </w:p>
    <w:p w:rsidR="00FE0C43" w:rsidRPr="00093CDC" w:rsidRDefault="00FE0C43" w:rsidP="00FE0C43">
      <w:pPr>
        <w:spacing w:after="0" w:line="240" w:lineRule="auto"/>
        <w:rPr>
          <w:rFonts w:cs="Times New Roman"/>
          <w:b/>
          <w:i/>
          <w:sz w:val="24"/>
          <w:szCs w:val="24"/>
        </w:rPr>
      </w:pPr>
      <w:r w:rsidRPr="00093CDC">
        <w:rPr>
          <w:rFonts w:cs="Times New Roman"/>
          <w:b/>
          <w:i/>
          <w:sz w:val="24"/>
          <w:szCs w:val="24"/>
        </w:rPr>
        <w:t>Ghi chú:</w:t>
      </w:r>
    </w:p>
    <w:p w:rsidR="00FE0C43" w:rsidRPr="00093CDC" w:rsidRDefault="00FE0C43" w:rsidP="00FE0C43">
      <w:pPr>
        <w:spacing w:after="0" w:line="240" w:lineRule="auto"/>
        <w:jc w:val="both"/>
        <w:rPr>
          <w:sz w:val="24"/>
          <w:szCs w:val="24"/>
        </w:rPr>
      </w:pPr>
      <w:r w:rsidRPr="00093CDC">
        <w:rPr>
          <w:rFonts w:cs="Times New Roman"/>
          <w:sz w:val="24"/>
          <w:szCs w:val="24"/>
        </w:rPr>
        <w:t xml:space="preserve">(* ) Trường hợp cá nhân là Giảng viên của các cơ sở </w:t>
      </w:r>
      <w:r w:rsidRPr="00093CDC">
        <w:rPr>
          <w:sz w:val="24"/>
          <w:szCs w:val="24"/>
        </w:rPr>
        <w:t>bồi dưỡng chuyên môn nghiệp vụ về hoạt động xây dựng</w:t>
      </w:r>
      <w:r w:rsidRPr="00093CDC">
        <w:rPr>
          <w:rFonts w:cs="Times New Roman"/>
          <w:sz w:val="24"/>
          <w:szCs w:val="24"/>
        </w:rPr>
        <w:t xml:space="preserve"> thì phải có xác nhận của </w:t>
      </w:r>
      <w:r w:rsidRPr="00093CDC">
        <w:rPr>
          <w:sz w:val="24"/>
          <w:szCs w:val="24"/>
        </w:rPr>
        <w:t>của cơ sở bồi dưỡng chuyên môn nghiệp vụ về hoạt động xây dựng.</w:t>
      </w:r>
    </w:p>
    <w:p w:rsidR="00E57EE4" w:rsidRPr="00093CDC" w:rsidRDefault="00E57EE4" w:rsidP="00FE0C43">
      <w:pPr>
        <w:spacing w:after="0" w:line="240" w:lineRule="auto"/>
        <w:jc w:val="center"/>
        <w:rPr>
          <w:rFonts w:cs="Times New Roman"/>
        </w:rPr>
      </w:pPr>
      <w:r w:rsidRPr="00093CDC">
        <w:rPr>
          <w:rFonts w:cs="Times New Roman"/>
        </w:rPr>
        <w:br w:type="page"/>
      </w:r>
      <w:r w:rsidRPr="00093CDC">
        <w:rPr>
          <w:rFonts w:cs="Times New Roman"/>
          <w:b/>
          <w:bCs/>
          <w:szCs w:val="28"/>
        </w:rPr>
        <w:lastRenderedPageBreak/>
        <w:t xml:space="preserve">Phụ lục số </w:t>
      </w:r>
      <w:r w:rsidR="005612CE">
        <w:rPr>
          <w:rFonts w:cs="Times New Roman"/>
          <w:b/>
          <w:bCs/>
          <w:szCs w:val="28"/>
        </w:rPr>
        <w:t>0</w:t>
      </w:r>
      <w:r w:rsidRPr="00093CDC">
        <w:rPr>
          <w:rFonts w:cs="Times New Roman"/>
          <w:b/>
          <w:bCs/>
          <w:szCs w:val="28"/>
        </w:rPr>
        <w:t>4</w:t>
      </w:r>
    </w:p>
    <w:p w:rsidR="00E57EE4" w:rsidRPr="00093CDC" w:rsidRDefault="00E57EE4" w:rsidP="00860E34">
      <w:pPr>
        <w:spacing w:after="0" w:line="240" w:lineRule="auto"/>
        <w:jc w:val="center"/>
        <w:rPr>
          <w:rFonts w:cs="Times New Roman"/>
          <w:i/>
          <w:spacing w:val="-6"/>
          <w:sz w:val="26"/>
          <w:szCs w:val="26"/>
        </w:rPr>
      </w:pPr>
      <w:r w:rsidRPr="00093CDC">
        <w:rPr>
          <w:rFonts w:cs="Times New Roman"/>
          <w:i/>
          <w:spacing w:val="-6"/>
          <w:sz w:val="26"/>
          <w:szCs w:val="26"/>
        </w:rPr>
        <w:t>(Ban hành kèm theo Thông tư số …/TT-BXD ngày …/…/2015 của Bộ Xây dựng)</w:t>
      </w:r>
    </w:p>
    <w:p w:rsidR="00E57EE4" w:rsidRPr="00093CDC" w:rsidRDefault="00E57EE4" w:rsidP="00860E34">
      <w:pPr>
        <w:spacing w:after="0" w:line="240" w:lineRule="auto"/>
        <w:jc w:val="center"/>
        <w:rPr>
          <w:rFonts w:cs="Times New Roman"/>
          <w:sz w:val="24"/>
          <w:szCs w:val="24"/>
        </w:rPr>
      </w:pPr>
      <w:r w:rsidRPr="00093CDC">
        <w:rPr>
          <w:rFonts w:cs="Times New Roman"/>
          <w:sz w:val="24"/>
          <w:szCs w:val="24"/>
        </w:rPr>
        <w:t>------------------------------------------------------------------------</w:t>
      </w:r>
    </w:p>
    <w:p w:rsidR="0068621E" w:rsidRPr="00093CDC" w:rsidRDefault="0068621E" w:rsidP="00860E34">
      <w:pPr>
        <w:spacing w:after="0" w:line="240" w:lineRule="auto"/>
        <w:jc w:val="center"/>
        <w:rPr>
          <w:rFonts w:cs="Times New Roman"/>
          <w:sz w:val="24"/>
          <w:szCs w:val="24"/>
        </w:rPr>
      </w:pPr>
    </w:p>
    <w:tbl>
      <w:tblPr>
        <w:tblStyle w:val="TableGrid"/>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093CDC" w:rsidRPr="00093CDC" w:rsidTr="0068621E">
        <w:trPr>
          <w:trHeight w:val="937"/>
        </w:trPr>
        <w:tc>
          <w:tcPr>
            <w:tcW w:w="3652" w:type="dxa"/>
          </w:tcPr>
          <w:p w:rsidR="0068621E" w:rsidRPr="00093CDC" w:rsidRDefault="0068621E" w:rsidP="00941BA4">
            <w:pPr>
              <w:spacing w:before="120"/>
              <w:jc w:val="center"/>
              <w:rPr>
                <w:rFonts w:cs="Times New Roman"/>
                <w:b/>
                <w:bCs/>
                <w:sz w:val="24"/>
                <w:szCs w:val="24"/>
              </w:rPr>
            </w:pPr>
            <w:r w:rsidRPr="00093CDC">
              <w:rPr>
                <w:rFonts w:cs="Times New Roman"/>
                <w:b/>
                <w:bCs/>
                <w:sz w:val="24"/>
                <w:szCs w:val="24"/>
              </w:rPr>
              <w:t>TÊN TỔ CHỨC ĐỀ NGHỊ CẤP CHỨNG CHỈ NĂNG LỰC</w:t>
            </w:r>
          </w:p>
        </w:tc>
        <w:tc>
          <w:tcPr>
            <w:tcW w:w="5812" w:type="dxa"/>
          </w:tcPr>
          <w:p w:rsidR="0068621E" w:rsidRPr="00093CDC" w:rsidRDefault="0068621E" w:rsidP="0068621E">
            <w:pPr>
              <w:keepNext/>
              <w:jc w:val="center"/>
              <w:outlineLvl w:val="0"/>
              <w:rPr>
                <w:rFonts w:cs="Times New Roman"/>
                <w:b/>
                <w:bCs/>
                <w:sz w:val="24"/>
                <w:szCs w:val="24"/>
              </w:rPr>
            </w:pPr>
            <w:r w:rsidRPr="00093CDC">
              <w:rPr>
                <w:rFonts w:cs="Times New Roman"/>
                <w:b/>
                <w:bCs/>
                <w:sz w:val="24"/>
                <w:szCs w:val="24"/>
              </w:rPr>
              <w:t>CỘNG HOÀ XÃ HỘI CHỦ NGHĨA VIỆT NAM</w:t>
            </w:r>
          </w:p>
          <w:p w:rsidR="0068621E" w:rsidRPr="00093CDC" w:rsidRDefault="0068621E" w:rsidP="0068621E">
            <w:pPr>
              <w:jc w:val="center"/>
              <w:rPr>
                <w:rFonts w:cs="Times New Roman"/>
                <w:b/>
                <w:bCs/>
                <w:sz w:val="26"/>
                <w:szCs w:val="26"/>
              </w:rPr>
            </w:pPr>
            <w:r w:rsidRPr="00093CDC">
              <w:rPr>
                <w:rFonts w:cs="Times New Roman"/>
                <w:b/>
                <w:bCs/>
                <w:sz w:val="26"/>
                <w:szCs w:val="26"/>
              </w:rPr>
              <w:t>Độc lập - Tự do - Hạnh phúc</w:t>
            </w:r>
          </w:p>
          <w:p w:rsidR="0068621E" w:rsidRPr="00093CDC" w:rsidRDefault="0068621E" w:rsidP="0068621E">
            <w:pPr>
              <w:jc w:val="center"/>
              <w:rPr>
                <w:rFonts w:cs="Times New Roman"/>
                <w:szCs w:val="28"/>
              </w:rPr>
            </w:pPr>
            <w:r w:rsidRPr="00093CDC">
              <w:rPr>
                <w:rFonts w:cs="Times New Roman"/>
                <w:szCs w:val="28"/>
              </w:rPr>
              <w:t>---------------------------</w:t>
            </w:r>
          </w:p>
        </w:tc>
      </w:tr>
      <w:tr w:rsidR="00093CDC" w:rsidRPr="00093CDC" w:rsidTr="0068621E">
        <w:tc>
          <w:tcPr>
            <w:tcW w:w="3652" w:type="dxa"/>
          </w:tcPr>
          <w:p w:rsidR="0068621E" w:rsidRPr="00093CDC" w:rsidRDefault="0068621E" w:rsidP="00941BA4">
            <w:pPr>
              <w:spacing w:before="120"/>
              <w:jc w:val="center"/>
              <w:rPr>
                <w:rFonts w:cs="Times New Roman"/>
                <w:b/>
                <w:bCs/>
                <w:sz w:val="24"/>
                <w:szCs w:val="24"/>
              </w:rPr>
            </w:pPr>
          </w:p>
        </w:tc>
        <w:tc>
          <w:tcPr>
            <w:tcW w:w="5812" w:type="dxa"/>
          </w:tcPr>
          <w:p w:rsidR="0068621E" w:rsidRPr="00093CDC" w:rsidRDefault="0068621E" w:rsidP="0068621E">
            <w:pPr>
              <w:keepNext/>
              <w:jc w:val="center"/>
              <w:outlineLvl w:val="0"/>
              <w:rPr>
                <w:rFonts w:cs="Times New Roman"/>
                <w:b/>
                <w:bCs/>
                <w:sz w:val="24"/>
                <w:szCs w:val="24"/>
              </w:rPr>
            </w:pPr>
            <w:r w:rsidRPr="00093CDC">
              <w:rPr>
                <w:rFonts w:cs="Times New Roman"/>
                <w:i/>
                <w:iCs/>
                <w:szCs w:val="28"/>
              </w:rPr>
              <w:t>.........., ngày.......tháng....... năm......</w:t>
            </w:r>
          </w:p>
        </w:tc>
      </w:tr>
    </w:tbl>
    <w:p w:rsidR="00E57EE4" w:rsidRPr="00093CDC" w:rsidRDefault="00E57EE4" w:rsidP="0068621E">
      <w:pPr>
        <w:spacing w:before="120" w:after="0" w:line="240" w:lineRule="auto"/>
        <w:jc w:val="both"/>
        <w:rPr>
          <w:rFonts w:cs="Times New Roman"/>
          <w:sz w:val="2"/>
          <w:szCs w:val="2"/>
        </w:rPr>
      </w:pPr>
      <w:r w:rsidRPr="00093CDC">
        <w:rPr>
          <w:rFonts w:cs="Times New Roman"/>
          <w:sz w:val="24"/>
          <w:szCs w:val="24"/>
        </w:rPr>
        <w:tab/>
      </w:r>
      <w:r w:rsidRPr="00093CDC">
        <w:rPr>
          <w:rFonts w:cs="Times New Roman"/>
          <w:sz w:val="24"/>
          <w:szCs w:val="24"/>
        </w:rPr>
        <w:tab/>
      </w:r>
      <w:r w:rsidRPr="00093CDC">
        <w:rPr>
          <w:rFonts w:cs="Times New Roman"/>
          <w:sz w:val="24"/>
          <w:szCs w:val="24"/>
        </w:rPr>
        <w:tab/>
      </w:r>
      <w:r w:rsidRPr="00093CDC">
        <w:rPr>
          <w:rFonts w:cs="Times New Roman"/>
          <w:sz w:val="24"/>
          <w:szCs w:val="24"/>
        </w:rPr>
        <w:tab/>
      </w:r>
    </w:p>
    <w:p w:rsidR="00E57EE4" w:rsidRPr="00093CDC" w:rsidRDefault="00E57EE4" w:rsidP="00941BA4">
      <w:pPr>
        <w:spacing w:before="120" w:after="0" w:line="240" w:lineRule="auto"/>
        <w:jc w:val="center"/>
        <w:rPr>
          <w:rFonts w:cs="Times New Roman"/>
          <w:sz w:val="24"/>
          <w:szCs w:val="24"/>
        </w:rPr>
      </w:pPr>
    </w:p>
    <w:p w:rsidR="00E57EE4" w:rsidRPr="00093CDC" w:rsidRDefault="00E57EE4" w:rsidP="00C47B1A">
      <w:pPr>
        <w:spacing w:after="0" w:line="240" w:lineRule="auto"/>
        <w:jc w:val="center"/>
        <w:rPr>
          <w:rFonts w:cs="Times New Roman"/>
          <w:b/>
          <w:bCs/>
          <w:szCs w:val="28"/>
        </w:rPr>
      </w:pPr>
      <w:r w:rsidRPr="00093CDC">
        <w:rPr>
          <w:rFonts w:cs="Times New Roman"/>
          <w:b/>
          <w:bCs/>
          <w:szCs w:val="28"/>
        </w:rPr>
        <w:t>ĐƠN ĐỀ NGHỊ CẤP CHỨNG CHỈ NĂNG LỰC</w:t>
      </w:r>
    </w:p>
    <w:p w:rsidR="00E57EE4" w:rsidRPr="00093CDC" w:rsidRDefault="00E57EE4" w:rsidP="00C47B1A">
      <w:pPr>
        <w:spacing w:after="0" w:line="240" w:lineRule="auto"/>
        <w:jc w:val="center"/>
        <w:rPr>
          <w:rFonts w:cs="Times New Roman"/>
          <w:b/>
          <w:bCs/>
          <w:szCs w:val="28"/>
        </w:rPr>
      </w:pPr>
      <w:r w:rsidRPr="00093CDC">
        <w:rPr>
          <w:rFonts w:cs="Times New Roman"/>
          <w:b/>
          <w:bCs/>
          <w:szCs w:val="28"/>
        </w:rPr>
        <w:t>HOẠT ĐỘNG XÂY DỰNG HẠNG …</w:t>
      </w:r>
      <w:r w:rsidRPr="00093CDC">
        <w:rPr>
          <w:rFonts w:cs="Times New Roman"/>
          <w:bCs/>
          <w:szCs w:val="28"/>
          <w:vertAlign w:val="superscript"/>
        </w:rPr>
        <w:t>(1)</w:t>
      </w:r>
    </w:p>
    <w:p w:rsidR="00E57EE4" w:rsidRPr="00093CDC" w:rsidRDefault="00E57EE4" w:rsidP="00941BA4">
      <w:pPr>
        <w:spacing w:before="120" w:after="0" w:line="240" w:lineRule="auto"/>
        <w:jc w:val="center"/>
        <w:rPr>
          <w:rFonts w:cs="Times New Roman"/>
          <w:sz w:val="26"/>
          <w:szCs w:val="26"/>
        </w:rPr>
      </w:pPr>
    </w:p>
    <w:p w:rsidR="00E57EE4" w:rsidRPr="00093CDC" w:rsidRDefault="00E57EE4" w:rsidP="00941BA4">
      <w:pPr>
        <w:spacing w:before="120" w:after="0" w:line="240" w:lineRule="auto"/>
        <w:jc w:val="center"/>
        <w:rPr>
          <w:rFonts w:cs="Times New Roman"/>
          <w:szCs w:val="28"/>
        </w:rPr>
      </w:pPr>
      <w:r w:rsidRPr="00093CDC">
        <w:rPr>
          <w:rFonts w:cs="Times New Roman"/>
          <w:b/>
          <w:bCs/>
          <w:szCs w:val="28"/>
        </w:rPr>
        <w:t>Kính gửi</w:t>
      </w:r>
      <w:r w:rsidRPr="00093CDC">
        <w:rPr>
          <w:rFonts w:cs="Times New Roman"/>
          <w:szCs w:val="28"/>
        </w:rPr>
        <w:t>: ………………….</w:t>
      </w:r>
      <w:r w:rsidRPr="00093CDC">
        <w:rPr>
          <w:rFonts w:cs="Times New Roman"/>
          <w:szCs w:val="28"/>
          <w:vertAlign w:val="superscript"/>
        </w:rPr>
        <w:t>(2)</w:t>
      </w:r>
    </w:p>
    <w:p w:rsidR="00E57EE4" w:rsidRPr="00093CDC" w:rsidRDefault="00E57EE4" w:rsidP="00941BA4">
      <w:pPr>
        <w:spacing w:before="120" w:after="0" w:line="240" w:lineRule="auto"/>
        <w:ind w:right="-14"/>
        <w:jc w:val="both"/>
        <w:rPr>
          <w:rFonts w:cs="Times New Roman"/>
          <w:sz w:val="18"/>
          <w:szCs w:val="18"/>
        </w:rPr>
      </w:pPr>
    </w:p>
    <w:p w:rsidR="00E57EE4" w:rsidRPr="00093CDC" w:rsidRDefault="00E57EE4" w:rsidP="00941BA4">
      <w:pPr>
        <w:spacing w:before="120" w:after="0" w:line="240" w:lineRule="auto"/>
        <w:ind w:firstLine="720"/>
        <w:jc w:val="both"/>
        <w:rPr>
          <w:rFonts w:cs="Times New Roman"/>
          <w:szCs w:val="28"/>
        </w:rPr>
      </w:pPr>
      <w:r w:rsidRPr="00093CDC">
        <w:rPr>
          <w:rFonts w:cs="Times New Roman"/>
          <w:szCs w:val="28"/>
        </w:rPr>
        <w:t>1. Tên tổ chức: ………………………………………………………………</w:t>
      </w:r>
    </w:p>
    <w:p w:rsidR="00E57EE4" w:rsidRPr="00093CDC" w:rsidRDefault="00E57EE4" w:rsidP="00941BA4">
      <w:pPr>
        <w:spacing w:before="120" w:after="0" w:line="240" w:lineRule="auto"/>
        <w:ind w:firstLine="720"/>
        <w:jc w:val="both"/>
        <w:rPr>
          <w:rFonts w:cs="Times New Roman"/>
          <w:szCs w:val="28"/>
        </w:rPr>
      </w:pPr>
      <w:r w:rsidRPr="00093CDC">
        <w:rPr>
          <w:rFonts w:cs="Times New Roman"/>
          <w:szCs w:val="28"/>
        </w:rPr>
        <w:t>2. Địa chỉ trụ sở chính: ……….………………………………………………</w:t>
      </w:r>
    </w:p>
    <w:p w:rsidR="00E57EE4" w:rsidRPr="00093CDC" w:rsidRDefault="00E57EE4" w:rsidP="00941BA4">
      <w:pPr>
        <w:spacing w:before="120" w:after="0" w:line="240" w:lineRule="auto"/>
        <w:ind w:firstLine="720"/>
        <w:jc w:val="both"/>
        <w:rPr>
          <w:rFonts w:cs="Times New Roman"/>
          <w:szCs w:val="28"/>
        </w:rPr>
      </w:pPr>
      <w:r w:rsidRPr="00093CDC">
        <w:rPr>
          <w:rFonts w:cs="Times New Roman"/>
          <w:szCs w:val="28"/>
        </w:rPr>
        <w:t>3. Số điện thoại: ………….. ………….Số fax: ……………. ……………..</w:t>
      </w:r>
    </w:p>
    <w:p w:rsidR="00E57EE4" w:rsidRPr="00093CDC" w:rsidRDefault="00E57EE4" w:rsidP="00941BA4">
      <w:pPr>
        <w:spacing w:before="120" w:after="0" w:line="240" w:lineRule="auto"/>
        <w:ind w:firstLine="720"/>
        <w:jc w:val="both"/>
        <w:rPr>
          <w:rFonts w:cs="Times New Roman"/>
          <w:szCs w:val="28"/>
        </w:rPr>
      </w:pPr>
      <w:r w:rsidRPr="00093CDC">
        <w:rPr>
          <w:rFonts w:cs="Times New Roman"/>
          <w:szCs w:val="28"/>
        </w:rPr>
        <w:t>4. Email: ………………………………Website: ………………………….</w:t>
      </w:r>
    </w:p>
    <w:p w:rsidR="00E57EE4" w:rsidRPr="00093CDC" w:rsidRDefault="00E57EE4" w:rsidP="00941BA4">
      <w:pPr>
        <w:spacing w:before="120" w:after="0" w:line="240" w:lineRule="auto"/>
        <w:ind w:firstLine="720"/>
        <w:jc w:val="both"/>
        <w:rPr>
          <w:rFonts w:cs="Times New Roman"/>
          <w:szCs w:val="28"/>
        </w:rPr>
      </w:pPr>
      <w:r w:rsidRPr="00093CDC">
        <w:rPr>
          <w:rFonts w:cs="Times New Roman"/>
          <w:szCs w:val="28"/>
        </w:rPr>
        <w:t xml:space="preserve">5. Người đại diện theo pháp luật: </w:t>
      </w:r>
    </w:p>
    <w:p w:rsidR="00E57EE4" w:rsidRPr="00093CDC" w:rsidRDefault="00E57EE4" w:rsidP="00941BA4">
      <w:pPr>
        <w:spacing w:before="120" w:after="0" w:line="240" w:lineRule="auto"/>
        <w:ind w:firstLine="720"/>
        <w:jc w:val="both"/>
        <w:rPr>
          <w:rFonts w:cs="Times New Roman"/>
          <w:szCs w:val="28"/>
        </w:rPr>
      </w:pPr>
      <w:r w:rsidRPr="00093CDC">
        <w:rPr>
          <w:rFonts w:cs="Times New Roman"/>
          <w:szCs w:val="28"/>
        </w:rPr>
        <w:t>Họ và Tên: …………………………Chức vụ: …………………………….,</w:t>
      </w:r>
    </w:p>
    <w:p w:rsidR="00E57EE4" w:rsidRPr="00093CDC" w:rsidRDefault="00E57EE4" w:rsidP="00941BA4">
      <w:pPr>
        <w:spacing w:before="120" w:after="0" w:line="240" w:lineRule="auto"/>
        <w:ind w:firstLine="720"/>
        <w:jc w:val="both"/>
        <w:rPr>
          <w:rFonts w:cs="Times New Roman"/>
          <w:szCs w:val="28"/>
        </w:rPr>
      </w:pPr>
      <w:r w:rsidRPr="00093CDC">
        <w:rPr>
          <w:rFonts w:cs="Times New Roman"/>
          <w:szCs w:val="28"/>
        </w:rPr>
        <w:t>Điện thoại: ………..</w:t>
      </w:r>
    </w:p>
    <w:p w:rsidR="00E57EE4" w:rsidRPr="00093CDC" w:rsidRDefault="00E57EE4" w:rsidP="00941BA4">
      <w:pPr>
        <w:spacing w:before="120" w:after="0" w:line="240" w:lineRule="auto"/>
        <w:ind w:firstLine="720"/>
        <w:jc w:val="both"/>
        <w:rPr>
          <w:rFonts w:cs="Times New Roman"/>
          <w:szCs w:val="28"/>
        </w:rPr>
      </w:pPr>
      <w:r w:rsidRPr="00093CDC">
        <w:rPr>
          <w:rFonts w:cs="Times New Roman"/>
          <w:szCs w:val="28"/>
        </w:rPr>
        <w:t>6. Giấy chứng nhận đăng ký kinh doanh/Quyết định thành lập số:……… Nơi cấp:……………. Ngày cấp: ……………………………………………………</w:t>
      </w:r>
    </w:p>
    <w:p w:rsidR="00E57EE4" w:rsidRPr="00093CDC" w:rsidRDefault="00E57EE4" w:rsidP="00941BA4">
      <w:pPr>
        <w:spacing w:before="120" w:after="0" w:line="240" w:lineRule="auto"/>
        <w:ind w:firstLine="720"/>
        <w:jc w:val="both"/>
        <w:rPr>
          <w:rFonts w:cs="Times New Roman"/>
          <w:szCs w:val="28"/>
        </w:rPr>
      </w:pPr>
      <w:r w:rsidRPr="00093CDC">
        <w:rPr>
          <w:rFonts w:cs="Times New Roman"/>
          <w:szCs w:val="28"/>
        </w:rPr>
        <w:t>7. Ngành nghề kinh doanh chính: ………………………………………….</w:t>
      </w:r>
    </w:p>
    <w:p w:rsidR="00E57EE4" w:rsidRPr="00093CDC" w:rsidRDefault="00E57EE4" w:rsidP="00941BA4">
      <w:pPr>
        <w:spacing w:before="120" w:after="0" w:line="240" w:lineRule="auto"/>
        <w:ind w:left="720"/>
        <w:jc w:val="both"/>
        <w:rPr>
          <w:rFonts w:cs="Times New Roman"/>
          <w:szCs w:val="28"/>
        </w:rPr>
      </w:pPr>
      <w:r w:rsidRPr="00093CDC">
        <w:rPr>
          <w:rFonts w:cs="Times New Roman"/>
          <w:szCs w:val="28"/>
        </w:rPr>
        <w:t xml:space="preserve">Nội dung đề nghị cấp chứng chỉ năng lựchoạt động xây dựng: </w:t>
      </w:r>
    </w:p>
    <w:p w:rsidR="00E57EE4" w:rsidRPr="00093CDC" w:rsidRDefault="00E57EE4" w:rsidP="00941BA4">
      <w:pPr>
        <w:spacing w:before="120" w:after="0" w:line="240" w:lineRule="auto"/>
        <w:ind w:left="720"/>
        <w:jc w:val="both"/>
        <w:rPr>
          <w:rFonts w:cs="Times New Roman"/>
          <w:szCs w:val="28"/>
        </w:rPr>
      </w:pPr>
      <w:r w:rsidRPr="00093CDC">
        <w:rPr>
          <w:rFonts w:cs="Times New Roman"/>
          <w:szCs w:val="28"/>
        </w:rPr>
        <w:t>……………</w:t>
      </w:r>
      <w:r w:rsidRPr="00093CDC">
        <w:rPr>
          <w:rFonts w:cs="Times New Roman"/>
          <w:i/>
          <w:iCs/>
          <w:szCs w:val="28"/>
        </w:rPr>
        <w:t>…………………………………………………………………………</w:t>
      </w:r>
      <w:r w:rsidRPr="00093CDC">
        <w:rPr>
          <w:rFonts w:cs="Times New Roman"/>
          <w:iCs/>
          <w:szCs w:val="28"/>
          <w:vertAlign w:val="superscript"/>
        </w:rPr>
        <w:t>(3)</w:t>
      </w:r>
    </w:p>
    <w:p w:rsidR="00860E34" w:rsidRPr="00093CDC" w:rsidRDefault="00E57EE4" w:rsidP="00860E34">
      <w:pPr>
        <w:spacing w:before="120" w:after="0" w:line="240" w:lineRule="auto"/>
        <w:ind w:firstLine="720"/>
        <w:jc w:val="both"/>
        <w:rPr>
          <w:rFonts w:cs="Times New Roman"/>
          <w:szCs w:val="28"/>
        </w:rPr>
      </w:pPr>
      <w:r w:rsidRPr="00093CDC">
        <w:rPr>
          <w:rFonts w:cs="Times New Roman"/>
          <w:szCs w:val="28"/>
        </w:rPr>
        <w:t xml:space="preserve">Tổ chức </w:t>
      </w:r>
      <w:r w:rsidRPr="00093CDC">
        <w:rPr>
          <w:rFonts w:cs="Times New Roman"/>
          <w:szCs w:val="28"/>
          <w:vertAlign w:val="superscript"/>
        </w:rPr>
        <w:t xml:space="preserve">(4) </w:t>
      </w:r>
      <w:r w:rsidRPr="00093CDC">
        <w:rPr>
          <w:rFonts w:cs="Times New Roman"/>
          <w:szCs w:val="28"/>
        </w:rPr>
        <w:t>chịu trách nhiệm về toàn bộ nội dung đơn này và cam kết hoạt động xây dựng theo đúng nội dung ghi trong chứng chỉ được cấp và tuân thủ các quy định của pháp luật có liên quan.</w:t>
      </w:r>
    </w:p>
    <w:p w:rsidR="00E57EE4" w:rsidRPr="00093CDC" w:rsidRDefault="00E57EE4" w:rsidP="00860E34">
      <w:pPr>
        <w:spacing w:after="0" w:line="240" w:lineRule="auto"/>
        <w:jc w:val="both"/>
        <w:rPr>
          <w:rFonts w:cs="Times New Roman"/>
          <w:b/>
          <w:bCs/>
          <w:szCs w:val="28"/>
        </w:rPr>
      </w:pP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b/>
          <w:bCs/>
          <w:szCs w:val="28"/>
        </w:rPr>
        <w:t>NGƯỜI ĐẠI DIỆN</w:t>
      </w:r>
    </w:p>
    <w:p w:rsidR="00E57EE4" w:rsidRPr="00093CDC" w:rsidRDefault="00E57EE4" w:rsidP="00860E34">
      <w:pPr>
        <w:spacing w:after="0" w:line="240" w:lineRule="auto"/>
        <w:jc w:val="both"/>
        <w:rPr>
          <w:rFonts w:cs="Times New Roman"/>
          <w:b/>
          <w:bCs/>
          <w:szCs w:val="28"/>
        </w:rPr>
      </w:pPr>
      <w:r w:rsidRPr="00093CDC">
        <w:rPr>
          <w:rFonts w:cs="Times New Roman"/>
          <w:b/>
          <w:bCs/>
          <w:szCs w:val="28"/>
        </w:rPr>
        <w:tab/>
      </w:r>
      <w:r w:rsidRPr="00093CDC">
        <w:rPr>
          <w:rFonts w:cs="Times New Roman"/>
          <w:b/>
          <w:bCs/>
          <w:szCs w:val="28"/>
        </w:rPr>
        <w:tab/>
      </w:r>
      <w:r w:rsidRPr="00093CDC">
        <w:rPr>
          <w:rFonts w:cs="Times New Roman"/>
          <w:b/>
          <w:bCs/>
          <w:szCs w:val="28"/>
        </w:rPr>
        <w:tab/>
      </w:r>
      <w:r w:rsidRPr="00093CDC">
        <w:rPr>
          <w:rFonts w:cs="Times New Roman"/>
          <w:b/>
          <w:bCs/>
          <w:szCs w:val="28"/>
        </w:rPr>
        <w:tab/>
        <w:t xml:space="preserve">                           THEO PHÁP LUẬT CỦA TỔ CHỨC</w:t>
      </w:r>
    </w:p>
    <w:p w:rsidR="00E57EE4" w:rsidRPr="00093CDC" w:rsidRDefault="00E57EE4" w:rsidP="00860E34">
      <w:pPr>
        <w:spacing w:after="0" w:line="240" w:lineRule="auto"/>
        <w:jc w:val="both"/>
        <w:rPr>
          <w:rFonts w:cs="Times New Roman"/>
          <w:i/>
          <w:szCs w:val="28"/>
        </w:rPr>
      </w:pP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i/>
          <w:szCs w:val="28"/>
        </w:rPr>
        <w:t>(Ký, họ và tên, đóng dấu)</w:t>
      </w:r>
    </w:p>
    <w:p w:rsidR="00E57EE4" w:rsidRPr="00093CDC" w:rsidRDefault="00E57EE4" w:rsidP="00860E34">
      <w:pPr>
        <w:spacing w:after="0" w:line="240" w:lineRule="auto"/>
        <w:jc w:val="both"/>
        <w:rPr>
          <w:rFonts w:cs="Times New Roman"/>
          <w:b/>
          <w:i/>
          <w:sz w:val="20"/>
          <w:szCs w:val="20"/>
        </w:rPr>
      </w:pPr>
    </w:p>
    <w:p w:rsidR="00E57EE4" w:rsidRPr="00093CDC" w:rsidRDefault="00E57EE4" w:rsidP="00941BA4">
      <w:pPr>
        <w:spacing w:before="120" w:after="0" w:line="240" w:lineRule="auto"/>
        <w:jc w:val="both"/>
        <w:rPr>
          <w:rFonts w:cs="Times New Roman"/>
          <w:b/>
          <w:i/>
          <w:sz w:val="20"/>
          <w:szCs w:val="20"/>
        </w:rPr>
      </w:pPr>
    </w:p>
    <w:p w:rsidR="00E57EE4" w:rsidRPr="00093CDC" w:rsidRDefault="00E57EE4" w:rsidP="00860E34">
      <w:pPr>
        <w:spacing w:after="0" w:line="240" w:lineRule="auto"/>
        <w:jc w:val="both"/>
        <w:rPr>
          <w:rFonts w:cs="Times New Roman"/>
          <w:b/>
          <w:i/>
          <w:sz w:val="20"/>
          <w:szCs w:val="20"/>
        </w:rPr>
      </w:pPr>
      <w:r w:rsidRPr="00093CDC">
        <w:rPr>
          <w:rFonts w:cs="Times New Roman"/>
          <w:b/>
          <w:i/>
          <w:sz w:val="20"/>
          <w:szCs w:val="20"/>
        </w:rPr>
        <w:t>Ghi chú:</w:t>
      </w:r>
    </w:p>
    <w:p w:rsidR="00E57EE4" w:rsidRPr="00093CDC" w:rsidRDefault="00E57EE4" w:rsidP="00860E34">
      <w:pPr>
        <w:spacing w:after="0" w:line="240" w:lineRule="auto"/>
        <w:jc w:val="both"/>
        <w:rPr>
          <w:rFonts w:cs="Times New Roman"/>
          <w:sz w:val="20"/>
          <w:szCs w:val="20"/>
        </w:rPr>
      </w:pPr>
      <w:r w:rsidRPr="00093CDC">
        <w:rPr>
          <w:rFonts w:cs="Times New Roman"/>
          <w:sz w:val="20"/>
          <w:szCs w:val="20"/>
          <w:vertAlign w:val="superscript"/>
        </w:rPr>
        <w:t>(1)</w:t>
      </w:r>
      <w:r w:rsidRPr="00093CDC">
        <w:rPr>
          <w:rFonts w:cs="Times New Roman"/>
          <w:sz w:val="20"/>
          <w:szCs w:val="20"/>
        </w:rPr>
        <w:t xml:space="preserve"> Hạng chứng chỉ (I, II, III).</w:t>
      </w:r>
    </w:p>
    <w:p w:rsidR="00E57EE4" w:rsidRPr="00093CDC" w:rsidRDefault="00E57EE4" w:rsidP="00860E34">
      <w:pPr>
        <w:spacing w:after="0" w:line="240" w:lineRule="auto"/>
        <w:jc w:val="both"/>
        <w:rPr>
          <w:rFonts w:cs="Times New Roman"/>
          <w:sz w:val="20"/>
          <w:szCs w:val="20"/>
        </w:rPr>
      </w:pPr>
      <w:r w:rsidRPr="00093CDC">
        <w:rPr>
          <w:rFonts w:cs="Times New Roman"/>
          <w:sz w:val="20"/>
          <w:szCs w:val="20"/>
          <w:vertAlign w:val="superscript"/>
        </w:rPr>
        <w:t>(2)</w:t>
      </w:r>
      <w:r w:rsidRPr="00093CDC">
        <w:rPr>
          <w:rFonts w:cs="Times New Roman"/>
          <w:sz w:val="20"/>
          <w:szCs w:val="20"/>
        </w:rPr>
        <w:t xml:space="preserve"> Tên cơ quan đầu mối.</w:t>
      </w:r>
    </w:p>
    <w:p w:rsidR="00E57EE4" w:rsidRPr="00093CDC" w:rsidRDefault="00E57EE4" w:rsidP="00860E34">
      <w:pPr>
        <w:spacing w:after="0" w:line="240" w:lineRule="auto"/>
        <w:jc w:val="both"/>
        <w:rPr>
          <w:rFonts w:cs="Times New Roman"/>
          <w:sz w:val="20"/>
          <w:szCs w:val="20"/>
        </w:rPr>
      </w:pPr>
      <w:r w:rsidRPr="00093CDC">
        <w:rPr>
          <w:rFonts w:cs="Times New Roman"/>
          <w:sz w:val="20"/>
          <w:szCs w:val="20"/>
          <w:vertAlign w:val="superscript"/>
        </w:rPr>
        <w:t>(3)</w:t>
      </w:r>
      <w:r w:rsidRPr="00093CDC">
        <w:rPr>
          <w:rFonts w:cs="Times New Roman"/>
          <w:sz w:val="20"/>
          <w:szCs w:val="20"/>
        </w:rPr>
        <w:t>Ghi rõ lĩnh vực hoạt động theo quy định Khoản 1 Điều 7 Thông tư này.</w:t>
      </w:r>
    </w:p>
    <w:p w:rsidR="00E57EE4" w:rsidRPr="00093CDC" w:rsidRDefault="00E57EE4" w:rsidP="00860E34">
      <w:pPr>
        <w:spacing w:after="0" w:line="240" w:lineRule="auto"/>
        <w:jc w:val="both"/>
        <w:rPr>
          <w:rFonts w:cs="Times New Roman"/>
          <w:sz w:val="20"/>
          <w:szCs w:val="20"/>
        </w:rPr>
      </w:pPr>
      <w:r w:rsidRPr="00093CDC">
        <w:rPr>
          <w:rFonts w:cs="Times New Roman"/>
          <w:sz w:val="20"/>
          <w:szCs w:val="20"/>
          <w:vertAlign w:val="superscript"/>
        </w:rPr>
        <w:t>(4)</w:t>
      </w:r>
      <w:r w:rsidRPr="00093CDC">
        <w:rPr>
          <w:rFonts w:cs="Times New Roman"/>
          <w:sz w:val="20"/>
          <w:szCs w:val="20"/>
        </w:rPr>
        <w:t>Tên tổ chức đề nghị cấp chứng chỉ.</w:t>
      </w:r>
    </w:p>
    <w:p w:rsidR="00E57EE4" w:rsidRPr="00093CDC" w:rsidRDefault="00E57EE4" w:rsidP="00860E34">
      <w:pPr>
        <w:spacing w:after="0" w:line="240" w:lineRule="auto"/>
        <w:jc w:val="center"/>
        <w:rPr>
          <w:rFonts w:cs="Times New Roman"/>
          <w:b/>
          <w:bCs/>
          <w:szCs w:val="28"/>
        </w:rPr>
      </w:pPr>
      <w:r w:rsidRPr="00093CDC">
        <w:rPr>
          <w:rFonts w:cs="Times New Roman"/>
          <w:b/>
          <w:bCs/>
          <w:szCs w:val="28"/>
        </w:rPr>
        <w:br w:type="page"/>
      </w:r>
      <w:r w:rsidRPr="00093CDC">
        <w:rPr>
          <w:rFonts w:cs="Times New Roman"/>
          <w:b/>
          <w:bCs/>
          <w:szCs w:val="28"/>
        </w:rPr>
        <w:lastRenderedPageBreak/>
        <w:t xml:space="preserve">Phụ lục số </w:t>
      </w:r>
      <w:r w:rsidR="005612CE">
        <w:rPr>
          <w:rFonts w:cs="Times New Roman"/>
          <w:b/>
          <w:bCs/>
          <w:szCs w:val="28"/>
        </w:rPr>
        <w:t>0</w:t>
      </w:r>
      <w:r w:rsidRPr="00093CDC">
        <w:rPr>
          <w:rFonts w:cs="Times New Roman"/>
          <w:b/>
          <w:bCs/>
          <w:szCs w:val="28"/>
        </w:rPr>
        <w:t>5</w:t>
      </w:r>
    </w:p>
    <w:p w:rsidR="00E57EE4" w:rsidRPr="00093CDC" w:rsidRDefault="00E57EE4" w:rsidP="00860E34">
      <w:pPr>
        <w:spacing w:after="0" w:line="240" w:lineRule="auto"/>
        <w:jc w:val="center"/>
        <w:rPr>
          <w:rFonts w:cs="Times New Roman"/>
          <w:i/>
          <w:spacing w:val="-6"/>
          <w:sz w:val="26"/>
          <w:szCs w:val="26"/>
        </w:rPr>
      </w:pPr>
      <w:r w:rsidRPr="00093CDC">
        <w:rPr>
          <w:rFonts w:cs="Times New Roman"/>
          <w:i/>
          <w:spacing w:val="-6"/>
          <w:sz w:val="26"/>
          <w:szCs w:val="26"/>
        </w:rPr>
        <w:t>(Ban hành kèm theo Thông tư số …/TT-BXD ngày …/…/2015 của Bộ Xây dựng)</w:t>
      </w:r>
    </w:p>
    <w:p w:rsidR="00E57EE4" w:rsidRPr="00093CDC" w:rsidRDefault="00E57EE4" w:rsidP="00860E34">
      <w:pPr>
        <w:spacing w:after="0" w:line="240" w:lineRule="auto"/>
        <w:jc w:val="center"/>
        <w:rPr>
          <w:rFonts w:cs="Times New Roman"/>
          <w:sz w:val="24"/>
          <w:szCs w:val="24"/>
        </w:rPr>
      </w:pPr>
      <w:r w:rsidRPr="00093CDC">
        <w:rPr>
          <w:rFonts w:cs="Times New Roman"/>
          <w:sz w:val="24"/>
          <w:szCs w:val="24"/>
        </w:rPr>
        <w:t>------------------------------------------------------------------------</w:t>
      </w:r>
    </w:p>
    <w:p w:rsidR="00E57EE4" w:rsidRPr="00093CDC" w:rsidRDefault="00E57EE4" w:rsidP="00941BA4">
      <w:pPr>
        <w:spacing w:before="120" w:after="0" w:line="240" w:lineRule="auto"/>
        <w:jc w:val="center"/>
        <w:rPr>
          <w:rFonts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804"/>
      </w:tblGrid>
      <w:tr w:rsidR="00BA1458" w:rsidRPr="00093CDC" w:rsidTr="00E57EE4">
        <w:trPr>
          <w:jc w:val="center"/>
        </w:trPr>
        <w:tc>
          <w:tcPr>
            <w:tcW w:w="2518" w:type="dxa"/>
          </w:tcPr>
          <w:p w:rsidR="00E57EE4" w:rsidRPr="00093CDC" w:rsidRDefault="008A0C41" w:rsidP="00941BA4">
            <w:pPr>
              <w:spacing w:before="120"/>
              <w:jc w:val="center"/>
              <w:rPr>
                <w:rFonts w:cs="Times New Roman"/>
                <w:b/>
                <w:sz w:val="26"/>
                <w:szCs w:val="26"/>
              </w:rPr>
            </w:pPr>
            <w:r>
              <w:rPr>
                <w:rFonts w:cs="Times New Roman"/>
                <w:noProof/>
                <w:sz w:val="26"/>
                <w:szCs w:val="26"/>
              </w:rPr>
              <mc:AlternateContent>
                <mc:Choice Requires="wps">
                  <w:drawing>
                    <wp:anchor distT="4294967294" distB="4294967294" distL="114300" distR="114300" simplePos="0" relativeHeight="251670528" behindDoc="0" locked="0" layoutInCell="1" allowOverlap="1">
                      <wp:simplePos x="0" y="0"/>
                      <wp:positionH relativeFrom="column">
                        <wp:posOffset>168275</wp:posOffset>
                      </wp:positionH>
                      <wp:positionV relativeFrom="paragraph">
                        <wp:posOffset>291464</wp:posOffset>
                      </wp:positionV>
                      <wp:extent cx="1112520" cy="0"/>
                      <wp:effectExtent l="0" t="0" r="114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2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3.25pt,22.95pt" to="100.8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" strokecolor="black [3213]">
                      <o:lock v:ext="edit" shapetype="f"/>
                    </v:line>
                  </w:pict>
                </mc:Fallback>
              </mc:AlternateContent>
            </w:r>
            <w:r w:rsidR="00E57EE4" w:rsidRPr="00093CDC">
              <w:rPr>
                <w:rFonts w:cs="Times New Roman"/>
                <w:b/>
                <w:sz w:val="26"/>
                <w:szCs w:val="26"/>
              </w:rPr>
              <w:t>TÊN TỔ CHỨC</w:t>
            </w:r>
          </w:p>
        </w:tc>
        <w:tc>
          <w:tcPr>
            <w:tcW w:w="6804" w:type="dxa"/>
          </w:tcPr>
          <w:p w:rsidR="00E57EE4" w:rsidRPr="00093CDC" w:rsidRDefault="00E57EE4" w:rsidP="00941BA4">
            <w:pPr>
              <w:spacing w:before="120"/>
              <w:jc w:val="center"/>
              <w:rPr>
                <w:rFonts w:cs="Times New Roman"/>
                <w:b/>
                <w:sz w:val="26"/>
                <w:szCs w:val="26"/>
              </w:rPr>
            </w:pPr>
            <w:r w:rsidRPr="00093CDC">
              <w:rPr>
                <w:rFonts w:cs="Times New Roman"/>
                <w:b/>
                <w:sz w:val="26"/>
                <w:szCs w:val="26"/>
              </w:rPr>
              <w:t>CỘNG HÒA XÃ HỘI CHỦ NGHĨA VIỆT NAM</w:t>
            </w:r>
          </w:p>
          <w:p w:rsidR="00E57EE4" w:rsidRPr="00093CDC" w:rsidRDefault="00E57EE4" w:rsidP="00941BA4">
            <w:pPr>
              <w:spacing w:before="120"/>
              <w:jc w:val="center"/>
              <w:rPr>
                <w:rFonts w:cs="Times New Roman"/>
                <w:b/>
              </w:rPr>
            </w:pPr>
            <w:r w:rsidRPr="00093CDC">
              <w:rPr>
                <w:rFonts w:cs="Times New Roman"/>
                <w:b/>
              </w:rPr>
              <w:t>Độc lập – Tự do – Hạnh phúc</w:t>
            </w:r>
          </w:p>
        </w:tc>
      </w:tr>
    </w:tbl>
    <w:p w:rsidR="00E57EE4" w:rsidRPr="00093CDC" w:rsidRDefault="008A0C41" w:rsidP="00941BA4">
      <w:pPr>
        <w:spacing w:before="120" w:after="0" w:line="240" w:lineRule="auto"/>
        <w:jc w:val="center"/>
        <w:rPr>
          <w:rFonts w:cs="Times New Roman"/>
          <w:b/>
        </w:rPr>
      </w:pPr>
      <w:r>
        <w:rPr>
          <w:rFonts w:cs="Times New Roman"/>
          <w:noProof/>
        </w:rPr>
        <mc:AlternateContent>
          <mc:Choice Requires="wps">
            <w:drawing>
              <wp:anchor distT="4294967294" distB="4294967294" distL="114300" distR="114300" simplePos="0" relativeHeight="251669504" behindDoc="0" locked="0" layoutInCell="1" allowOverlap="1">
                <wp:simplePos x="0" y="0"/>
                <wp:positionH relativeFrom="column">
                  <wp:posOffset>2672080</wp:posOffset>
                </wp:positionH>
                <wp:positionV relativeFrom="paragraph">
                  <wp:posOffset>35559</wp:posOffset>
                </wp:positionV>
                <wp:extent cx="218122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0.4pt,2.8pt" to="382.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" strokecolor="black [3213]">
                <o:lock v:ext="edit" shapetype="f"/>
              </v:line>
            </w:pict>
          </mc:Fallback>
        </mc:AlternateContent>
      </w:r>
    </w:p>
    <w:p w:rsidR="00E57EE4" w:rsidRPr="00093CDC" w:rsidRDefault="00E57EE4" w:rsidP="00941BA4">
      <w:pPr>
        <w:spacing w:before="120" w:after="0" w:line="240" w:lineRule="auto"/>
        <w:jc w:val="center"/>
        <w:rPr>
          <w:rFonts w:cs="Times New Roman"/>
          <w:b/>
        </w:rPr>
      </w:pPr>
    </w:p>
    <w:p w:rsidR="00C47B1A" w:rsidRPr="00093CDC" w:rsidRDefault="00E57EE4" w:rsidP="00C47B1A">
      <w:pPr>
        <w:spacing w:after="0" w:line="240" w:lineRule="auto"/>
        <w:jc w:val="center"/>
        <w:rPr>
          <w:rFonts w:cs="Times New Roman"/>
          <w:b/>
        </w:rPr>
      </w:pPr>
      <w:r w:rsidRPr="00093CDC">
        <w:rPr>
          <w:rFonts w:cs="Times New Roman"/>
          <w:b/>
        </w:rPr>
        <w:t xml:space="preserve">DANH SÁCH CÁN BỘ CHỦ CHỐT </w:t>
      </w:r>
    </w:p>
    <w:p w:rsidR="00E57EE4" w:rsidRPr="00093CDC" w:rsidRDefault="00E57EE4" w:rsidP="00C47B1A">
      <w:pPr>
        <w:spacing w:after="0" w:line="240" w:lineRule="auto"/>
        <w:jc w:val="center"/>
        <w:rPr>
          <w:rFonts w:cs="Times New Roman"/>
          <w:b/>
        </w:rPr>
      </w:pPr>
      <w:r w:rsidRPr="00093CDC">
        <w:rPr>
          <w:rFonts w:cs="Times New Roman"/>
          <w:b/>
        </w:rPr>
        <w:t>VÀ CÁN BỘ, NHÂN VIÊN CÓ LIÊN QUAN</w:t>
      </w:r>
    </w:p>
    <w:p w:rsidR="00E57EE4" w:rsidRPr="00093CDC" w:rsidRDefault="00E57EE4" w:rsidP="00C47B1A">
      <w:pPr>
        <w:spacing w:after="0" w:line="240" w:lineRule="auto"/>
        <w:jc w:val="center"/>
        <w:rPr>
          <w:rFonts w:cs="Times New Roman"/>
          <w:b/>
        </w:rPr>
      </w:pPr>
      <w:r w:rsidRPr="00093CDC">
        <w:rPr>
          <w:rFonts w:cs="Times New Roman"/>
          <w:b/>
        </w:rPr>
        <w:t>Lĩnh vực đề nghị cấp chứng chỉ: ……………………………………………..</w:t>
      </w:r>
    </w:p>
    <w:p w:rsidR="00E57EE4" w:rsidRPr="00093CDC" w:rsidRDefault="00E57EE4" w:rsidP="00941BA4">
      <w:pPr>
        <w:spacing w:before="120" w:after="0" w:line="240" w:lineRule="auto"/>
        <w:jc w:val="center"/>
        <w:rPr>
          <w:rFonts w:cs="Times New Roman"/>
          <w:b/>
        </w:rPr>
      </w:pPr>
    </w:p>
    <w:p w:rsidR="00E57EE4" w:rsidRPr="00093CDC" w:rsidRDefault="00E57EE4" w:rsidP="00941BA4">
      <w:pPr>
        <w:spacing w:before="120" w:after="0" w:line="240" w:lineRule="auto"/>
        <w:rPr>
          <w:rFonts w:cs="Times New Roman"/>
          <w:b/>
        </w:rPr>
      </w:pPr>
      <w:r w:rsidRPr="00093CDC">
        <w:rPr>
          <w:rFonts w:cs="Times New Roman"/>
          <w:b/>
        </w:rPr>
        <w:t>1. Danh sách cán bộ chủ chốt</w:t>
      </w:r>
      <w:r w:rsidRPr="00093CDC">
        <w:rPr>
          <w:rFonts w:cs="Times New Roman"/>
          <w:vertAlign w:val="superscript"/>
        </w:rPr>
        <w:t>(*)</w:t>
      </w:r>
      <w:r w:rsidRPr="00093CDC">
        <w:rPr>
          <w:rFonts w:cs="Times New Roman"/>
          <w:b/>
        </w:rPr>
        <w:t>:</w:t>
      </w:r>
    </w:p>
    <w:tbl>
      <w:tblPr>
        <w:tblStyle w:val="TableGrid"/>
        <w:tblW w:w="0" w:type="auto"/>
        <w:jc w:val="center"/>
        <w:tblLook w:val="04A0" w:firstRow="1" w:lastRow="0" w:firstColumn="1" w:lastColumn="0" w:noHBand="0" w:noVBand="1"/>
      </w:tblPr>
      <w:tblGrid>
        <w:gridCol w:w="789"/>
        <w:gridCol w:w="2188"/>
        <w:gridCol w:w="2375"/>
        <w:gridCol w:w="2215"/>
        <w:gridCol w:w="1746"/>
      </w:tblGrid>
      <w:tr w:rsidR="00BA1458" w:rsidRPr="00093CDC" w:rsidTr="00E57EE4">
        <w:trPr>
          <w:jc w:val="center"/>
        </w:trPr>
        <w:tc>
          <w:tcPr>
            <w:tcW w:w="789" w:type="dxa"/>
          </w:tcPr>
          <w:p w:rsidR="00E57EE4" w:rsidRPr="00093CDC" w:rsidRDefault="00E57EE4" w:rsidP="00941BA4">
            <w:pPr>
              <w:spacing w:before="120"/>
              <w:jc w:val="center"/>
              <w:rPr>
                <w:rFonts w:cs="Times New Roman"/>
                <w:b/>
              </w:rPr>
            </w:pPr>
            <w:r w:rsidRPr="00093CDC">
              <w:rPr>
                <w:rFonts w:cs="Times New Roman"/>
                <w:b/>
              </w:rPr>
              <w:t>STT</w:t>
            </w:r>
          </w:p>
        </w:tc>
        <w:tc>
          <w:tcPr>
            <w:tcW w:w="2188" w:type="dxa"/>
          </w:tcPr>
          <w:p w:rsidR="00E57EE4" w:rsidRPr="00093CDC" w:rsidRDefault="00E57EE4" w:rsidP="00941BA4">
            <w:pPr>
              <w:spacing w:before="120"/>
              <w:jc w:val="center"/>
              <w:rPr>
                <w:rFonts w:cs="Times New Roman"/>
                <w:b/>
              </w:rPr>
            </w:pPr>
            <w:r w:rsidRPr="00093CDC">
              <w:rPr>
                <w:rFonts w:cs="Times New Roman"/>
                <w:b/>
              </w:rPr>
              <w:t>Họ và Tên</w:t>
            </w:r>
          </w:p>
        </w:tc>
        <w:tc>
          <w:tcPr>
            <w:tcW w:w="2375" w:type="dxa"/>
          </w:tcPr>
          <w:p w:rsidR="00E57EE4" w:rsidRPr="00093CDC" w:rsidRDefault="00E57EE4" w:rsidP="00941BA4">
            <w:pPr>
              <w:spacing w:before="120"/>
              <w:jc w:val="center"/>
              <w:rPr>
                <w:rFonts w:cs="Times New Roman"/>
                <w:b/>
              </w:rPr>
            </w:pPr>
            <w:r w:rsidRPr="00093CDC">
              <w:rPr>
                <w:rFonts w:cs="Times New Roman"/>
                <w:b/>
              </w:rPr>
              <w:t>Vị trí/Chức vụ</w:t>
            </w:r>
          </w:p>
        </w:tc>
        <w:tc>
          <w:tcPr>
            <w:tcW w:w="2215" w:type="dxa"/>
          </w:tcPr>
          <w:p w:rsidR="00E57EE4" w:rsidRPr="00093CDC" w:rsidRDefault="00E57EE4" w:rsidP="00941BA4">
            <w:pPr>
              <w:spacing w:before="120"/>
              <w:jc w:val="center"/>
              <w:rPr>
                <w:rFonts w:cs="Times New Roman"/>
                <w:b/>
              </w:rPr>
            </w:pPr>
            <w:r w:rsidRPr="00093CDC">
              <w:rPr>
                <w:rFonts w:cs="Times New Roman"/>
                <w:b/>
              </w:rPr>
              <w:t>Số chứng chỉ hành nghề</w:t>
            </w:r>
          </w:p>
        </w:tc>
        <w:tc>
          <w:tcPr>
            <w:tcW w:w="1746" w:type="dxa"/>
          </w:tcPr>
          <w:p w:rsidR="00E57EE4" w:rsidRPr="00093CDC" w:rsidRDefault="00E57EE4" w:rsidP="00941BA4">
            <w:pPr>
              <w:spacing w:before="120"/>
              <w:jc w:val="center"/>
              <w:rPr>
                <w:rFonts w:cs="Times New Roman"/>
                <w:b/>
              </w:rPr>
            </w:pPr>
            <w:r w:rsidRPr="00093CDC">
              <w:rPr>
                <w:rFonts w:cs="Times New Roman"/>
                <w:b/>
              </w:rPr>
              <w:t>Điện thoại liên hệ</w:t>
            </w:r>
          </w:p>
        </w:tc>
      </w:tr>
      <w:tr w:rsidR="00BA1458" w:rsidRPr="00093CDC" w:rsidTr="00E57EE4">
        <w:trPr>
          <w:jc w:val="center"/>
        </w:trPr>
        <w:tc>
          <w:tcPr>
            <w:tcW w:w="789" w:type="dxa"/>
          </w:tcPr>
          <w:p w:rsidR="00E57EE4" w:rsidRPr="00093CDC" w:rsidRDefault="00E57EE4" w:rsidP="00941BA4">
            <w:pPr>
              <w:spacing w:before="120"/>
              <w:jc w:val="center"/>
              <w:rPr>
                <w:rFonts w:cs="Times New Roman"/>
              </w:rPr>
            </w:pPr>
            <w:r w:rsidRPr="00093CDC">
              <w:rPr>
                <w:rFonts w:cs="Times New Roman"/>
              </w:rPr>
              <w:t>1</w:t>
            </w:r>
          </w:p>
        </w:tc>
        <w:tc>
          <w:tcPr>
            <w:tcW w:w="2188" w:type="dxa"/>
          </w:tcPr>
          <w:p w:rsidR="00E57EE4" w:rsidRPr="00093CDC" w:rsidRDefault="00E57EE4" w:rsidP="00941BA4">
            <w:pPr>
              <w:spacing w:before="120"/>
              <w:jc w:val="center"/>
              <w:rPr>
                <w:rFonts w:cs="Times New Roman"/>
                <w:b/>
              </w:rPr>
            </w:pPr>
          </w:p>
        </w:tc>
        <w:tc>
          <w:tcPr>
            <w:tcW w:w="2375" w:type="dxa"/>
          </w:tcPr>
          <w:p w:rsidR="00E57EE4" w:rsidRPr="00093CDC" w:rsidRDefault="00E57EE4" w:rsidP="00941BA4">
            <w:pPr>
              <w:spacing w:before="120"/>
              <w:jc w:val="center"/>
              <w:rPr>
                <w:rFonts w:cs="Times New Roman"/>
                <w:b/>
              </w:rPr>
            </w:pPr>
          </w:p>
        </w:tc>
        <w:tc>
          <w:tcPr>
            <w:tcW w:w="2215" w:type="dxa"/>
          </w:tcPr>
          <w:p w:rsidR="00E57EE4" w:rsidRPr="00093CDC" w:rsidRDefault="00E57EE4" w:rsidP="00941BA4">
            <w:pPr>
              <w:spacing w:before="120"/>
              <w:jc w:val="center"/>
              <w:rPr>
                <w:rFonts w:cs="Times New Roman"/>
                <w:b/>
              </w:rPr>
            </w:pPr>
          </w:p>
        </w:tc>
        <w:tc>
          <w:tcPr>
            <w:tcW w:w="1746" w:type="dxa"/>
          </w:tcPr>
          <w:p w:rsidR="00E57EE4" w:rsidRPr="00093CDC" w:rsidRDefault="00E57EE4" w:rsidP="00941BA4">
            <w:pPr>
              <w:spacing w:before="120"/>
              <w:jc w:val="center"/>
              <w:rPr>
                <w:rFonts w:cs="Times New Roman"/>
                <w:b/>
              </w:rPr>
            </w:pPr>
          </w:p>
        </w:tc>
      </w:tr>
      <w:tr w:rsidR="00BA1458" w:rsidRPr="00093CDC" w:rsidTr="00E57EE4">
        <w:trPr>
          <w:jc w:val="center"/>
        </w:trPr>
        <w:tc>
          <w:tcPr>
            <w:tcW w:w="789" w:type="dxa"/>
          </w:tcPr>
          <w:p w:rsidR="00E57EE4" w:rsidRPr="00093CDC" w:rsidRDefault="00E57EE4" w:rsidP="00941BA4">
            <w:pPr>
              <w:spacing w:before="120"/>
              <w:jc w:val="center"/>
              <w:rPr>
                <w:rFonts w:cs="Times New Roman"/>
              </w:rPr>
            </w:pPr>
            <w:r w:rsidRPr="00093CDC">
              <w:rPr>
                <w:rFonts w:cs="Times New Roman"/>
              </w:rPr>
              <w:t>2</w:t>
            </w:r>
          </w:p>
        </w:tc>
        <w:tc>
          <w:tcPr>
            <w:tcW w:w="2188" w:type="dxa"/>
          </w:tcPr>
          <w:p w:rsidR="00E57EE4" w:rsidRPr="00093CDC" w:rsidRDefault="00E57EE4" w:rsidP="00941BA4">
            <w:pPr>
              <w:spacing w:before="120"/>
              <w:jc w:val="center"/>
              <w:rPr>
                <w:rFonts w:cs="Times New Roman"/>
                <w:b/>
              </w:rPr>
            </w:pPr>
          </w:p>
        </w:tc>
        <w:tc>
          <w:tcPr>
            <w:tcW w:w="2375" w:type="dxa"/>
          </w:tcPr>
          <w:p w:rsidR="00E57EE4" w:rsidRPr="00093CDC" w:rsidRDefault="00E57EE4" w:rsidP="00941BA4">
            <w:pPr>
              <w:spacing w:before="120"/>
              <w:jc w:val="center"/>
              <w:rPr>
                <w:rFonts w:cs="Times New Roman"/>
                <w:b/>
              </w:rPr>
            </w:pPr>
          </w:p>
        </w:tc>
        <w:tc>
          <w:tcPr>
            <w:tcW w:w="2215" w:type="dxa"/>
          </w:tcPr>
          <w:p w:rsidR="00E57EE4" w:rsidRPr="00093CDC" w:rsidRDefault="00E57EE4" w:rsidP="00941BA4">
            <w:pPr>
              <w:spacing w:before="120"/>
              <w:jc w:val="center"/>
              <w:rPr>
                <w:rFonts w:cs="Times New Roman"/>
                <w:b/>
              </w:rPr>
            </w:pPr>
          </w:p>
        </w:tc>
        <w:tc>
          <w:tcPr>
            <w:tcW w:w="1746" w:type="dxa"/>
          </w:tcPr>
          <w:p w:rsidR="00E57EE4" w:rsidRPr="00093CDC" w:rsidRDefault="00E57EE4" w:rsidP="00941BA4">
            <w:pPr>
              <w:spacing w:before="120"/>
              <w:jc w:val="center"/>
              <w:rPr>
                <w:rFonts w:cs="Times New Roman"/>
                <w:b/>
              </w:rPr>
            </w:pPr>
          </w:p>
        </w:tc>
      </w:tr>
      <w:tr w:rsidR="00BA1458" w:rsidRPr="00093CDC" w:rsidTr="00E57EE4">
        <w:trPr>
          <w:jc w:val="center"/>
        </w:trPr>
        <w:tc>
          <w:tcPr>
            <w:tcW w:w="789" w:type="dxa"/>
          </w:tcPr>
          <w:p w:rsidR="00E57EE4" w:rsidRPr="00093CDC" w:rsidRDefault="00E57EE4" w:rsidP="00941BA4">
            <w:pPr>
              <w:spacing w:before="120"/>
              <w:jc w:val="center"/>
              <w:rPr>
                <w:rFonts w:cs="Times New Roman"/>
              </w:rPr>
            </w:pPr>
            <w:r w:rsidRPr="00093CDC">
              <w:rPr>
                <w:rFonts w:cs="Times New Roman"/>
              </w:rPr>
              <w:t>3</w:t>
            </w:r>
          </w:p>
        </w:tc>
        <w:tc>
          <w:tcPr>
            <w:tcW w:w="2188" w:type="dxa"/>
          </w:tcPr>
          <w:p w:rsidR="00E57EE4" w:rsidRPr="00093CDC" w:rsidRDefault="00E57EE4" w:rsidP="00941BA4">
            <w:pPr>
              <w:spacing w:before="120"/>
              <w:jc w:val="center"/>
              <w:rPr>
                <w:rFonts w:cs="Times New Roman"/>
                <w:b/>
              </w:rPr>
            </w:pPr>
          </w:p>
        </w:tc>
        <w:tc>
          <w:tcPr>
            <w:tcW w:w="2375" w:type="dxa"/>
          </w:tcPr>
          <w:p w:rsidR="00E57EE4" w:rsidRPr="00093CDC" w:rsidRDefault="00E57EE4" w:rsidP="00941BA4">
            <w:pPr>
              <w:spacing w:before="120"/>
              <w:jc w:val="center"/>
              <w:rPr>
                <w:rFonts w:cs="Times New Roman"/>
                <w:b/>
              </w:rPr>
            </w:pPr>
          </w:p>
        </w:tc>
        <w:tc>
          <w:tcPr>
            <w:tcW w:w="2215" w:type="dxa"/>
          </w:tcPr>
          <w:p w:rsidR="00E57EE4" w:rsidRPr="00093CDC" w:rsidRDefault="00E57EE4" w:rsidP="00941BA4">
            <w:pPr>
              <w:spacing w:before="120"/>
              <w:jc w:val="center"/>
              <w:rPr>
                <w:rFonts w:cs="Times New Roman"/>
                <w:b/>
              </w:rPr>
            </w:pPr>
          </w:p>
        </w:tc>
        <w:tc>
          <w:tcPr>
            <w:tcW w:w="1746" w:type="dxa"/>
          </w:tcPr>
          <w:p w:rsidR="00E57EE4" w:rsidRPr="00093CDC" w:rsidRDefault="00E57EE4" w:rsidP="00941BA4">
            <w:pPr>
              <w:spacing w:before="120"/>
              <w:jc w:val="center"/>
              <w:rPr>
                <w:rFonts w:cs="Times New Roman"/>
                <w:b/>
              </w:rPr>
            </w:pPr>
          </w:p>
        </w:tc>
      </w:tr>
      <w:tr w:rsidR="00BA1458" w:rsidRPr="00093CDC" w:rsidTr="00E57EE4">
        <w:trPr>
          <w:jc w:val="center"/>
        </w:trPr>
        <w:tc>
          <w:tcPr>
            <w:tcW w:w="789" w:type="dxa"/>
          </w:tcPr>
          <w:p w:rsidR="00E57EE4" w:rsidRPr="00093CDC" w:rsidRDefault="00E57EE4" w:rsidP="00941BA4">
            <w:pPr>
              <w:spacing w:before="120"/>
              <w:jc w:val="center"/>
              <w:rPr>
                <w:rFonts w:cs="Times New Roman"/>
              </w:rPr>
            </w:pPr>
            <w:r w:rsidRPr="00093CDC">
              <w:rPr>
                <w:rFonts w:cs="Times New Roman"/>
              </w:rPr>
              <w:t>…</w:t>
            </w:r>
          </w:p>
        </w:tc>
        <w:tc>
          <w:tcPr>
            <w:tcW w:w="2188" w:type="dxa"/>
          </w:tcPr>
          <w:p w:rsidR="00E57EE4" w:rsidRPr="00093CDC" w:rsidRDefault="00E57EE4" w:rsidP="00941BA4">
            <w:pPr>
              <w:spacing w:before="120"/>
              <w:jc w:val="center"/>
              <w:rPr>
                <w:rFonts w:cs="Times New Roman"/>
                <w:b/>
              </w:rPr>
            </w:pPr>
          </w:p>
        </w:tc>
        <w:tc>
          <w:tcPr>
            <w:tcW w:w="2375" w:type="dxa"/>
          </w:tcPr>
          <w:p w:rsidR="00E57EE4" w:rsidRPr="00093CDC" w:rsidRDefault="00E57EE4" w:rsidP="00941BA4">
            <w:pPr>
              <w:spacing w:before="120"/>
              <w:jc w:val="center"/>
              <w:rPr>
                <w:rFonts w:cs="Times New Roman"/>
                <w:b/>
              </w:rPr>
            </w:pPr>
          </w:p>
        </w:tc>
        <w:tc>
          <w:tcPr>
            <w:tcW w:w="2215" w:type="dxa"/>
          </w:tcPr>
          <w:p w:rsidR="00E57EE4" w:rsidRPr="00093CDC" w:rsidRDefault="00E57EE4" w:rsidP="00941BA4">
            <w:pPr>
              <w:spacing w:before="120"/>
              <w:jc w:val="center"/>
              <w:rPr>
                <w:rFonts w:cs="Times New Roman"/>
                <w:b/>
              </w:rPr>
            </w:pPr>
          </w:p>
        </w:tc>
        <w:tc>
          <w:tcPr>
            <w:tcW w:w="1746" w:type="dxa"/>
          </w:tcPr>
          <w:p w:rsidR="00E57EE4" w:rsidRPr="00093CDC" w:rsidRDefault="00E57EE4" w:rsidP="00941BA4">
            <w:pPr>
              <w:spacing w:before="120"/>
              <w:jc w:val="center"/>
              <w:rPr>
                <w:rFonts w:cs="Times New Roman"/>
                <w:b/>
              </w:rPr>
            </w:pPr>
          </w:p>
        </w:tc>
      </w:tr>
      <w:tr w:rsidR="00BA1458" w:rsidRPr="00093CDC" w:rsidTr="00E57EE4">
        <w:trPr>
          <w:jc w:val="center"/>
        </w:trPr>
        <w:tc>
          <w:tcPr>
            <w:tcW w:w="789" w:type="dxa"/>
          </w:tcPr>
          <w:p w:rsidR="00E57EE4" w:rsidRPr="00093CDC" w:rsidRDefault="00E57EE4" w:rsidP="00941BA4">
            <w:pPr>
              <w:spacing w:before="120"/>
              <w:jc w:val="center"/>
              <w:rPr>
                <w:rFonts w:cs="Times New Roman"/>
                <w:b/>
              </w:rPr>
            </w:pPr>
          </w:p>
        </w:tc>
        <w:tc>
          <w:tcPr>
            <w:tcW w:w="2188" w:type="dxa"/>
          </w:tcPr>
          <w:p w:rsidR="00E57EE4" w:rsidRPr="00093CDC" w:rsidRDefault="00E57EE4" w:rsidP="00941BA4">
            <w:pPr>
              <w:spacing w:before="120"/>
              <w:jc w:val="center"/>
              <w:rPr>
                <w:rFonts w:cs="Times New Roman"/>
                <w:b/>
              </w:rPr>
            </w:pPr>
          </w:p>
        </w:tc>
        <w:tc>
          <w:tcPr>
            <w:tcW w:w="2375" w:type="dxa"/>
          </w:tcPr>
          <w:p w:rsidR="00E57EE4" w:rsidRPr="00093CDC" w:rsidRDefault="00E57EE4" w:rsidP="00941BA4">
            <w:pPr>
              <w:spacing w:before="120"/>
              <w:jc w:val="center"/>
              <w:rPr>
                <w:rFonts w:cs="Times New Roman"/>
                <w:b/>
              </w:rPr>
            </w:pPr>
          </w:p>
        </w:tc>
        <w:tc>
          <w:tcPr>
            <w:tcW w:w="2215" w:type="dxa"/>
          </w:tcPr>
          <w:p w:rsidR="00E57EE4" w:rsidRPr="00093CDC" w:rsidRDefault="00E57EE4" w:rsidP="00941BA4">
            <w:pPr>
              <w:spacing w:before="120"/>
              <w:jc w:val="center"/>
              <w:rPr>
                <w:rFonts w:cs="Times New Roman"/>
                <w:b/>
              </w:rPr>
            </w:pPr>
          </w:p>
        </w:tc>
        <w:tc>
          <w:tcPr>
            <w:tcW w:w="1746" w:type="dxa"/>
          </w:tcPr>
          <w:p w:rsidR="00E57EE4" w:rsidRPr="00093CDC" w:rsidRDefault="00E57EE4" w:rsidP="00941BA4">
            <w:pPr>
              <w:spacing w:before="120"/>
              <w:jc w:val="center"/>
              <w:rPr>
                <w:rFonts w:cs="Times New Roman"/>
                <w:b/>
              </w:rPr>
            </w:pPr>
          </w:p>
        </w:tc>
      </w:tr>
    </w:tbl>
    <w:p w:rsidR="00E57EE4" w:rsidRPr="00093CDC" w:rsidRDefault="00E57EE4" w:rsidP="00941BA4">
      <w:pPr>
        <w:spacing w:before="120" w:after="0" w:line="240" w:lineRule="auto"/>
        <w:rPr>
          <w:rFonts w:cs="Times New Roman"/>
          <w:b/>
        </w:rPr>
      </w:pPr>
      <w:r w:rsidRPr="00093CDC">
        <w:rPr>
          <w:rFonts w:cs="Times New Roman"/>
          <w:b/>
        </w:rPr>
        <w:t>2. Danh sách cán bộ, nhân viên liên quan đến lĩnh vực cấp chứng chỉ:</w:t>
      </w:r>
    </w:p>
    <w:tbl>
      <w:tblPr>
        <w:tblStyle w:val="TableGrid"/>
        <w:tblW w:w="0" w:type="auto"/>
        <w:jc w:val="center"/>
        <w:tblLook w:val="04A0" w:firstRow="1" w:lastRow="0" w:firstColumn="1" w:lastColumn="0" w:noHBand="0" w:noVBand="1"/>
      </w:tblPr>
      <w:tblGrid>
        <w:gridCol w:w="789"/>
        <w:gridCol w:w="2188"/>
        <w:gridCol w:w="2375"/>
        <w:gridCol w:w="2215"/>
        <w:gridCol w:w="1746"/>
      </w:tblGrid>
      <w:tr w:rsidR="00BA1458" w:rsidRPr="00093CDC" w:rsidTr="00E57EE4">
        <w:trPr>
          <w:jc w:val="center"/>
        </w:trPr>
        <w:tc>
          <w:tcPr>
            <w:tcW w:w="789" w:type="dxa"/>
          </w:tcPr>
          <w:p w:rsidR="00E57EE4" w:rsidRPr="00093CDC" w:rsidRDefault="00E57EE4" w:rsidP="00941BA4">
            <w:pPr>
              <w:spacing w:before="120"/>
              <w:jc w:val="center"/>
              <w:rPr>
                <w:rFonts w:cs="Times New Roman"/>
                <w:b/>
              </w:rPr>
            </w:pPr>
            <w:r w:rsidRPr="00093CDC">
              <w:rPr>
                <w:rFonts w:cs="Times New Roman"/>
                <w:b/>
              </w:rPr>
              <w:t>STT</w:t>
            </w:r>
          </w:p>
        </w:tc>
        <w:tc>
          <w:tcPr>
            <w:tcW w:w="2188" w:type="dxa"/>
          </w:tcPr>
          <w:p w:rsidR="00E57EE4" w:rsidRPr="00093CDC" w:rsidRDefault="00E57EE4" w:rsidP="00941BA4">
            <w:pPr>
              <w:spacing w:before="120"/>
              <w:jc w:val="center"/>
              <w:rPr>
                <w:rFonts w:cs="Times New Roman"/>
                <w:b/>
              </w:rPr>
            </w:pPr>
            <w:r w:rsidRPr="00093CDC">
              <w:rPr>
                <w:rFonts w:cs="Times New Roman"/>
                <w:b/>
              </w:rPr>
              <w:t>Họ và Tên</w:t>
            </w:r>
          </w:p>
        </w:tc>
        <w:tc>
          <w:tcPr>
            <w:tcW w:w="2375" w:type="dxa"/>
          </w:tcPr>
          <w:p w:rsidR="00E57EE4" w:rsidRPr="00093CDC" w:rsidRDefault="00E57EE4" w:rsidP="00941BA4">
            <w:pPr>
              <w:spacing w:before="120"/>
              <w:jc w:val="center"/>
              <w:rPr>
                <w:rFonts w:cs="Times New Roman"/>
                <w:b/>
              </w:rPr>
            </w:pPr>
            <w:r w:rsidRPr="00093CDC">
              <w:rPr>
                <w:rFonts w:cs="Times New Roman"/>
                <w:b/>
              </w:rPr>
              <w:t>Vị trí/Chức vụ</w:t>
            </w:r>
          </w:p>
        </w:tc>
        <w:tc>
          <w:tcPr>
            <w:tcW w:w="2215" w:type="dxa"/>
          </w:tcPr>
          <w:p w:rsidR="00E57EE4" w:rsidRPr="00093CDC" w:rsidRDefault="00E57EE4" w:rsidP="00941BA4">
            <w:pPr>
              <w:spacing w:before="120"/>
              <w:jc w:val="center"/>
              <w:rPr>
                <w:rFonts w:cs="Times New Roman"/>
                <w:b/>
              </w:rPr>
            </w:pPr>
            <w:r w:rsidRPr="00093CDC">
              <w:rPr>
                <w:rFonts w:cs="Times New Roman"/>
                <w:b/>
              </w:rPr>
              <w:t xml:space="preserve">Trình độ </w:t>
            </w:r>
          </w:p>
          <w:p w:rsidR="00E57EE4" w:rsidRPr="00093CDC" w:rsidRDefault="00E57EE4" w:rsidP="00941BA4">
            <w:pPr>
              <w:spacing w:before="120"/>
              <w:jc w:val="center"/>
              <w:rPr>
                <w:rFonts w:cs="Times New Roman"/>
                <w:b/>
              </w:rPr>
            </w:pPr>
            <w:r w:rsidRPr="00093CDC">
              <w:rPr>
                <w:rFonts w:cs="Times New Roman"/>
                <w:b/>
              </w:rPr>
              <w:t>chuyên môn</w:t>
            </w:r>
          </w:p>
        </w:tc>
        <w:tc>
          <w:tcPr>
            <w:tcW w:w="1746" w:type="dxa"/>
          </w:tcPr>
          <w:p w:rsidR="00E57EE4" w:rsidRPr="00093CDC" w:rsidRDefault="00E57EE4" w:rsidP="00941BA4">
            <w:pPr>
              <w:spacing w:before="120"/>
              <w:jc w:val="center"/>
              <w:rPr>
                <w:rFonts w:cs="Times New Roman"/>
                <w:b/>
              </w:rPr>
            </w:pPr>
            <w:r w:rsidRPr="00093CDC">
              <w:rPr>
                <w:rFonts w:cs="Times New Roman"/>
                <w:b/>
              </w:rPr>
              <w:t>Điện thoại liên hệ</w:t>
            </w:r>
          </w:p>
        </w:tc>
      </w:tr>
      <w:tr w:rsidR="00BA1458" w:rsidRPr="00093CDC" w:rsidTr="00E57EE4">
        <w:trPr>
          <w:jc w:val="center"/>
        </w:trPr>
        <w:tc>
          <w:tcPr>
            <w:tcW w:w="789" w:type="dxa"/>
          </w:tcPr>
          <w:p w:rsidR="00E57EE4" w:rsidRPr="00093CDC" w:rsidRDefault="00E57EE4" w:rsidP="00941BA4">
            <w:pPr>
              <w:spacing w:before="120"/>
              <w:jc w:val="center"/>
              <w:rPr>
                <w:rFonts w:cs="Times New Roman"/>
              </w:rPr>
            </w:pPr>
            <w:r w:rsidRPr="00093CDC">
              <w:rPr>
                <w:rFonts w:cs="Times New Roman"/>
              </w:rPr>
              <w:t>1</w:t>
            </w:r>
          </w:p>
        </w:tc>
        <w:tc>
          <w:tcPr>
            <w:tcW w:w="2188" w:type="dxa"/>
          </w:tcPr>
          <w:p w:rsidR="00E57EE4" w:rsidRPr="00093CDC" w:rsidRDefault="00E57EE4" w:rsidP="00941BA4">
            <w:pPr>
              <w:spacing w:before="120"/>
              <w:jc w:val="center"/>
              <w:rPr>
                <w:rFonts w:cs="Times New Roman"/>
                <w:b/>
              </w:rPr>
            </w:pPr>
          </w:p>
        </w:tc>
        <w:tc>
          <w:tcPr>
            <w:tcW w:w="2375" w:type="dxa"/>
          </w:tcPr>
          <w:p w:rsidR="00E57EE4" w:rsidRPr="00093CDC" w:rsidRDefault="00E57EE4" w:rsidP="00941BA4">
            <w:pPr>
              <w:spacing w:before="120"/>
              <w:jc w:val="center"/>
              <w:rPr>
                <w:rFonts w:cs="Times New Roman"/>
                <w:b/>
              </w:rPr>
            </w:pPr>
          </w:p>
        </w:tc>
        <w:tc>
          <w:tcPr>
            <w:tcW w:w="2215" w:type="dxa"/>
          </w:tcPr>
          <w:p w:rsidR="00E57EE4" w:rsidRPr="00093CDC" w:rsidRDefault="00E57EE4" w:rsidP="00941BA4">
            <w:pPr>
              <w:spacing w:before="120"/>
              <w:jc w:val="center"/>
              <w:rPr>
                <w:rFonts w:cs="Times New Roman"/>
                <w:b/>
              </w:rPr>
            </w:pPr>
          </w:p>
        </w:tc>
        <w:tc>
          <w:tcPr>
            <w:tcW w:w="1746" w:type="dxa"/>
          </w:tcPr>
          <w:p w:rsidR="00E57EE4" w:rsidRPr="00093CDC" w:rsidRDefault="00E57EE4" w:rsidP="00941BA4">
            <w:pPr>
              <w:spacing w:before="120"/>
              <w:jc w:val="center"/>
              <w:rPr>
                <w:rFonts w:cs="Times New Roman"/>
                <w:b/>
              </w:rPr>
            </w:pPr>
          </w:p>
        </w:tc>
      </w:tr>
      <w:tr w:rsidR="00BA1458" w:rsidRPr="00093CDC" w:rsidTr="00E57EE4">
        <w:trPr>
          <w:jc w:val="center"/>
        </w:trPr>
        <w:tc>
          <w:tcPr>
            <w:tcW w:w="789" w:type="dxa"/>
          </w:tcPr>
          <w:p w:rsidR="00E57EE4" w:rsidRPr="00093CDC" w:rsidRDefault="00E57EE4" w:rsidP="00941BA4">
            <w:pPr>
              <w:spacing w:before="120"/>
              <w:jc w:val="center"/>
              <w:rPr>
                <w:rFonts w:cs="Times New Roman"/>
              </w:rPr>
            </w:pPr>
            <w:r w:rsidRPr="00093CDC">
              <w:rPr>
                <w:rFonts w:cs="Times New Roman"/>
              </w:rPr>
              <w:t>2</w:t>
            </w:r>
          </w:p>
        </w:tc>
        <w:tc>
          <w:tcPr>
            <w:tcW w:w="2188" w:type="dxa"/>
          </w:tcPr>
          <w:p w:rsidR="00E57EE4" w:rsidRPr="00093CDC" w:rsidRDefault="00E57EE4" w:rsidP="00941BA4">
            <w:pPr>
              <w:spacing w:before="120"/>
              <w:jc w:val="center"/>
              <w:rPr>
                <w:rFonts w:cs="Times New Roman"/>
                <w:b/>
              </w:rPr>
            </w:pPr>
          </w:p>
        </w:tc>
        <w:tc>
          <w:tcPr>
            <w:tcW w:w="2375" w:type="dxa"/>
          </w:tcPr>
          <w:p w:rsidR="00E57EE4" w:rsidRPr="00093CDC" w:rsidRDefault="00E57EE4" w:rsidP="00941BA4">
            <w:pPr>
              <w:spacing w:before="120"/>
              <w:jc w:val="center"/>
              <w:rPr>
                <w:rFonts w:cs="Times New Roman"/>
                <w:b/>
              </w:rPr>
            </w:pPr>
          </w:p>
        </w:tc>
        <w:tc>
          <w:tcPr>
            <w:tcW w:w="2215" w:type="dxa"/>
          </w:tcPr>
          <w:p w:rsidR="00E57EE4" w:rsidRPr="00093CDC" w:rsidRDefault="00E57EE4" w:rsidP="00941BA4">
            <w:pPr>
              <w:spacing w:before="120"/>
              <w:jc w:val="center"/>
              <w:rPr>
                <w:rFonts w:cs="Times New Roman"/>
                <w:b/>
              </w:rPr>
            </w:pPr>
          </w:p>
        </w:tc>
        <w:tc>
          <w:tcPr>
            <w:tcW w:w="1746" w:type="dxa"/>
          </w:tcPr>
          <w:p w:rsidR="00E57EE4" w:rsidRPr="00093CDC" w:rsidRDefault="00E57EE4" w:rsidP="00941BA4">
            <w:pPr>
              <w:spacing w:before="120"/>
              <w:jc w:val="center"/>
              <w:rPr>
                <w:rFonts w:cs="Times New Roman"/>
                <w:b/>
              </w:rPr>
            </w:pPr>
          </w:p>
        </w:tc>
      </w:tr>
      <w:tr w:rsidR="00BA1458" w:rsidRPr="00093CDC" w:rsidTr="00E57EE4">
        <w:trPr>
          <w:jc w:val="center"/>
        </w:trPr>
        <w:tc>
          <w:tcPr>
            <w:tcW w:w="789" w:type="dxa"/>
          </w:tcPr>
          <w:p w:rsidR="00E57EE4" w:rsidRPr="00093CDC" w:rsidRDefault="00E57EE4" w:rsidP="00941BA4">
            <w:pPr>
              <w:spacing w:before="120"/>
              <w:jc w:val="center"/>
              <w:rPr>
                <w:rFonts w:cs="Times New Roman"/>
              </w:rPr>
            </w:pPr>
            <w:r w:rsidRPr="00093CDC">
              <w:rPr>
                <w:rFonts w:cs="Times New Roman"/>
              </w:rPr>
              <w:t>3</w:t>
            </w:r>
          </w:p>
        </w:tc>
        <w:tc>
          <w:tcPr>
            <w:tcW w:w="2188" w:type="dxa"/>
          </w:tcPr>
          <w:p w:rsidR="00E57EE4" w:rsidRPr="00093CDC" w:rsidRDefault="00E57EE4" w:rsidP="00941BA4">
            <w:pPr>
              <w:spacing w:before="120"/>
              <w:jc w:val="center"/>
              <w:rPr>
                <w:rFonts w:cs="Times New Roman"/>
                <w:b/>
              </w:rPr>
            </w:pPr>
          </w:p>
        </w:tc>
        <w:tc>
          <w:tcPr>
            <w:tcW w:w="2375" w:type="dxa"/>
          </w:tcPr>
          <w:p w:rsidR="00E57EE4" w:rsidRPr="00093CDC" w:rsidRDefault="00E57EE4" w:rsidP="00941BA4">
            <w:pPr>
              <w:spacing w:before="120"/>
              <w:jc w:val="center"/>
              <w:rPr>
                <w:rFonts w:cs="Times New Roman"/>
                <w:b/>
              </w:rPr>
            </w:pPr>
          </w:p>
        </w:tc>
        <w:tc>
          <w:tcPr>
            <w:tcW w:w="2215" w:type="dxa"/>
          </w:tcPr>
          <w:p w:rsidR="00E57EE4" w:rsidRPr="00093CDC" w:rsidRDefault="00E57EE4" w:rsidP="00941BA4">
            <w:pPr>
              <w:spacing w:before="120"/>
              <w:jc w:val="center"/>
              <w:rPr>
                <w:rFonts w:cs="Times New Roman"/>
                <w:b/>
              </w:rPr>
            </w:pPr>
          </w:p>
        </w:tc>
        <w:tc>
          <w:tcPr>
            <w:tcW w:w="1746" w:type="dxa"/>
          </w:tcPr>
          <w:p w:rsidR="00E57EE4" w:rsidRPr="00093CDC" w:rsidRDefault="00E57EE4" w:rsidP="00941BA4">
            <w:pPr>
              <w:spacing w:before="120"/>
              <w:jc w:val="center"/>
              <w:rPr>
                <w:rFonts w:cs="Times New Roman"/>
                <w:b/>
              </w:rPr>
            </w:pPr>
          </w:p>
        </w:tc>
      </w:tr>
      <w:tr w:rsidR="00BA1458" w:rsidRPr="00093CDC" w:rsidTr="00E57EE4">
        <w:trPr>
          <w:jc w:val="center"/>
        </w:trPr>
        <w:tc>
          <w:tcPr>
            <w:tcW w:w="789" w:type="dxa"/>
          </w:tcPr>
          <w:p w:rsidR="00E57EE4" w:rsidRPr="00093CDC" w:rsidRDefault="00E57EE4" w:rsidP="00941BA4">
            <w:pPr>
              <w:spacing w:before="120"/>
              <w:jc w:val="center"/>
              <w:rPr>
                <w:rFonts w:cs="Times New Roman"/>
              </w:rPr>
            </w:pPr>
            <w:r w:rsidRPr="00093CDC">
              <w:rPr>
                <w:rFonts w:cs="Times New Roman"/>
              </w:rPr>
              <w:t>…</w:t>
            </w:r>
          </w:p>
        </w:tc>
        <w:tc>
          <w:tcPr>
            <w:tcW w:w="2188" w:type="dxa"/>
          </w:tcPr>
          <w:p w:rsidR="00E57EE4" w:rsidRPr="00093CDC" w:rsidRDefault="00E57EE4" w:rsidP="00941BA4">
            <w:pPr>
              <w:spacing w:before="120"/>
              <w:jc w:val="center"/>
              <w:rPr>
                <w:rFonts w:cs="Times New Roman"/>
                <w:b/>
              </w:rPr>
            </w:pPr>
          </w:p>
        </w:tc>
        <w:tc>
          <w:tcPr>
            <w:tcW w:w="2375" w:type="dxa"/>
          </w:tcPr>
          <w:p w:rsidR="00E57EE4" w:rsidRPr="00093CDC" w:rsidRDefault="00E57EE4" w:rsidP="00941BA4">
            <w:pPr>
              <w:spacing w:before="120"/>
              <w:jc w:val="center"/>
              <w:rPr>
                <w:rFonts w:cs="Times New Roman"/>
                <w:b/>
              </w:rPr>
            </w:pPr>
          </w:p>
        </w:tc>
        <w:tc>
          <w:tcPr>
            <w:tcW w:w="2215" w:type="dxa"/>
          </w:tcPr>
          <w:p w:rsidR="00E57EE4" w:rsidRPr="00093CDC" w:rsidRDefault="00E57EE4" w:rsidP="00941BA4">
            <w:pPr>
              <w:spacing w:before="120"/>
              <w:jc w:val="center"/>
              <w:rPr>
                <w:rFonts w:cs="Times New Roman"/>
                <w:b/>
              </w:rPr>
            </w:pPr>
          </w:p>
        </w:tc>
        <w:tc>
          <w:tcPr>
            <w:tcW w:w="1746" w:type="dxa"/>
          </w:tcPr>
          <w:p w:rsidR="00E57EE4" w:rsidRPr="00093CDC" w:rsidRDefault="00E57EE4" w:rsidP="00941BA4">
            <w:pPr>
              <w:spacing w:before="120"/>
              <w:jc w:val="center"/>
              <w:rPr>
                <w:rFonts w:cs="Times New Roman"/>
                <w:b/>
              </w:rPr>
            </w:pPr>
          </w:p>
        </w:tc>
      </w:tr>
      <w:tr w:rsidR="00E57EE4" w:rsidRPr="00093CDC" w:rsidTr="00E57EE4">
        <w:trPr>
          <w:jc w:val="center"/>
        </w:trPr>
        <w:tc>
          <w:tcPr>
            <w:tcW w:w="789" w:type="dxa"/>
          </w:tcPr>
          <w:p w:rsidR="00E57EE4" w:rsidRPr="00093CDC" w:rsidRDefault="00E57EE4" w:rsidP="00941BA4">
            <w:pPr>
              <w:spacing w:before="120"/>
              <w:jc w:val="center"/>
              <w:rPr>
                <w:rFonts w:cs="Times New Roman"/>
                <w:b/>
              </w:rPr>
            </w:pPr>
          </w:p>
        </w:tc>
        <w:tc>
          <w:tcPr>
            <w:tcW w:w="2188" w:type="dxa"/>
          </w:tcPr>
          <w:p w:rsidR="00E57EE4" w:rsidRPr="00093CDC" w:rsidRDefault="00E57EE4" w:rsidP="00941BA4">
            <w:pPr>
              <w:spacing w:before="120"/>
              <w:jc w:val="center"/>
              <w:rPr>
                <w:rFonts w:cs="Times New Roman"/>
                <w:b/>
              </w:rPr>
            </w:pPr>
          </w:p>
        </w:tc>
        <w:tc>
          <w:tcPr>
            <w:tcW w:w="2375" w:type="dxa"/>
          </w:tcPr>
          <w:p w:rsidR="00E57EE4" w:rsidRPr="00093CDC" w:rsidRDefault="00E57EE4" w:rsidP="00941BA4">
            <w:pPr>
              <w:spacing w:before="120"/>
              <w:jc w:val="center"/>
              <w:rPr>
                <w:rFonts w:cs="Times New Roman"/>
                <w:b/>
              </w:rPr>
            </w:pPr>
          </w:p>
        </w:tc>
        <w:tc>
          <w:tcPr>
            <w:tcW w:w="2215" w:type="dxa"/>
          </w:tcPr>
          <w:p w:rsidR="00E57EE4" w:rsidRPr="00093CDC" w:rsidRDefault="00E57EE4" w:rsidP="00941BA4">
            <w:pPr>
              <w:spacing w:before="120"/>
              <w:jc w:val="center"/>
              <w:rPr>
                <w:rFonts w:cs="Times New Roman"/>
                <w:b/>
              </w:rPr>
            </w:pPr>
          </w:p>
        </w:tc>
        <w:tc>
          <w:tcPr>
            <w:tcW w:w="1746" w:type="dxa"/>
          </w:tcPr>
          <w:p w:rsidR="00E57EE4" w:rsidRPr="00093CDC" w:rsidRDefault="00E57EE4" w:rsidP="00941BA4">
            <w:pPr>
              <w:spacing w:before="120"/>
              <w:jc w:val="center"/>
              <w:rPr>
                <w:rFonts w:cs="Times New Roman"/>
                <w:b/>
              </w:rPr>
            </w:pPr>
          </w:p>
        </w:tc>
      </w:tr>
    </w:tbl>
    <w:p w:rsidR="00E57EE4" w:rsidRPr="00093CDC" w:rsidRDefault="00E57EE4" w:rsidP="00941BA4">
      <w:pPr>
        <w:spacing w:before="120" w:after="0" w:line="240" w:lineRule="auto"/>
        <w:rPr>
          <w:rFonts w:cs="Times New Roman"/>
          <w:b/>
          <w:i/>
        </w:rPr>
      </w:pPr>
      <w:r w:rsidRPr="00093CDC">
        <w:rPr>
          <w:rFonts w:cs="Times New Roman"/>
          <w:b/>
          <w:i/>
        </w:rPr>
        <w:t>Ghi chú:</w:t>
      </w:r>
    </w:p>
    <w:p w:rsidR="00E57EE4" w:rsidRPr="00093CDC" w:rsidRDefault="00E57EE4" w:rsidP="00941BA4">
      <w:pPr>
        <w:spacing w:before="120" w:after="0" w:line="240" w:lineRule="auto"/>
        <w:jc w:val="both"/>
        <w:rPr>
          <w:rFonts w:cs="Times New Roman"/>
          <w:i/>
        </w:rPr>
      </w:pPr>
      <w:r w:rsidRPr="00093CDC">
        <w:rPr>
          <w:rFonts w:cs="Times New Roman"/>
          <w:i/>
        </w:rPr>
        <w:t>(*) Gửi kèm theo hợp đồng lao động của các cá nhân giữ chức danh chủ chốt với tổ chức bản photo có đóng dấu xác nhận của tổ chức.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57EE4" w:rsidRPr="00093CDC" w:rsidTr="00E57EE4">
        <w:tc>
          <w:tcPr>
            <w:tcW w:w="4785" w:type="dxa"/>
          </w:tcPr>
          <w:p w:rsidR="00E57EE4" w:rsidRPr="00093CDC" w:rsidRDefault="00E57EE4" w:rsidP="00941BA4">
            <w:pPr>
              <w:spacing w:before="120"/>
              <w:jc w:val="both"/>
              <w:rPr>
                <w:rFonts w:cs="Times New Roman"/>
              </w:rPr>
            </w:pPr>
          </w:p>
        </w:tc>
        <w:tc>
          <w:tcPr>
            <w:tcW w:w="4786" w:type="dxa"/>
          </w:tcPr>
          <w:p w:rsidR="00E57EE4" w:rsidRPr="00093CDC" w:rsidRDefault="00E57EE4" w:rsidP="00941BA4">
            <w:pPr>
              <w:spacing w:before="120"/>
              <w:jc w:val="center"/>
              <w:rPr>
                <w:rFonts w:cs="Times New Roman"/>
                <w:b/>
                <w:sz w:val="26"/>
                <w:szCs w:val="26"/>
              </w:rPr>
            </w:pPr>
            <w:r w:rsidRPr="00093CDC">
              <w:rPr>
                <w:rFonts w:cs="Times New Roman"/>
                <w:b/>
                <w:sz w:val="26"/>
                <w:szCs w:val="26"/>
              </w:rPr>
              <w:t>NGƯỜI ĐẠI DIỆN THEO PHÁP LUẬT CỦA TỔ CHỨC</w:t>
            </w:r>
          </w:p>
          <w:p w:rsidR="00E57EE4" w:rsidRPr="00093CDC" w:rsidRDefault="00E57EE4" w:rsidP="00941BA4">
            <w:pPr>
              <w:spacing w:before="120"/>
              <w:jc w:val="center"/>
              <w:rPr>
                <w:rFonts w:cs="Times New Roman"/>
                <w:i/>
              </w:rPr>
            </w:pPr>
            <w:r w:rsidRPr="00093CDC">
              <w:rPr>
                <w:rFonts w:cs="Times New Roman"/>
                <w:i/>
              </w:rPr>
              <w:t>(Ký, họ và tên, đóng dấu)</w:t>
            </w:r>
          </w:p>
        </w:tc>
      </w:tr>
    </w:tbl>
    <w:p w:rsidR="00C47B1A" w:rsidRPr="00093CDC" w:rsidRDefault="00C47B1A" w:rsidP="00860E34">
      <w:pPr>
        <w:spacing w:after="0" w:line="240" w:lineRule="auto"/>
        <w:jc w:val="center"/>
        <w:rPr>
          <w:rFonts w:cs="Times New Roman"/>
          <w:b/>
          <w:bCs/>
          <w:szCs w:val="28"/>
        </w:rPr>
      </w:pPr>
    </w:p>
    <w:p w:rsidR="00C47B1A" w:rsidRPr="00093CDC" w:rsidRDefault="00C47B1A" w:rsidP="00860E34">
      <w:pPr>
        <w:spacing w:after="0" w:line="240" w:lineRule="auto"/>
        <w:jc w:val="center"/>
        <w:rPr>
          <w:rFonts w:cs="Times New Roman"/>
          <w:b/>
          <w:bCs/>
          <w:szCs w:val="28"/>
        </w:rPr>
      </w:pPr>
    </w:p>
    <w:p w:rsidR="00E57EE4" w:rsidRPr="00093CDC" w:rsidRDefault="00E57EE4" w:rsidP="00860E34">
      <w:pPr>
        <w:spacing w:after="0" w:line="240" w:lineRule="auto"/>
        <w:jc w:val="center"/>
        <w:rPr>
          <w:rFonts w:cs="Times New Roman"/>
        </w:rPr>
      </w:pPr>
      <w:r w:rsidRPr="00093CDC">
        <w:rPr>
          <w:rFonts w:cs="Times New Roman"/>
          <w:b/>
          <w:bCs/>
          <w:szCs w:val="28"/>
        </w:rPr>
        <w:lastRenderedPageBreak/>
        <w:t xml:space="preserve">Phụ lục số </w:t>
      </w:r>
      <w:r w:rsidR="005612CE">
        <w:rPr>
          <w:rFonts w:cs="Times New Roman"/>
          <w:b/>
          <w:bCs/>
          <w:szCs w:val="28"/>
        </w:rPr>
        <w:t>0</w:t>
      </w:r>
      <w:r w:rsidRPr="00093CDC">
        <w:rPr>
          <w:rFonts w:cs="Times New Roman"/>
          <w:b/>
          <w:bCs/>
          <w:szCs w:val="28"/>
        </w:rPr>
        <w:t>6</w:t>
      </w:r>
    </w:p>
    <w:p w:rsidR="00E57EE4" w:rsidRPr="00093CDC" w:rsidRDefault="00E57EE4" w:rsidP="00860E34">
      <w:pPr>
        <w:spacing w:after="0" w:line="240" w:lineRule="auto"/>
        <w:jc w:val="center"/>
        <w:rPr>
          <w:rFonts w:cs="Times New Roman"/>
          <w:i/>
          <w:spacing w:val="-6"/>
          <w:sz w:val="26"/>
          <w:szCs w:val="26"/>
        </w:rPr>
      </w:pPr>
      <w:r w:rsidRPr="00093CDC">
        <w:rPr>
          <w:rFonts w:cs="Times New Roman"/>
          <w:i/>
          <w:spacing w:val="-6"/>
          <w:sz w:val="26"/>
          <w:szCs w:val="26"/>
        </w:rPr>
        <w:t xml:space="preserve"> (Ban hành kèm theo Thông tư số …/TT-BXD ngày …/…/2015 của Bộ Xây dựng)</w:t>
      </w:r>
    </w:p>
    <w:p w:rsidR="00E57EE4" w:rsidRPr="00093CDC" w:rsidRDefault="00E57EE4" w:rsidP="00860E34">
      <w:pPr>
        <w:spacing w:after="0" w:line="240" w:lineRule="auto"/>
        <w:jc w:val="center"/>
        <w:rPr>
          <w:rFonts w:cs="Times New Roman"/>
          <w:sz w:val="24"/>
          <w:szCs w:val="24"/>
        </w:rPr>
      </w:pPr>
      <w:r w:rsidRPr="00093CDC">
        <w:rPr>
          <w:rFonts w:cs="Times New Roman"/>
          <w:sz w:val="24"/>
          <w:szCs w:val="24"/>
        </w:rPr>
        <w:t>------------------------------------------------------------------------</w:t>
      </w:r>
    </w:p>
    <w:p w:rsidR="00E57EE4" w:rsidRPr="00093CDC" w:rsidRDefault="00E57EE4" w:rsidP="00860E34">
      <w:pPr>
        <w:spacing w:after="0" w:line="240" w:lineRule="auto"/>
        <w:jc w:val="center"/>
        <w:rPr>
          <w:rFonts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804"/>
      </w:tblGrid>
      <w:tr w:rsidR="00BA1458" w:rsidRPr="00093CDC" w:rsidTr="00E57EE4">
        <w:trPr>
          <w:jc w:val="center"/>
        </w:trPr>
        <w:tc>
          <w:tcPr>
            <w:tcW w:w="2518" w:type="dxa"/>
          </w:tcPr>
          <w:p w:rsidR="00E57EE4" w:rsidRPr="00093CDC" w:rsidRDefault="008A0C41" w:rsidP="00941BA4">
            <w:pPr>
              <w:spacing w:before="120"/>
              <w:jc w:val="center"/>
              <w:rPr>
                <w:rFonts w:cs="Times New Roman"/>
                <w:b/>
                <w:sz w:val="26"/>
                <w:szCs w:val="26"/>
              </w:rPr>
            </w:pPr>
            <w:r>
              <w:rPr>
                <w:rFonts w:cs="Times New Roman"/>
                <w:noProof/>
                <w:sz w:val="26"/>
                <w:szCs w:val="26"/>
              </w:rPr>
              <mc:AlternateContent>
                <mc:Choice Requires="wps">
                  <w:drawing>
                    <wp:anchor distT="4294967294" distB="4294967294" distL="114300" distR="114300" simplePos="0" relativeHeight="251671552" behindDoc="0" locked="0" layoutInCell="1" allowOverlap="1">
                      <wp:simplePos x="0" y="0"/>
                      <wp:positionH relativeFrom="column">
                        <wp:posOffset>168275</wp:posOffset>
                      </wp:positionH>
                      <wp:positionV relativeFrom="paragraph">
                        <wp:posOffset>283844</wp:posOffset>
                      </wp:positionV>
                      <wp:extent cx="1112520" cy="0"/>
                      <wp:effectExtent l="0" t="0" r="114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2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3.25pt,22.35pt" to="100.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" strokecolor="black [3213]">
                      <o:lock v:ext="edit" shapetype="f"/>
                    </v:line>
                  </w:pict>
                </mc:Fallback>
              </mc:AlternateContent>
            </w:r>
            <w:r w:rsidR="00E57EE4" w:rsidRPr="00093CDC">
              <w:rPr>
                <w:rFonts w:cs="Times New Roman"/>
                <w:b/>
                <w:sz w:val="26"/>
                <w:szCs w:val="26"/>
              </w:rPr>
              <w:t>TÊN TỔ CHỨC</w:t>
            </w:r>
          </w:p>
        </w:tc>
        <w:tc>
          <w:tcPr>
            <w:tcW w:w="6804" w:type="dxa"/>
          </w:tcPr>
          <w:p w:rsidR="00E57EE4" w:rsidRPr="00093CDC" w:rsidRDefault="00E57EE4" w:rsidP="00941BA4">
            <w:pPr>
              <w:spacing w:before="120"/>
              <w:jc w:val="center"/>
              <w:rPr>
                <w:rFonts w:cs="Times New Roman"/>
                <w:b/>
                <w:sz w:val="26"/>
                <w:szCs w:val="26"/>
              </w:rPr>
            </w:pPr>
            <w:r w:rsidRPr="00093CDC">
              <w:rPr>
                <w:rFonts w:cs="Times New Roman"/>
                <w:b/>
                <w:sz w:val="26"/>
                <w:szCs w:val="26"/>
              </w:rPr>
              <w:t>CỘNG HÒA XÃ HỘI CHỦ NGHĨA VIỆT NAM</w:t>
            </w:r>
          </w:p>
          <w:p w:rsidR="00E57EE4" w:rsidRPr="00093CDC" w:rsidRDefault="00E57EE4" w:rsidP="00941BA4">
            <w:pPr>
              <w:spacing w:before="120"/>
              <w:jc w:val="center"/>
              <w:rPr>
                <w:rFonts w:cs="Times New Roman"/>
                <w:b/>
              </w:rPr>
            </w:pPr>
            <w:r w:rsidRPr="00093CDC">
              <w:rPr>
                <w:rFonts w:cs="Times New Roman"/>
                <w:b/>
              </w:rPr>
              <w:t>Độc lập – Tự do – Hạnh phúc</w:t>
            </w:r>
          </w:p>
        </w:tc>
      </w:tr>
    </w:tbl>
    <w:p w:rsidR="00E57EE4" w:rsidRPr="00093CDC" w:rsidRDefault="008A0C41" w:rsidP="00941BA4">
      <w:pPr>
        <w:spacing w:before="120" w:after="0" w:line="240" w:lineRule="auto"/>
        <w:jc w:val="both"/>
        <w:rPr>
          <w:rFonts w:cs="Times New Roman"/>
        </w:rPr>
      </w:pPr>
      <w:r>
        <w:rPr>
          <w:rFonts w:cs="Times New Roman"/>
          <w:noProof/>
        </w:rPr>
        <mc:AlternateContent>
          <mc:Choice Requires="wps">
            <w:drawing>
              <wp:anchor distT="4294967294" distB="4294967294" distL="114300" distR="114300" simplePos="0" relativeHeight="251672576" behindDoc="0" locked="0" layoutInCell="1" allowOverlap="1">
                <wp:simplePos x="0" y="0"/>
                <wp:positionH relativeFrom="column">
                  <wp:posOffset>2736850</wp:posOffset>
                </wp:positionH>
                <wp:positionV relativeFrom="paragraph">
                  <wp:posOffset>43814</wp:posOffset>
                </wp:positionV>
                <wp:extent cx="2041525" cy="0"/>
                <wp:effectExtent l="0" t="0" r="158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1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5.5pt,3.45pt" to="37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" strokecolor="black [3213]">
                <o:lock v:ext="edit" shapetype="f"/>
              </v:line>
            </w:pict>
          </mc:Fallback>
        </mc:AlternateContent>
      </w:r>
    </w:p>
    <w:p w:rsidR="00E57EE4" w:rsidRPr="00093CDC" w:rsidRDefault="00E57EE4" w:rsidP="00941BA4">
      <w:pPr>
        <w:spacing w:before="120" w:after="0" w:line="240" w:lineRule="auto"/>
        <w:jc w:val="both"/>
        <w:rPr>
          <w:rFonts w:cs="Times New Roman"/>
        </w:rPr>
      </w:pPr>
    </w:p>
    <w:p w:rsidR="00E57EE4" w:rsidRPr="00093CDC" w:rsidRDefault="00E57EE4" w:rsidP="00C47B1A">
      <w:pPr>
        <w:pStyle w:val="Heading3"/>
        <w:spacing w:before="0" w:line="240" w:lineRule="auto"/>
        <w:jc w:val="center"/>
        <w:rPr>
          <w:rFonts w:ascii="Times New Roman" w:eastAsia="Times New Roman" w:hAnsi="Times New Roman" w:cs="Times New Roman"/>
          <w:bCs w:val="0"/>
          <w:color w:val="auto"/>
          <w:sz w:val="26"/>
          <w:szCs w:val="28"/>
        </w:rPr>
      </w:pPr>
      <w:r w:rsidRPr="00093CDC">
        <w:rPr>
          <w:rFonts w:ascii="Times New Roman" w:eastAsia="Times New Roman" w:hAnsi="Times New Roman" w:cs="Times New Roman"/>
          <w:bCs w:val="0"/>
          <w:color w:val="auto"/>
          <w:sz w:val="26"/>
          <w:szCs w:val="28"/>
        </w:rPr>
        <w:t>BẢN KHAI KINH NGHIỆM HOẠT ĐỘNG XÂY DỰNG</w:t>
      </w:r>
    </w:p>
    <w:p w:rsidR="00E57EE4" w:rsidRPr="00093CDC" w:rsidRDefault="00E57EE4" w:rsidP="00C47B1A">
      <w:pPr>
        <w:pStyle w:val="Heading3"/>
        <w:spacing w:before="0" w:line="240" w:lineRule="auto"/>
        <w:jc w:val="center"/>
        <w:rPr>
          <w:rFonts w:ascii="Times New Roman" w:eastAsia="Times New Roman" w:hAnsi="Times New Roman" w:cs="Times New Roman"/>
          <w:bCs w:val="0"/>
          <w:color w:val="auto"/>
          <w:sz w:val="26"/>
          <w:szCs w:val="28"/>
        </w:rPr>
      </w:pPr>
      <w:r w:rsidRPr="00093CDC">
        <w:rPr>
          <w:rFonts w:ascii="Times New Roman" w:eastAsia="Times New Roman" w:hAnsi="Times New Roman" w:cs="Times New Roman"/>
          <w:bCs w:val="0"/>
          <w:color w:val="auto"/>
          <w:sz w:val="26"/>
          <w:szCs w:val="28"/>
        </w:rPr>
        <w:t>CỦA TỔ CHỨC</w:t>
      </w:r>
    </w:p>
    <w:p w:rsidR="00E57EE4" w:rsidRPr="00093CDC" w:rsidRDefault="00E57EE4" w:rsidP="00941BA4">
      <w:pPr>
        <w:spacing w:before="120" w:after="0"/>
        <w:rPr>
          <w:rFonts w:cs="Times New Roman"/>
        </w:rPr>
      </w:pPr>
    </w:p>
    <w:p w:rsidR="00E57EE4" w:rsidRPr="00093CDC" w:rsidRDefault="00E57EE4" w:rsidP="00941BA4">
      <w:pPr>
        <w:spacing w:before="120" w:after="0" w:line="240" w:lineRule="auto"/>
        <w:ind w:firstLine="720"/>
        <w:jc w:val="both"/>
        <w:rPr>
          <w:rFonts w:cs="Times New Roman"/>
          <w:b/>
        </w:rPr>
      </w:pPr>
      <w:r w:rsidRPr="00093CDC">
        <w:rPr>
          <w:rFonts w:cs="Times New Roman"/>
          <w:b/>
        </w:rPr>
        <w:t>I. Thông tin về tổ chức:</w:t>
      </w:r>
    </w:p>
    <w:p w:rsidR="00E57EE4" w:rsidRPr="00093CDC" w:rsidRDefault="00E57EE4" w:rsidP="00941BA4">
      <w:pPr>
        <w:spacing w:before="120" w:after="0" w:line="240" w:lineRule="auto"/>
        <w:ind w:firstLine="720"/>
        <w:jc w:val="both"/>
        <w:rPr>
          <w:rFonts w:cs="Times New Roman"/>
        </w:rPr>
      </w:pPr>
      <w:r w:rsidRPr="00093CDC">
        <w:rPr>
          <w:rFonts w:cs="Times New Roman"/>
        </w:rPr>
        <w:t>Tên tổ chức: ………………………………………………………………….</w:t>
      </w:r>
    </w:p>
    <w:p w:rsidR="00E57EE4" w:rsidRPr="00093CDC" w:rsidRDefault="00E57EE4" w:rsidP="00941BA4">
      <w:pPr>
        <w:spacing w:before="120" w:after="0" w:line="240" w:lineRule="auto"/>
        <w:ind w:firstLine="720"/>
        <w:jc w:val="both"/>
        <w:rPr>
          <w:rFonts w:cs="Times New Roman"/>
        </w:rPr>
      </w:pPr>
      <w:r w:rsidRPr="00093CDC">
        <w:rPr>
          <w:rFonts w:cs="Times New Roman"/>
        </w:rPr>
        <w:t>Điện thoại: ……………………………………………………………………</w:t>
      </w:r>
    </w:p>
    <w:p w:rsidR="00E57EE4" w:rsidRPr="00093CDC" w:rsidRDefault="00E57EE4" w:rsidP="00941BA4">
      <w:pPr>
        <w:spacing w:before="120" w:after="0" w:line="240" w:lineRule="auto"/>
        <w:ind w:firstLine="720"/>
        <w:jc w:val="both"/>
        <w:rPr>
          <w:rFonts w:cs="Times New Roman"/>
        </w:rPr>
      </w:pPr>
      <w:r w:rsidRPr="00093CDC">
        <w:rPr>
          <w:rFonts w:cs="Times New Roman"/>
        </w:rPr>
        <w:t>Địa chỉ liên hệ: ……………………………………………………………….</w:t>
      </w:r>
    </w:p>
    <w:p w:rsidR="00E57EE4" w:rsidRPr="00093CDC" w:rsidRDefault="00E57EE4" w:rsidP="00941BA4">
      <w:pPr>
        <w:spacing w:before="120" w:after="0" w:line="240" w:lineRule="auto"/>
        <w:ind w:firstLine="720"/>
        <w:jc w:val="both"/>
        <w:rPr>
          <w:rFonts w:cs="Times New Roman"/>
        </w:rPr>
      </w:pPr>
      <w:r w:rsidRPr="00093CDC">
        <w:rPr>
          <w:rFonts w:cs="Times New Roman"/>
        </w:rPr>
        <w:t>Lĩnh vực đề nghị cấp chứng chỉ: ……………………… Hạng: ……………..</w:t>
      </w:r>
    </w:p>
    <w:p w:rsidR="00E57EE4" w:rsidRPr="00093CDC" w:rsidRDefault="00E57EE4" w:rsidP="00941BA4">
      <w:pPr>
        <w:spacing w:before="120" w:after="0" w:line="240" w:lineRule="auto"/>
        <w:ind w:firstLine="720"/>
        <w:jc w:val="both"/>
        <w:rPr>
          <w:rFonts w:cs="Times New Roman"/>
          <w:b/>
        </w:rPr>
      </w:pPr>
      <w:r w:rsidRPr="00093CDC">
        <w:rPr>
          <w:rFonts w:cs="Times New Roman"/>
          <w:b/>
        </w:rPr>
        <w:t xml:space="preserve">2. Kinh nghiệm hoạt động xây dựng liên quan đến đến lĩnh vực đề nghị cấp chứng chỉ: </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250"/>
        <w:gridCol w:w="2568"/>
        <w:gridCol w:w="1814"/>
        <w:gridCol w:w="1027"/>
      </w:tblGrid>
      <w:tr w:rsidR="00BA1458" w:rsidRPr="00093CDC" w:rsidTr="00E57EE4">
        <w:trPr>
          <w:trHeight w:val="886"/>
          <w:jc w:val="center"/>
        </w:trPr>
        <w:tc>
          <w:tcPr>
            <w:tcW w:w="677" w:type="dxa"/>
          </w:tcPr>
          <w:p w:rsidR="00E57EE4" w:rsidRPr="00093CDC" w:rsidRDefault="00E57EE4" w:rsidP="00941BA4">
            <w:pPr>
              <w:spacing w:before="120" w:after="0" w:line="240" w:lineRule="auto"/>
              <w:jc w:val="center"/>
              <w:rPr>
                <w:rFonts w:cs="Times New Roman"/>
                <w:b/>
                <w:sz w:val="24"/>
                <w:szCs w:val="24"/>
              </w:rPr>
            </w:pPr>
            <w:r w:rsidRPr="00093CDC">
              <w:rPr>
                <w:rFonts w:cs="Times New Roman"/>
                <w:b/>
                <w:sz w:val="24"/>
                <w:szCs w:val="24"/>
              </w:rPr>
              <w:t>STT</w:t>
            </w:r>
          </w:p>
        </w:tc>
        <w:tc>
          <w:tcPr>
            <w:tcW w:w="3250" w:type="dxa"/>
          </w:tcPr>
          <w:p w:rsidR="00E57EE4" w:rsidRPr="00093CDC" w:rsidRDefault="00E57EE4" w:rsidP="00941BA4">
            <w:pPr>
              <w:spacing w:before="120" w:after="0" w:line="240" w:lineRule="auto"/>
              <w:jc w:val="center"/>
              <w:rPr>
                <w:rFonts w:cs="Times New Roman"/>
                <w:b/>
                <w:spacing w:val="4"/>
                <w:sz w:val="24"/>
                <w:szCs w:val="24"/>
              </w:rPr>
            </w:pPr>
            <w:r w:rsidRPr="00093CDC">
              <w:rPr>
                <w:rFonts w:cs="Times New Roman"/>
                <w:b/>
                <w:spacing w:val="4"/>
                <w:sz w:val="24"/>
                <w:szCs w:val="24"/>
              </w:rPr>
              <w:t>Nội dung hoạt động</w:t>
            </w:r>
          </w:p>
          <w:p w:rsidR="00E57EE4" w:rsidRPr="00093CDC" w:rsidRDefault="00E57EE4" w:rsidP="00941BA4">
            <w:pPr>
              <w:spacing w:before="120" w:after="0" w:line="240" w:lineRule="auto"/>
              <w:jc w:val="center"/>
              <w:rPr>
                <w:rFonts w:cs="Times New Roman"/>
                <w:b/>
                <w:spacing w:val="4"/>
                <w:sz w:val="24"/>
                <w:szCs w:val="24"/>
              </w:rPr>
            </w:pPr>
            <w:r w:rsidRPr="00093CDC">
              <w:rPr>
                <w:rFonts w:cs="Times New Roman"/>
                <w:b/>
                <w:spacing w:val="4"/>
                <w:sz w:val="24"/>
                <w:szCs w:val="24"/>
              </w:rPr>
              <w:t>xây dựng</w:t>
            </w:r>
          </w:p>
          <w:p w:rsidR="00E57EE4" w:rsidRPr="00093CDC" w:rsidRDefault="00E57EE4" w:rsidP="00941BA4">
            <w:pPr>
              <w:spacing w:before="120" w:after="0" w:line="240" w:lineRule="auto"/>
              <w:jc w:val="center"/>
              <w:rPr>
                <w:rFonts w:cs="Times New Roman"/>
                <w:b/>
                <w:sz w:val="24"/>
                <w:szCs w:val="24"/>
              </w:rPr>
            </w:pPr>
            <w:r w:rsidRPr="00093CDC">
              <w:rPr>
                <w:rFonts w:cs="Times New Roman"/>
                <w:i/>
                <w:spacing w:val="4"/>
                <w:sz w:val="24"/>
                <w:szCs w:val="24"/>
              </w:rPr>
              <w:t>(Ghi rõ lĩnh vực hoạt động và vai trò: nhà thầu chính, nhà thầu phụ, tổng thầu,…)</w:t>
            </w:r>
          </w:p>
        </w:tc>
        <w:tc>
          <w:tcPr>
            <w:tcW w:w="2568" w:type="dxa"/>
          </w:tcPr>
          <w:p w:rsidR="00E57EE4" w:rsidRPr="00093CDC" w:rsidRDefault="00E57EE4" w:rsidP="00941BA4">
            <w:pPr>
              <w:spacing w:before="120" w:after="0" w:line="240" w:lineRule="auto"/>
              <w:jc w:val="center"/>
              <w:rPr>
                <w:rFonts w:cs="Times New Roman"/>
                <w:b/>
                <w:sz w:val="24"/>
                <w:szCs w:val="24"/>
              </w:rPr>
            </w:pPr>
            <w:r w:rsidRPr="00093CDC">
              <w:rPr>
                <w:rFonts w:cs="Times New Roman"/>
                <w:b/>
                <w:sz w:val="24"/>
                <w:szCs w:val="24"/>
              </w:rPr>
              <w:t xml:space="preserve">Thông tin công trình </w:t>
            </w:r>
            <w:r w:rsidRPr="00093CDC">
              <w:rPr>
                <w:rFonts w:cs="Times New Roman"/>
                <w:i/>
                <w:sz w:val="24"/>
                <w:szCs w:val="24"/>
              </w:rPr>
              <w:t>(Tên công trình; loại, cấp công trình; vị trí xây dựng)</w:t>
            </w:r>
          </w:p>
        </w:tc>
        <w:tc>
          <w:tcPr>
            <w:tcW w:w="1814" w:type="dxa"/>
          </w:tcPr>
          <w:p w:rsidR="00E57EE4" w:rsidRPr="00093CDC" w:rsidRDefault="00E57EE4" w:rsidP="00941BA4">
            <w:pPr>
              <w:spacing w:before="120" w:after="0" w:line="240" w:lineRule="auto"/>
              <w:jc w:val="center"/>
              <w:rPr>
                <w:rFonts w:cs="Times New Roman"/>
                <w:b/>
                <w:sz w:val="24"/>
                <w:szCs w:val="24"/>
              </w:rPr>
            </w:pPr>
            <w:r w:rsidRPr="00093CDC">
              <w:rPr>
                <w:rFonts w:cs="Times New Roman"/>
                <w:b/>
                <w:sz w:val="24"/>
                <w:szCs w:val="24"/>
              </w:rPr>
              <w:t>Chủ đầu tư</w:t>
            </w:r>
          </w:p>
          <w:p w:rsidR="00E57EE4" w:rsidRPr="00093CDC" w:rsidRDefault="00E57EE4" w:rsidP="00941BA4">
            <w:pPr>
              <w:spacing w:before="120" w:after="0" w:line="240" w:lineRule="auto"/>
              <w:jc w:val="center"/>
              <w:rPr>
                <w:rFonts w:cs="Times New Roman"/>
                <w:i/>
                <w:sz w:val="24"/>
                <w:szCs w:val="24"/>
                <w:vertAlign w:val="superscript"/>
              </w:rPr>
            </w:pPr>
            <w:r w:rsidRPr="00093CDC">
              <w:rPr>
                <w:rFonts w:cs="Times New Roman"/>
                <w:i/>
                <w:sz w:val="24"/>
                <w:szCs w:val="24"/>
              </w:rPr>
              <w:t>(Tên chủ đầu tư, số điện thoại liên hệ)</w:t>
            </w:r>
          </w:p>
        </w:tc>
        <w:tc>
          <w:tcPr>
            <w:tcW w:w="1027" w:type="dxa"/>
          </w:tcPr>
          <w:p w:rsidR="00E57EE4" w:rsidRPr="00093CDC" w:rsidRDefault="00E57EE4" w:rsidP="00941BA4">
            <w:pPr>
              <w:spacing w:before="120" w:after="0" w:line="240" w:lineRule="auto"/>
              <w:jc w:val="center"/>
              <w:rPr>
                <w:rFonts w:cs="Times New Roman"/>
                <w:b/>
                <w:spacing w:val="4"/>
                <w:sz w:val="24"/>
                <w:szCs w:val="24"/>
              </w:rPr>
            </w:pPr>
            <w:r w:rsidRPr="00093CDC">
              <w:rPr>
                <w:rFonts w:cs="Times New Roman"/>
                <w:b/>
                <w:spacing w:val="4"/>
                <w:sz w:val="24"/>
                <w:szCs w:val="24"/>
              </w:rPr>
              <w:t>Ghi chú</w:t>
            </w:r>
          </w:p>
        </w:tc>
      </w:tr>
      <w:tr w:rsidR="00BA1458" w:rsidRPr="00093CDC" w:rsidTr="00E57EE4">
        <w:trPr>
          <w:jc w:val="center"/>
        </w:trPr>
        <w:tc>
          <w:tcPr>
            <w:tcW w:w="677" w:type="dxa"/>
          </w:tcPr>
          <w:p w:rsidR="00E57EE4" w:rsidRPr="00093CDC" w:rsidRDefault="00E57EE4" w:rsidP="00941BA4">
            <w:pPr>
              <w:spacing w:before="120" w:after="0" w:line="240" w:lineRule="auto"/>
              <w:jc w:val="center"/>
              <w:rPr>
                <w:rFonts w:cs="Times New Roman"/>
                <w:sz w:val="24"/>
                <w:szCs w:val="24"/>
                <w:lang w:val="fr-FR"/>
              </w:rPr>
            </w:pPr>
            <w:r w:rsidRPr="00093CDC">
              <w:rPr>
                <w:rFonts w:cs="Times New Roman"/>
                <w:sz w:val="24"/>
                <w:szCs w:val="24"/>
                <w:lang w:val="fr-FR"/>
              </w:rPr>
              <w:t>1</w:t>
            </w:r>
          </w:p>
        </w:tc>
        <w:tc>
          <w:tcPr>
            <w:tcW w:w="3250" w:type="dxa"/>
          </w:tcPr>
          <w:p w:rsidR="00E57EE4" w:rsidRPr="00093CDC" w:rsidRDefault="00E57EE4" w:rsidP="00941BA4">
            <w:pPr>
              <w:spacing w:before="120" w:after="0" w:line="240" w:lineRule="auto"/>
              <w:jc w:val="both"/>
              <w:rPr>
                <w:rFonts w:cs="Times New Roman"/>
                <w:sz w:val="24"/>
                <w:szCs w:val="24"/>
                <w:lang w:val="fr-FR"/>
              </w:rPr>
            </w:pPr>
          </w:p>
        </w:tc>
        <w:tc>
          <w:tcPr>
            <w:tcW w:w="2568" w:type="dxa"/>
          </w:tcPr>
          <w:p w:rsidR="00E57EE4" w:rsidRPr="00093CDC" w:rsidRDefault="00E57EE4" w:rsidP="00941BA4">
            <w:pPr>
              <w:spacing w:before="120" w:after="0" w:line="240" w:lineRule="auto"/>
              <w:jc w:val="both"/>
              <w:rPr>
                <w:rFonts w:cs="Times New Roman"/>
                <w:sz w:val="24"/>
                <w:szCs w:val="24"/>
                <w:lang w:val="fr-FR"/>
              </w:rPr>
            </w:pPr>
          </w:p>
        </w:tc>
        <w:tc>
          <w:tcPr>
            <w:tcW w:w="1814" w:type="dxa"/>
          </w:tcPr>
          <w:p w:rsidR="00E57EE4" w:rsidRPr="00093CDC" w:rsidRDefault="00E57EE4" w:rsidP="00941BA4">
            <w:pPr>
              <w:spacing w:before="120" w:after="0" w:line="240" w:lineRule="auto"/>
              <w:jc w:val="both"/>
              <w:rPr>
                <w:rFonts w:cs="Times New Roman"/>
                <w:sz w:val="24"/>
                <w:szCs w:val="24"/>
                <w:lang w:val="fr-FR"/>
              </w:rPr>
            </w:pPr>
          </w:p>
        </w:tc>
        <w:tc>
          <w:tcPr>
            <w:tcW w:w="1027" w:type="dxa"/>
          </w:tcPr>
          <w:p w:rsidR="00E57EE4" w:rsidRPr="00093CDC" w:rsidRDefault="00E57EE4" w:rsidP="00941BA4">
            <w:pPr>
              <w:spacing w:before="120" w:after="0" w:line="240" w:lineRule="auto"/>
              <w:jc w:val="both"/>
              <w:rPr>
                <w:rFonts w:cs="Times New Roman"/>
                <w:sz w:val="24"/>
                <w:szCs w:val="24"/>
                <w:lang w:val="fr-FR"/>
              </w:rPr>
            </w:pPr>
          </w:p>
        </w:tc>
      </w:tr>
      <w:tr w:rsidR="00BA1458" w:rsidRPr="00093CDC" w:rsidTr="00E57EE4">
        <w:trPr>
          <w:jc w:val="center"/>
        </w:trPr>
        <w:tc>
          <w:tcPr>
            <w:tcW w:w="677" w:type="dxa"/>
          </w:tcPr>
          <w:p w:rsidR="00E57EE4" w:rsidRPr="00093CDC" w:rsidRDefault="00E57EE4" w:rsidP="00941BA4">
            <w:pPr>
              <w:spacing w:before="120" w:after="0" w:line="240" w:lineRule="auto"/>
              <w:jc w:val="center"/>
              <w:rPr>
                <w:rFonts w:cs="Times New Roman"/>
                <w:sz w:val="24"/>
                <w:szCs w:val="24"/>
                <w:lang w:val="fr-FR"/>
              </w:rPr>
            </w:pPr>
            <w:r w:rsidRPr="00093CDC">
              <w:rPr>
                <w:rFonts w:cs="Times New Roman"/>
                <w:sz w:val="24"/>
                <w:szCs w:val="24"/>
                <w:lang w:val="fr-FR"/>
              </w:rPr>
              <w:t>2</w:t>
            </w:r>
          </w:p>
        </w:tc>
        <w:tc>
          <w:tcPr>
            <w:tcW w:w="3250" w:type="dxa"/>
          </w:tcPr>
          <w:p w:rsidR="00E57EE4" w:rsidRPr="00093CDC" w:rsidRDefault="00E57EE4" w:rsidP="00941BA4">
            <w:pPr>
              <w:spacing w:before="120" w:after="0" w:line="240" w:lineRule="auto"/>
              <w:jc w:val="both"/>
              <w:rPr>
                <w:rFonts w:cs="Times New Roman"/>
                <w:sz w:val="24"/>
                <w:szCs w:val="24"/>
                <w:lang w:val="fr-FR"/>
              </w:rPr>
            </w:pPr>
          </w:p>
        </w:tc>
        <w:tc>
          <w:tcPr>
            <w:tcW w:w="2568" w:type="dxa"/>
          </w:tcPr>
          <w:p w:rsidR="00E57EE4" w:rsidRPr="00093CDC" w:rsidRDefault="00E57EE4" w:rsidP="00941BA4">
            <w:pPr>
              <w:spacing w:before="120" w:after="0" w:line="240" w:lineRule="auto"/>
              <w:jc w:val="both"/>
              <w:rPr>
                <w:rFonts w:cs="Times New Roman"/>
                <w:sz w:val="24"/>
                <w:szCs w:val="24"/>
                <w:lang w:val="fr-FR"/>
              </w:rPr>
            </w:pPr>
          </w:p>
        </w:tc>
        <w:tc>
          <w:tcPr>
            <w:tcW w:w="1814" w:type="dxa"/>
          </w:tcPr>
          <w:p w:rsidR="00E57EE4" w:rsidRPr="00093CDC" w:rsidRDefault="00E57EE4" w:rsidP="00941BA4">
            <w:pPr>
              <w:spacing w:before="120" w:after="0" w:line="240" w:lineRule="auto"/>
              <w:jc w:val="both"/>
              <w:rPr>
                <w:rFonts w:cs="Times New Roman"/>
                <w:sz w:val="24"/>
                <w:szCs w:val="24"/>
                <w:lang w:val="fr-FR"/>
              </w:rPr>
            </w:pPr>
          </w:p>
        </w:tc>
        <w:tc>
          <w:tcPr>
            <w:tcW w:w="1027" w:type="dxa"/>
          </w:tcPr>
          <w:p w:rsidR="00E57EE4" w:rsidRPr="00093CDC" w:rsidRDefault="00E57EE4" w:rsidP="00941BA4">
            <w:pPr>
              <w:spacing w:before="120" w:after="0" w:line="240" w:lineRule="auto"/>
              <w:jc w:val="both"/>
              <w:rPr>
                <w:rFonts w:cs="Times New Roman"/>
                <w:sz w:val="24"/>
                <w:szCs w:val="24"/>
                <w:lang w:val="fr-FR"/>
              </w:rPr>
            </w:pPr>
          </w:p>
        </w:tc>
      </w:tr>
      <w:tr w:rsidR="00BA1458" w:rsidRPr="00093CDC" w:rsidTr="00E57EE4">
        <w:trPr>
          <w:jc w:val="center"/>
        </w:trPr>
        <w:tc>
          <w:tcPr>
            <w:tcW w:w="677" w:type="dxa"/>
          </w:tcPr>
          <w:p w:rsidR="00E57EE4" w:rsidRPr="00093CDC" w:rsidRDefault="00E57EE4" w:rsidP="00941BA4">
            <w:pPr>
              <w:spacing w:before="120" w:after="0" w:line="240" w:lineRule="auto"/>
              <w:jc w:val="center"/>
              <w:rPr>
                <w:rFonts w:cs="Times New Roman"/>
                <w:sz w:val="24"/>
                <w:szCs w:val="24"/>
                <w:lang w:val="fr-FR"/>
              </w:rPr>
            </w:pPr>
            <w:r w:rsidRPr="00093CDC">
              <w:rPr>
                <w:rFonts w:cs="Times New Roman"/>
                <w:sz w:val="24"/>
                <w:szCs w:val="24"/>
                <w:lang w:val="fr-FR"/>
              </w:rPr>
              <w:t>…</w:t>
            </w:r>
          </w:p>
        </w:tc>
        <w:tc>
          <w:tcPr>
            <w:tcW w:w="3250" w:type="dxa"/>
          </w:tcPr>
          <w:p w:rsidR="00E57EE4" w:rsidRPr="00093CDC" w:rsidRDefault="00E57EE4" w:rsidP="00941BA4">
            <w:pPr>
              <w:spacing w:before="120" w:after="0" w:line="240" w:lineRule="auto"/>
              <w:jc w:val="both"/>
              <w:rPr>
                <w:rFonts w:cs="Times New Roman"/>
                <w:sz w:val="24"/>
                <w:szCs w:val="24"/>
                <w:lang w:val="fr-FR"/>
              </w:rPr>
            </w:pPr>
          </w:p>
        </w:tc>
        <w:tc>
          <w:tcPr>
            <w:tcW w:w="2568" w:type="dxa"/>
          </w:tcPr>
          <w:p w:rsidR="00E57EE4" w:rsidRPr="00093CDC" w:rsidRDefault="00E57EE4" w:rsidP="00941BA4">
            <w:pPr>
              <w:spacing w:before="120" w:after="0" w:line="240" w:lineRule="auto"/>
              <w:jc w:val="both"/>
              <w:rPr>
                <w:rFonts w:cs="Times New Roman"/>
                <w:sz w:val="24"/>
                <w:szCs w:val="24"/>
                <w:lang w:val="fr-FR"/>
              </w:rPr>
            </w:pPr>
          </w:p>
        </w:tc>
        <w:tc>
          <w:tcPr>
            <w:tcW w:w="1814" w:type="dxa"/>
          </w:tcPr>
          <w:p w:rsidR="00E57EE4" w:rsidRPr="00093CDC" w:rsidRDefault="00E57EE4" w:rsidP="00941BA4">
            <w:pPr>
              <w:spacing w:before="120" w:after="0" w:line="240" w:lineRule="auto"/>
              <w:jc w:val="both"/>
              <w:rPr>
                <w:rFonts w:cs="Times New Roman"/>
                <w:sz w:val="24"/>
                <w:szCs w:val="24"/>
                <w:lang w:val="fr-FR"/>
              </w:rPr>
            </w:pPr>
          </w:p>
        </w:tc>
        <w:tc>
          <w:tcPr>
            <w:tcW w:w="1027" w:type="dxa"/>
          </w:tcPr>
          <w:p w:rsidR="00E57EE4" w:rsidRPr="00093CDC" w:rsidRDefault="00E57EE4" w:rsidP="00941BA4">
            <w:pPr>
              <w:spacing w:before="120" w:after="0" w:line="240" w:lineRule="auto"/>
              <w:jc w:val="both"/>
              <w:rPr>
                <w:rFonts w:cs="Times New Roman"/>
                <w:sz w:val="24"/>
                <w:szCs w:val="24"/>
                <w:lang w:val="fr-FR"/>
              </w:rPr>
            </w:pPr>
          </w:p>
        </w:tc>
      </w:tr>
      <w:tr w:rsidR="00BA1458" w:rsidRPr="00093CDC" w:rsidTr="00E57EE4">
        <w:trPr>
          <w:jc w:val="center"/>
        </w:trPr>
        <w:tc>
          <w:tcPr>
            <w:tcW w:w="677" w:type="dxa"/>
          </w:tcPr>
          <w:p w:rsidR="00E57EE4" w:rsidRPr="00093CDC" w:rsidRDefault="00E57EE4" w:rsidP="00941BA4">
            <w:pPr>
              <w:spacing w:before="120" w:after="0" w:line="240" w:lineRule="auto"/>
              <w:jc w:val="center"/>
              <w:rPr>
                <w:rFonts w:cs="Times New Roman"/>
                <w:sz w:val="24"/>
                <w:szCs w:val="24"/>
                <w:lang w:val="fr-FR"/>
              </w:rPr>
            </w:pPr>
          </w:p>
        </w:tc>
        <w:tc>
          <w:tcPr>
            <w:tcW w:w="3250" w:type="dxa"/>
          </w:tcPr>
          <w:p w:rsidR="00E57EE4" w:rsidRPr="00093CDC" w:rsidRDefault="00E57EE4" w:rsidP="00941BA4">
            <w:pPr>
              <w:spacing w:before="120" w:after="0" w:line="240" w:lineRule="auto"/>
              <w:jc w:val="both"/>
              <w:rPr>
                <w:rFonts w:cs="Times New Roman"/>
                <w:sz w:val="24"/>
                <w:szCs w:val="24"/>
                <w:lang w:val="fr-FR"/>
              </w:rPr>
            </w:pPr>
          </w:p>
        </w:tc>
        <w:tc>
          <w:tcPr>
            <w:tcW w:w="2568" w:type="dxa"/>
          </w:tcPr>
          <w:p w:rsidR="00E57EE4" w:rsidRPr="00093CDC" w:rsidRDefault="00E57EE4" w:rsidP="00941BA4">
            <w:pPr>
              <w:spacing w:before="120" w:after="0" w:line="240" w:lineRule="auto"/>
              <w:jc w:val="both"/>
              <w:rPr>
                <w:rFonts w:cs="Times New Roman"/>
                <w:sz w:val="24"/>
                <w:szCs w:val="24"/>
                <w:lang w:val="fr-FR"/>
              </w:rPr>
            </w:pPr>
          </w:p>
        </w:tc>
        <w:tc>
          <w:tcPr>
            <w:tcW w:w="1814" w:type="dxa"/>
          </w:tcPr>
          <w:p w:rsidR="00E57EE4" w:rsidRPr="00093CDC" w:rsidRDefault="00E57EE4" w:rsidP="00941BA4">
            <w:pPr>
              <w:spacing w:before="120" w:after="0" w:line="240" w:lineRule="auto"/>
              <w:jc w:val="both"/>
              <w:rPr>
                <w:rFonts w:cs="Times New Roman"/>
                <w:sz w:val="24"/>
                <w:szCs w:val="24"/>
                <w:lang w:val="fr-FR"/>
              </w:rPr>
            </w:pPr>
          </w:p>
        </w:tc>
        <w:tc>
          <w:tcPr>
            <w:tcW w:w="1027" w:type="dxa"/>
          </w:tcPr>
          <w:p w:rsidR="00E57EE4" w:rsidRPr="00093CDC" w:rsidRDefault="00E57EE4" w:rsidP="00941BA4">
            <w:pPr>
              <w:spacing w:before="120" w:after="0" w:line="240" w:lineRule="auto"/>
              <w:jc w:val="both"/>
              <w:rPr>
                <w:rFonts w:cs="Times New Roman"/>
                <w:sz w:val="24"/>
                <w:szCs w:val="24"/>
                <w:lang w:val="fr-FR"/>
              </w:rPr>
            </w:pPr>
          </w:p>
        </w:tc>
      </w:tr>
      <w:tr w:rsidR="00BA1458" w:rsidRPr="00093CDC" w:rsidTr="00E57EE4">
        <w:trPr>
          <w:jc w:val="center"/>
        </w:trPr>
        <w:tc>
          <w:tcPr>
            <w:tcW w:w="677" w:type="dxa"/>
          </w:tcPr>
          <w:p w:rsidR="00E57EE4" w:rsidRPr="00093CDC" w:rsidRDefault="00E57EE4" w:rsidP="00941BA4">
            <w:pPr>
              <w:spacing w:before="120" w:after="0" w:line="240" w:lineRule="auto"/>
              <w:jc w:val="center"/>
              <w:rPr>
                <w:rFonts w:cs="Times New Roman"/>
                <w:sz w:val="24"/>
                <w:szCs w:val="24"/>
                <w:lang w:val="fr-FR"/>
              </w:rPr>
            </w:pPr>
          </w:p>
        </w:tc>
        <w:tc>
          <w:tcPr>
            <w:tcW w:w="3250" w:type="dxa"/>
          </w:tcPr>
          <w:p w:rsidR="00E57EE4" w:rsidRPr="00093CDC" w:rsidRDefault="00E57EE4" w:rsidP="00941BA4">
            <w:pPr>
              <w:spacing w:before="120" w:after="0" w:line="240" w:lineRule="auto"/>
              <w:jc w:val="both"/>
              <w:rPr>
                <w:rFonts w:cs="Times New Roman"/>
                <w:sz w:val="24"/>
                <w:szCs w:val="24"/>
                <w:lang w:val="fr-FR"/>
              </w:rPr>
            </w:pPr>
          </w:p>
        </w:tc>
        <w:tc>
          <w:tcPr>
            <w:tcW w:w="2568" w:type="dxa"/>
          </w:tcPr>
          <w:p w:rsidR="00E57EE4" w:rsidRPr="00093CDC" w:rsidRDefault="00E57EE4" w:rsidP="00941BA4">
            <w:pPr>
              <w:spacing w:before="120" w:after="0" w:line="240" w:lineRule="auto"/>
              <w:jc w:val="both"/>
              <w:rPr>
                <w:rFonts w:cs="Times New Roman"/>
                <w:sz w:val="24"/>
                <w:szCs w:val="24"/>
                <w:lang w:val="fr-FR"/>
              </w:rPr>
            </w:pPr>
          </w:p>
        </w:tc>
        <w:tc>
          <w:tcPr>
            <w:tcW w:w="1814" w:type="dxa"/>
          </w:tcPr>
          <w:p w:rsidR="00E57EE4" w:rsidRPr="00093CDC" w:rsidRDefault="00E57EE4" w:rsidP="00941BA4">
            <w:pPr>
              <w:spacing w:before="120" w:after="0" w:line="240" w:lineRule="auto"/>
              <w:jc w:val="both"/>
              <w:rPr>
                <w:rFonts w:cs="Times New Roman"/>
                <w:sz w:val="24"/>
                <w:szCs w:val="24"/>
                <w:lang w:val="fr-FR"/>
              </w:rPr>
            </w:pPr>
          </w:p>
        </w:tc>
        <w:tc>
          <w:tcPr>
            <w:tcW w:w="1027" w:type="dxa"/>
          </w:tcPr>
          <w:p w:rsidR="00E57EE4" w:rsidRPr="00093CDC" w:rsidRDefault="00E57EE4" w:rsidP="00941BA4">
            <w:pPr>
              <w:spacing w:before="120" w:after="0" w:line="240" w:lineRule="auto"/>
              <w:jc w:val="both"/>
              <w:rPr>
                <w:rFonts w:cs="Times New Roman"/>
                <w:sz w:val="24"/>
                <w:szCs w:val="24"/>
                <w:lang w:val="fr-FR"/>
              </w:rPr>
            </w:pPr>
          </w:p>
        </w:tc>
      </w:tr>
      <w:tr w:rsidR="00BA1458" w:rsidRPr="00093CDC" w:rsidTr="00E57EE4">
        <w:trPr>
          <w:jc w:val="center"/>
        </w:trPr>
        <w:tc>
          <w:tcPr>
            <w:tcW w:w="677" w:type="dxa"/>
          </w:tcPr>
          <w:p w:rsidR="00E57EE4" w:rsidRPr="00093CDC" w:rsidRDefault="00E57EE4" w:rsidP="00941BA4">
            <w:pPr>
              <w:spacing w:before="120" w:after="0" w:line="240" w:lineRule="auto"/>
              <w:jc w:val="center"/>
              <w:rPr>
                <w:rFonts w:cs="Times New Roman"/>
                <w:sz w:val="24"/>
                <w:szCs w:val="24"/>
                <w:lang w:val="fr-FR"/>
              </w:rPr>
            </w:pPr>
          </w:p>
        </w:tc>
        <w:tc>
          <w:tcPr>
            <w:tcW w:w="3250" w:type="dxa"/>
          </w:tcPr>
          <w:p w:rsidR="00E57EE4" w:rsidRPr="00093CDC" w:rsidRDefault="00E57EE4" w:rsidP="00941BA4">
            <w:pPr>
              <w:spacing w:before="120" w:after="0" w:line="240" w:lineRule="auto"/>
              <w:jc w:val="both"/>
              <w:rPr>
                <w:rFonts w:cs="Times New Roman"/>
                <w:sz w:val="24"/>
                <w:szCs w:val="24"/>
                <w:lang w:val="fr-FR"/>
              </w:rPr>
            </w:pPr>
          </w:p>
        </w:tc>
        <w:tc>
          <w:tcPr>
            <w:tcW w:w="2568" w:type="dxa"/>
          </w:tcPr>
          <w:p w:rsidR="00E57EE4" w:rsidRPr="00093CDC" w:rsidRDefault="00E57EE4" w:rsidP="00941BA4">
            <w:pPr>
              <w:spacing w:before="120" w:after="0" w:line="240" w:lineRule="auto"/>
              <w:jc w:val="both"/>
              <w:rPr>
                <w:rFonts w:cs="Times New Roman"/>
                <w:sz w:val="24"/>
                <w:szCs w:val="24"/>
                <w:lang w:val="fr-FR"/>
              </w:rPr>
            </w:pPr>
          </w:p>
        </w:tc>
        <w:tc>
          <w:tcPr>
            <w:tcW w:w="1814" w:type="dxa"/>
          </w:tcPr>
          <w:p w:rsidR="00E57EE4" w:rsidRPr="00093CDC" w:rsidRDefault="00E57EE4" w:rsidP="00941BA4">
            <w:pPr>
              <w:spacing w:before="120" w:after="0" w:line="240" w:lineRule="auto"/>
              <w:jc w:val="both"/>
              <w:rPr>
                <w:rFonts w:cs="Times New Roman"/>
                <w:sz w:val="24"/>
                <w:szCs w:val="24"/>
                <w:lang w:val="fr-FR"/>
              </w:rPr>
            </w:pPr>
          </w:p>
        </w:tc>
        <w:tc>
          <w:tcPr>
            <w:tcW w:w="1027" w:type="dxa"/>
          </w:tcPr>
          <w:p w:rsidR="00E57EE4" w:rsidRPr="00093CDC" w:rsidRDefault="00E57EE4" w:rsidP="00941BA4">
            <w:pPr>
              <w:spacing w:before="120" w:after="0" w:line="240" w:lineRule="auto"/>
              <w:jc w:val="both"/>
              <w:rPr>
                <w:rFonts w:cs="Times New Roman"/>
                <w:sz w:val="24"/>
                <w:szCs w:val="24"/>
                <w:lang w:val="fr-FR"/>
              </w:rPr>
            </w:pPr>
          </w:p>
        </w:tc>
      </w:tr>
      <w:tr w:rsidR="00BA1458" w:rsidRPr="00093CDC" w:rsidTr="00E57EE4">
        <w:trPr>
          <w:jc w:val="center"/>
        </w:trPr>
        <w:tc>
          <w:tcPr>
            <w:tcW w:w="677" w:type="dxa"/>
          </w:tcPr>
          <w:p w:rsidR="00E57EE4" w:rsidRPr="00093CDC" w:rsidRDefault="00E57EE4" w:rsidP="00941BA4">
            <w:pPr>
              <w:spacing w:before="120" w:after="0" w:line="240" w:lineRule="auto"/>
              <w:jc w:val="center"/>
              <w:rPr>
                <w:rFonts w:cs="Times New Roman"/>
                <w:sz w:val="24"/>
                <w:szCs w:val="24"/>
                <w:lang w:val="fr-FR"/>
              </w:rPr>
            </w:pPr>
          </w:p>
        </w:tc>
        <w:tc>
          <w:tcPr>
            <w:tcW w:w="3250" w:type="dxa"/>
          </w:tcPr>
          <w:p w:rsidR="00E57EE4" w:rsidRPr="00093CDC" w:rsidRDefault="00E57EE4" w:rsidP="00941BA4">
            <w:pPr>
              <w:spacing w:before="120" w:after="0" w:line="240" w:lineRule="auto"/>
              <w:jc w:val="both"/>
              <w:rPr>
                <w:rFonts w:cs="Times New Roman"/>
                <w:sz w:val="24"/>
                <w:szCs w:val="24"/>
                <w:lang w:val="fr-FR"/>
              </w:rPr>
            </w:pPr>
          </w:p>
        </w:tc>
        <w:tc>
          <w:tcPr>
            <w:tcW w:w="2568" w:type="dxa"/>
          </w:tcPr>
          <w:p w:rsidR="00E57EE4" w:rsidRPr="00093CDC" w:rsidRDefault="00E57EE4" w:rsidP="00941BA4">
            <w:pPr>
              <w:spacing w:before="120" w:after="0" w:line="240" w:lineRule="auto"/>
              <w:jc w:val="both"/>
              <w:rPr>
                <w:rFonts w:cs="Times New Roman"/>
                <w:sz w:val="24"/>
                <w:szCs w:val="24"/>
                <w:lang w:val="fr-FR"/>
              </w:rPr>
            </w:pPr>
          </w:p>
        </w:tc>
        <w:tc>
          <w:tcPr>
            <w:tcW w:w="1814" w:type="dxa"/>
          </w:tcPr>
          <w:p w:rsidR="00E57EE4" w:rsidRPr="00093CDC" w:rsidRDefault="00E57EE4" w:rsidP="00941BA4">
            <w:pPr>
              <w:spacing w:before="120" w:after="0" w:line="240" w:lineRule="auto"/>
              <w:jc w:val="both"/>
              <w:rPr>
                <w:rFonts w:cs="Times New Roman"/>
                <w:sz w:val="24"/>
                <w:szCs w:val="24"/>
                <w:lang w:val="fr-FR"/>
              </w:rPr>
            </w:pPr>
          </w:p>
        </w:tc>
        <w:tc>
          <w:tcPr>
            <w:tcW w:w="1027" w:type="dxa"/>
          </w:tcPr>
          <w:p w:rsidR="00E57EE4" w:rsidRPr="00093CDC" w:rsidRDefault="00E57EE4" w:rsidP="00941BA4">
            <w:pPr>
              <w:spacing w:before="120" w:after="0" w:line="240" w:lineRule="auto"/>
              <w:jc w:val="both"/>
              <w:rPr>
                <w:rFonts w:cs="Times New Roman"/>
                <w:sz w:val="24"/>
                <w:szCs w:val="24"/>
                <w:lang w:val="fr-FR"/>
              </w:rPr>
            </w:pPr>
          </w:p>
        </w:tc>
      </w:tr>
      <w:tr w:rsidR="00E57EE4" w:rsidRPr="00093CDC" w:rsidTr="00E57EE4">
        <w:trPr>
          <w:jc w:val="center"/>
        </w:trPr>
        <w:tc>
          <w:tcPr>
            <w:tcW w:w="677" w:type="dxa"/>
          </w:tcPr>
          <w:p w:rsidR="00E57EE4" w:rsidRPr="00093CDC" w:rsidRDefault="00E57EE4" w:rsidP="00941BA4">
            <w:pPr>
              <w:spacing w:before="120" w:after="0" w:line="240" w:lineRule="auto"/>
              <w:jc w:val="center"/>
              <w:rPr>
                <w:rFonts w:cs="Times New Roman"/>
                <w:sz w:val="24"/>
                <w:szCs w:val="24"/>
                <w:lang w:val="fr-FR"/>
              </w:rPr>
            </w:pPr>
          </w:p>
        </w:tc>
        <w:tc>
          <w:tcPr>
            <w:tcW w:w="3250" w:type="dxa"/>
          </w:tcPr>
          <w:p w:rsidR="00E57EE4" w:rsidRPr="00093CDC" w:rsidRDefault="00E57EE4" w:rsidP="00941BA4">
            <w:pPr>
              <w:spacing w:before="120" w:after="0" w:line="240" w:lineRule="auto"/>
              <w:jc w:val="both"/>
              <w:rPr>
                <w:rFonts w:cs="Times New Roman"/>
                <w:sz w:val="24"/>
                <w:szCs w:val="24"/>
                <w:lang w:val="fr-FR"/>
              </w:rPr>
            </w:pPr>
          </w:p>
        </w:tc>
        <w:tc>
          <w:tcPr>
            <w:tcW w:w="2568" w:type="dxa"/>
          </w:tcPr>
          <w:p w:rsidR="00E57EE4" w:rsidRPr="00093CDC" w:rsidRDefault="00E57EE4" w:rsidP="00941BA4">
            <w:pPr>
              <w:spacing w:before="120" w:after="0" w:line="240" w:lineRule="auto"/>
              <w:jc w:val="both"/>
              <w:rPr>
                <w:rFonts w:cs="Times New Roman"/>
                <w:sz w:val="24"/>
                <w:szCs w:val="24"/>
                <w:lang w:val="fr-FR"/>
              </w:rPr>
            </w:pPr>
          </w:p>
        </w:tc>
        <w:tc>
          <w:tcPr>
            <w:tcW w:w="1814" w:type="dxa"/>
          </w:tcPr>
          <w:p w:rsidR="00E57EE4" w:rsidRPr="00093CDC" w:rsidRDefault="00E57EE4" w:rsidP="00941BA4">
            <w:pPr>
              <w:spacing w:before="120" w:after="0" w:line="240" w:lineRule="auto"/>
              <w:jc w:val="both"/>
              <w:rPr>
                <w:rFonts w:cs="Times New Roman"/>
                <w:sz w:val="24"/>
                <w:szCs w:val="24"/>
                <w:lang w:val="fr-FR"/>
              </w:rPr>
            </w:pPr>
          </w:p>
        </w:tc>
        <w:tc>
          <w:tcPr>
            <w:tcW w:w="1027" w:type="dxa"/>
          </w:tcPr>
          <w:p w:rsidR="00E57EE4" w:rsidRPr="00093CDC" w:rsidRDefault="00E57EE4" w:rsidP="00941BA4">
            <w:pPr>
              <w:spacing w:before="120" w:after="0" w:line="240" w:lineRule="auto"/>
              <w:jc w:val="both"/>
              <w:rPr>
                <w:rFonts w:cs="Times New Roman"/>
                <w:sz w:val="24"/>
                <w:szCs w:val="24"/>
                <w:lang w:val="fr-FR"/>
              </w:rPr>
            </w:pPr>
          </w:p>
        </w:tc>
      </w:tr>
    </w:tbl>
    <w:p w:rsidR="00E57EE4" w:rsidRPr="00093CDC" w:rsidRDefault="00E57EE4" w:rsidP="00941BA4">
      <w:pPr>
        <w:spacing w:before="120" w:after="0" w:line="240" w:lineRule="auto"/>
        <w:ind w:firstLine="720"/>
        <w:jc w:val="both"/>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57EE4" w:rsidRPr="00093CDC" w:rsidTr="00E57EE4">
        <w:tc>
          <w:tcPr>
            <w:tcW w:w="4785" w:type="dxa"/>
          </w:tcPr>
          <w:p w:rsidR="00E57EE4" w:rsidRPr="00093CDC" w:rsidRDefault="00E57EE4" w:rsidP="00941BA4">
            <w:pPr>
              <w:spacing w:before="120"/>
              <w:jc w:val="both"/>
              <w:rPr>
                <w:rFonts w:cs="Times New Roman"/>
              </w:rPr>
            </w:pPr>
          </w:p>
        </w:tc>
        <w:tc>
          <w:tcPr>
            <w:tcW w:w="4786" w:type="dxa"/>
          </w:tcPr>
          <w:p w:rsidR="00E57EE4" w:rsidRPr="00093CDC" w:rsidRDefault="00E57EE4" w:rsidP="00941BA4">
            <w:pPr>
              <w:spacing w:before="120"/>
              <w:jc w:val="center"/>
              <w:rPr>
                <w:rFonts w:cs="Times New Roman"/>
                <w:b/>
                <w:sz w:val="26"/>
                <w:szCs w:val="26"/>
              </w:rPr>
            </w:pPr>
            <w:r w:rsidRPr="00093CDC">
              <w:rPr>
                <w:rFonts w:cs="Times New Roman"/>
                <w:b/>
                <w:sz w:val="26"/>
                <w:szCs w:val="26"/>
              </w:rPr>
              <w:t>NGƯỜI ĐẠI DIỆN THEO PHÁP LUẬT CỦA TỔ CHỨC</w:t>
            </w:r>
          </w:p>
          <w:p w:rsidR="00E57EE4" w:rsidRPr="00093CDC" w:rsidRDefault="00E57EE4" w:rsidP="00C47B1A">
            <w:pPr>
              <w:jc w:val="center"/>
              <w:rPr>
                <w:rFonts w:cs="Times New Roman"/>
                <w:i/>
              </w:rPr>
            </w:pPr>
            <w:r w:rsidRPr="00093CDC">
              <w:rPr>
                <w:rFonts w:cs="Times New Roman"/>
                <w:i/>
              </w:rPr>
              <w:t>(Ký, họ và tên, đóng dấu)</w:t>
            </w:r>
          </w:p>
        </w:tc>
      </w:tr>
    </w:tbl>
    <w:p w:rsidR="00E57EE4" w:rsidRPr="00093CDC" w:rsidRDefault="00E57EE4" w:rsidP="00941BA4">
      <w:pPr>
        <w:spacing w:before="120" w:after="0" w:line="240" w:lineRule="auto"/>
        <w:ind w:firstLine="720"/>
        <w:jc w:val="both"/>
        <w:rPr>
          <w:rFonts w:cs="Times New Roman"/>
          <w:b/>
        </w:rPr>
      </w:pPr>
    </w:p>
    <w:p w:rsidR="00E57EE4" w:rsidRPr="00093CDC" w:rsidRDefault="00E57EE4" w:rsidP="00860E34">
      <w:pPr>
        <w:spacing w:after="0" w:line="240" w:lineRule="auto"/>
        <w:jc w:val="center"/>
        <w:rPr>
          <w:rFonts w:cs="Times New Roman"/>
          <w:b/>
        </w:rPr>
      </w:pPr>
      <w:r w:rsidRPr="00093CDC">
        <w:rPr>
          <w:rFonts w:cs="Times New Roman"/>
          <w:b/>
        </w:rPr>
        <w:br w:type="page"/>
      </w:r>
      <w:r w:rsidRPr="00093CDC">
        <w:rPr>
          <w:rFonts w:cs="Times New Roman"/>
          <w:b/>
          <w:bCs/>
          <w:szCs w:val="28"/>
        </w:rPr>
        <w:lastRenderedPageBreak/>
        <w:t xml:space="preserve">Phụ lục số </w:t>
      </w:r>
      <w:r w:rsidR="005612CE">
        <w:rPr>
          <w:rFonts w:cs="Times New Roman"/>
          <w:b/>
          <w:bCs/>
          <w:szCs w:val="28"/>
        </w:rPr>
        <w:t>0</w:t>
      </w:r>
      <w:r w:rsidRPr="00093CDC">
        <w:rPr>
          <w:rFonts w:cs="Times New Roman"/>
          <w:b/>
          <w:bCs/>
          <w:szCs w:val="28"/>
        </w:rPr>
        <w:t>7</w:t>
      </w:r>
    </w:p>
    <w:p w:rsidR="00E57EE4" w:rsidRPr="00093CDC" w:rsidRDefault="00E57EE4" w:rsidP="00860E34">
      <w:pPr>
        <w:spacing w:after="0" w:line="240" w:lineRule="auto"/>
        <w:jc w:val="center"/>
        <w:rPr>
          <w:rFonts w:cs="Times New Roman"/>
          <w:i/>
          <w:spacing w:val="-6"/>
          <w:sz w:val="26"/>
          <w:szCs w:val="26"/>
        </w:rPr>
      </w:pPr>
      <w:r w:rsidRPr="00093CDC">
        <w:rPr>
          <w:rFonts w:cs="Times New Roman"/>
          <w:i/>
          <w:spacing w:val="-6"/>
          <w:sz w:val="26"/>
          <w:szCs w:val="26"/>
        </w:rPr>
        <w:t>(Ban hành kèm theo Thông tư số …/TT-BXD ngày …/…/2015 của Bộ Xây dựng)</w:t>
      </w:r>
    </w:p>
    <w:p w:rsidR="00E57EE4" w:rsidRPr="00093CDC" w:rsidRDefault="00E57EE4" w:rsidP="00860E34">
      <w:pPr>
        <w:spacing w:after="0" w:line="240" w:lineRule="auto"/>
        <w:jc w:val="center"/>
        <w:rPr>
          <w:rFonts w:cs="Times New Roman"/>
          <w:sz w:val="24"/>
          <w:szCs w:val="24"/>
        </w:rPr>
      </w:pPr>
      <w:r w:rsidRPr="00093CDC">
        <w:rPr>
          <w:rFonts w:cs="Times New Roman"/>
          <w:sz w:val="24"/>
          <w:szCs w:val="24"/>
        </w:rPr>
        <w:t>------------------------------------------------------------------------</w:t>
      </w:r>
    </w:p>
    <w:p w:rsidR="00E57EE4" w:rsidRPr="00093CDC" w:rsidRDefault="00175C7C" w:rsidP="00941BA4">
      <w:pPr>
        <w:pStyle w:val="Heading3"/>
        <w:spacing w:before="120" w:line="240" w:lineRule="auto"/>
        <w:jc w:val="center"/>
        <w:rPr>
          <w:rFonts w:ascii="Times New Roman" w:eastAsia="Times New Roman" w:hAnsi="Times New Roman" w:cs="Times New Roman"/>
          <w:bCs w:val="0"/>
          <w:color w:val="auto"/>
          <w:sz w:val="26"/>
          <w:szCs w:val="28"/>
        </w:rPr>
      </w:pPr>
      <w:r w:rsidRPr="00093CDC">
        <w:rPr>
          <w:rFonts w:ascii="Times New Roman" w:eastAsia="Times New Roman" w:hAnsi="Times New Roman" w:cs="Times New Roman"/>
          <w:bCs w:val="0"/>
          <w:color w:val="auto"/>
          <w:sz w:val="26"/>
          <w:szCs w:val="28"/>
        </w:rPr>
        <w:t>Mẫu chứng chỉ hành nghề hoạt động xây dựng</w:t>
      </w:r>
    </w:p>
    <w:p w:rsidR="00E57EE4" w:rsidRPr="00093CDC" w:rsidRDefault="00E57EE4" w:rsidP="00941BA4">
      <w:pPr>
        <w:spacing w:before="120" w:after="0" w:line="240" w:lineRule="auto"/>
        <w:jc w:val="both"/>
        <w:rPr>
          <w:rFonts w:cs="Times New Roman"/>
          <w:noProof/>
        </w:rPr>
      </w:pPr>
    </w:p>
    <w:p w:rsidR="00E57EE4" w:rsidRPr="00093CDC" w:rsidRDefault="00E57EE4" w:rsidP="00941BA4">
      <w:pPr>
        <w:spacing w:before="120" w:after="0" w:line="240" w:lineRule="auto"/>
        <w:jc w:val="center"/>
        <w:rPr>
          <w:rFonts w:cs="Times New Roman"/>
          <w:noProof/>
        </w:rPr>
      </w:pPr>
      <w:r w:rsidRPr="00093CDC">
        <w:rPr>
          <w:rFonts w:cs="Times New Roman"/>
          <w:noProof/>
        </w:rPr>
        <w:drawing>
          <wp:anchor distT="0" distB="0" distL="114300" distR="114300" simplePos="0" relativeHeight="251668480" behindDoc="0" locked="0" layoutInCell="1" allowOverlap="1">
            <wp:simplePos x="0" y="0"/>
            <wp:positionH relativeFrom="column">
              <wp:posOffset>272415</wp:posOffset>
            </wp:positionH>
            <wp:positionV relativeFrom="paragraph">
              <wp:posOffset>31750</wp:posOffset>
            </wp:positionV>
            <wp:extent cx="5338632" cy="3827793"/>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29006" t="33353" r="29648" b="13911"/>
                    <a:stretch/>
                  </pic:blipFill>
                  <pic:spPr bwMode="auto">
                    <a:xfrm>
                      <a:off x="0" y="0"/>
                      <a:ext cx="5342685" cy="3830699"/>
                    </a:xfrm>
                    <a:prstGeom prst="rect">
                      <a:avLst/>
                    </a:prstGeom>
                    <a:ln>
                      <a:noFill/>
                    </a:ln>
                    <a:extLst>
                      <a:ext uri="{53640926-AAD7-44D8-BBD7-CCE9431645EC}">
                        <a14:shadowObscured xmlns:a14="http://schemas.microsoft.com/office/drawing/2010/main"/>
                      </a:ext>
                    </a:extLst>
                  </pic:spPr>
                </pic:pic>
              </a:graphicData>
            </a:graphic>
          </wp:anchor>
        </w:drawing>
      </w: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r w:rsidRPr="00093CDC">
        <w:rPr>
          <w:rFonts w:cs="Times New Roman"/>
          <w:noProof/>
        </w:rPr>
        <w:drawing>
          <wp:anchor distT="0" distB="0" distL="114300" distR="114300" simplePos="0" relativeHeight="251667456" behindDoc="0" locked="0" layoutInCell="1" allowOverlap="1">
            <wp:simplePos x="0" y="0"/>
            <wp:positionH relativeFrom="column">
              <wp:posOffset>276225</wp:posOffset>
            </wp:positionH>
            <wp:positionV relativeFrom="paragraph">
              <wp:posOffset>3799205</wp:posOffset>
            </wp:positionV>
            <wp:extent cx="5339278" cy="3829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29006" t="33353" r="29648" b="13911"/>
                    <a:stretch/>
                  </pic:blipFill>
                  <pic:spPr bwMode="auto">
                    <a:xfrm>
                      <a:off x="0" y="0"/>
                      <a:ext cx="5339278" cy="3829050"/>
                    </a:xfrm>
                    <a:prstGeom prst="rect">
                      <a:avLst/>
                    </a:prstGeom>
                    <a:ln>
                      <a:noFill/>
                    </a:ln>
                    <a:extLst>
                      <a:ext uri="{53640926-AAD7-44D8-BBD7-CCE9431645EC}">
                        <a14:shadowObscured xmlns:a14="http://schemas.microsoft.com/office/drawing/2010/main"/>
                      </a:ext>
                    </a:extLst>
                  </pic:spPr>
                </pic:pic>
              </a:graphicData>
            </a:graphic>
          </wp:anchor>
        </w:drawing>
      </w: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E57EE4" w:rsidRPr="00093CDC" w:rsidRDefault="00E57EE4" w:rsidP="00941BA4">
      <w:pPr>
        <w:spacing w:before="120" w:after="0" w:line="240" w:lineRule="auto"/>
        <w:jc w:val="center"/>
        <w:rPr>
          <w:rFonts w:cs="Times New Roman"/>
        </w:rPr>
      </w:pPr>
    </w:p>
    <w:p w:rsidR="00C47B1A" w:rsidRPr="00093CDC" w:rsidRDefault="00C47B1A" w:rsidP="00C47B1A">
      <w:pPr>
        <w:spacing w:after="0" w:line="240" w:lineRule="auto"/>
        <w:jc w:val="center"/>
        <w:rPr>
          <w:rFonts w:cs="Times New Roman"/>
          <w:b/>
          <w:bCs/>
          <w:szCs w:val="28"/>
        </w:rPr>
      </w:pPr>
    </w:p>
    <w:p w:rsidR="00E57EE4" w:rsidRPr="00093CDC" w:rsidRDefault="00E57EE4" w:rsidP="00C47B1A">
      <w:pPr>
        <w:spacing w:after="0" w:line="240" w:lineRule="auto"/>
        <w:jc w:val="center"/>
        <w:rPr>
          <w:rFonts w:cs="Times New Roman"/>
          <w:b/>
          <w:bCs/>
          <w:szCs w:val="28"/>
        </w:rPr>
      </w:pPr>
      <w:r w:rsidRPr="00093CDC">
        <w:rPr>
          <w:rFonts w:cs="Times New Roman"/>
          <w:b/>
          <w:bCs/>
          <w:szCs w:val="28"/>
        </w:rPr>
        <w:lastRenderedPageBreak/>
        <w:t xml:space="preserve">Phụ lục số </w:t>
      </w:r>
      <w:r w:rsidR="005612CE">
        <w:rPr>
          <w:rFonts w:cs="Times New Roman"/>
          <w:b/>
          <w:bCs/>
          <w:szCs w:val="28"/>
        </w:rPr>
        <w:t>0</w:t>
      </w:r>
      <w:r w:rsidRPr="00093CDC">
        <w:rPr>
          <w:rFonts w:cs="Times New Roman"/>
          <w:b/>
          <w:bCs/>
          <w:szCs w:val="28"/>
        </w:rPr>
        <w:t>8</w:t>
      </w:r>
    </w:p>
    <w:p w:rsidR="00E57EE4" w:rsidRPr="00093CDC" w:rsidRDefault="00E57EE4" w:rsidP="00C47B1A">
      <w:pPr>
        <w:spacing w:after="0" w:line="240" w:lineRule="auto"/>
        <w:jc w:val="center"/>
        <w:rPr>
          <w:rFonts w:cs="Times New Roman"/>
          <w:i/>
          <w:spacing w:val="-6"/>
          <w:sz w:val="26"/>
          <w:szCs w:val="26"/>
        </w:rPr>
      </w:pPr>
      <w:r w:rsidRPr="00093CDC">
        <w:rPr>
          <w:rFonts w:cs="Times New Roman"/>
          <w:i/>
          <w:spacing w:val="-6"/>
          <w:sz w:val="26"/>
          <w:szCs w:val="26"/>
        </w:rPr>
        <w:t xml:space="preserve"> (Ban hành kèm theo Thông tư số …/TT-BXD ngày …/…/2015 của Bộ Xây dựng)</w:t>
      </w:r>
    </w:p>
    <w:p w:rsidR="00E57EE4" w:rsidRPr="00093CDC" w:rsidRDefault="00E57EE4" w:rsidP="00C47B1A">
      <w:pPr>
        <w:spacing w:after="0" w:line="240" w:lineRule="auto"/>
        <w:jc w:val="center"/>
        <w:rPr>
          <w:rFonts w:cs="Times New Roman"/>
          <w:sz w:val="24"/>
          <w:szCs w:val="24"/>
        </w:rPr>
      </w:pPr>
      <w:r w:rsidRPr="00093CDC">
        <w:rPr>
          <w:rFonts w:cs="Times New Roman"/>
          <w:sz w:val="24"/>
          <w:szCs w:val="24"/>
        </w:rPr>
        <w:t>------------------------------------------------------------------------</w:t>
      </w:r>
    </w:p>
    <w:p w:rsidR="00E57EE4" w:rsidRPr="00093CDC" w:rsidRDefault="008A0C41" w:rsidP="00941BA4">
      <w:pPr>
        <w:spacing w:before="120" w:after="0" w:line="240" w:lineRule="auto"/>
        <w:ind w:firstLine="720"/>
        <w:jc w:val="both"/>
        <w:rPr>
          <w:rFonts w:cs="Times New Roman"/>
          <w:b/>
        </w:rPr>
      </w:pPr>
      <w:r>
        <w:rPr>
          <w:rFonts w:eastAsia="Times New Roman" w:cs="Times New Roman"/>
          <w:bCs/>
          <w:noProof/>
          <w:sz w:val="26"/>
          <w:szCs w:val="28"/>
        </w:rPr>
        <mc:AlternateContent>
          <mc:Choice Requires="wps">
            <w:drawing>
              <wp:anchor distT="0" distB="0" distL="114300" distR="114300" simplePos="0" relativeHeight="251665408" behindDoc="0" locked="0" layoutInCell="1" allowOverlap="1">
                <wp:simplePos x="0" y="0"/>
                <wp:positionH relativeFrom="column">
                  <wp:posOffset>-69850</wp:posOffset>
                </wp:positionH>
                <wp:positionV relativeFrom="paragraph">
                  <wp:posOffset>105410</wp:posOffset>
                </wp:positionV>
                <wp:extent cx="6102350" cy="7621270"/>
                <wp:effectExtent l="0" t="0" r="12700" b="177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7621270"/>
                        </a:xfrm>
                        <a:prstGeom prst="rect">
                          <a:avLst/>
                        </a:prstGeom>
                        <a:noFill/>
                        <a:ln w="3175" cmpd="dbl">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5pt;margin-top:8.3pt;width:480.5pt;height:60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" filled="f" strokecolor="#0d0d0d [3069]" strokeweight=".25pt">
                <v:stroke linestyle="thinThin"/>
                <v:path arrowok="t"/>
              </v: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804"/>
      </w:tblGrid>
      <w:tr w:rsidR="00BA1458" w:rsidRPr="00093CDC" w:rsidTr="00E57EE4">
        <w:trPr>
          <w:jc w:val="center"/>
        </w:trPr>
        <w:tc>
          <w:tcPr>
            <w:tcW w:w="2518" w:type="dxa"/>
          </w:tcPr>
          <w:p w:rsidR="00E57EE4" w:rsidRPr="00093CDC" w:rsidRDefault="008A0C41" w:rsidP="00941BA4">
            <w:pPr>
              <w:spacing w:before="120"/>
              <w:jc w:val="center"/>
              <w:rPr>
                <w:rFonts w:cs="Times New Roman"/>
                <w:b/>
                <w:sz w:val="26"/>
                <w:szCs w:val="26"/>
              </w:rPr>
            </w:pPr>
            <w:r>
              <w:rPr>
                <w:rFonts w:cs="Times New Roman"/>
                <w:noProof/>
                <w:sz w:val="26"/>
                <w:szCs w:val="26"/>
              </w:rPr>
              <mc:AlternateContent>
                <mc:Choice Requires="wps">
                  <w:drawing>
                    <wp:anchor distT="4294967294" distB="4294967294" distL="114300" distR="114300" simplePos="0" relativeHeight="251663360" behindDoc="0" locked="0" layoutInCell="1" allowOverlap="1">
                      <wp:simplePos x="0" y="0"/>
                      <wp:positionH relativeFrom="column">
                        <wp:posOffset>168275</wp:posOffset>
                      </wp:positionH>
                      <wp:positionV relativeFrom="paragraph">
                        <wp:posOffset>483234</wp:posOffset>
                      </wp:positionV>
                      <wp:extent cx="1112520" cy="0"/>
                      <wp:effectExtent l="0" t="0" r="1143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2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3.25pt,38.05pt" to="100.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" strokecolor="black [3213]">
                      <o:lock v:ext="edit" shapetype="f"/>
                    </v:line>
                  </w:pict>
                </mc:Fallback>
              </mc:AlternateContent>
            </w:r>
            <w:r w:rsidR="00E57EE4" w:rsidRPr="00093CDC">
              <w:rPr>
                <w:rFonts w:cs="Times New Roman"/>
                <w:b/>
                <w:sz w:val="26"/>
                <w:szCs w:val="26"/>
              </w:rPr>
              <w:t>TÊN CƠ QUAN CẤP CHỨNG CHỈ</w:t>
            </w:r>
          </w:p>
        </w:tc>
        <w:tc>
          <w:tcPr>
            <w:tcW w:w="6804" w:type="dxa"/>
          </w:tcPr>
          <w:p w:rsidR="00E57EE4" w:rsidRPr="00093CDC" w:rsidRDefault="00E57EE4" w:rsidP="00941BA4">
            <w:pPr>
              <w:spacing w:before="120"/>
              <w:jc w:val="center"/>
              <w:rPr>
                <w:rFonts w:cs="Times New Roman"/>
                <w:b/>
                <w:sz w:val="26"/>
                <w:szCs w:val="26"/>
              </w:rPr>
            </w:pPr>
            <w:r w:rsidRPr="00093CDC">
              <w:rPr>
                <w:rFonts w:cs="Times New Roman"/>
                <w:b/>
                <w:sz w:val="26"/>
                <w:szCs w:val="26"/>
              </w:rPr>
              <w:t>CỘNG HÒA XÃ HỘI CHỦ NGHĨA VIỆT NAM</w:t>
            </w:r>
          </w:p>
          <w:p w:rsidR="00E57EE4" w:rsidRPr="00093CDC" w:rsidRDefault="00E57EE4" w:rsidP="00941BA4">
            <w:pPr>
              <w:spacing w:before="120"/>
              <w:jc w:val="center"/>
              <w:rPr>
                <w:rFonts w:cs="Times New Roman"/>
                <w:b/>
              </w:rPr>
            </w:pPr>
            <w:r w:rsidRPr="00093CDC">
              <w:rPr>
                <w:rFonts w:cs="Times New Roman"/>
                <w:b/>
              </w:rPr>
              <w:t>Độc lập – Tự do – Hạnh phúc</w:t>
            </w:r>
          </w:p>
        </w:tc>
      </w:tr>
      <w:tr w:rsidR="00E57EE4" w:rsidRPr="00093CDC" w:rsidTr="00E57EE4">
        <w:trPr>
          <w:jc w:val="center"/>
        </w:trPr>
        <w:tc>
          <w:tcPr>
            <w:tcW w:w="2518" w:type="dxa"/>
          </w:tcPr>
          <w:p w:rsidR="00E57EE4" w:rsidRPr="00093CDC" w:rsidRDefault="00E57EE4" w:rsidP="00941BA4">
            <w:pPr>
              <w:spacing w:before="120"/>
              <w:jc w:val="center"/>
              <w:rPr>
                <w:rFonts w:cs="Times New Roman"/>
                <w:noProof/>
                <w:sz w:val="26"/>
                <w:szCs w:val="26"/>
              </w:rPr>
            </w:pPr>
            <w:r w:rsidRPr="00093CDC">
              <w:rPr>
                <w:rFonts w:cs="Times New Roman"/>
                <w:noProof/>
                <w:sz w:val="26"/>
                <w:szCs w:val="26"/>
              </w:rPr>
              <w:t>Số:      /…</w:t>
            </w:r>
            <w:r w:rsidRPr="00093CDC">
              <w:rPr>
                <w:rFonts w:cs="Times New Roman"/>
                <w:noProof/>
                <w:sz w:val="26"/>
                <w:szCs w:val="26"/>
                <w:vertAlign w:val="superscript"/>
              </w:rPr>
              <w:t>(1)</w:t>
            </w:r>
            <w:r w:rsidRPr="00093CDC">
              <w:rPr>
                <w:rFonts w:cs="Times New Roman"/>
                <w:noProof/>
                <w:sz w:val="26"/>
                <w:szCs w:val="26"/>
              </w:rPr>
              <w:t>-CCNL</w:t>
            </w:r>
          </w:p>
        </w:tc>
        <w:tc>
          <w:tcPr>
            <w:tcW w:w="6804" w:type="dxa"/>
          </w:tcPr>
          <w:p w:rsidR="00E57EE4" w:rsidRPr="00093CDC" w:rsidRDefault="008A0C41" w:rsidP="00941BA4">
            <w:pPr>
              <w:spacing w:before="120"/>
              <w:jc w:val="center"/>
              <w:rPr>
                <w:rFonts w:cs="Times New Roman"/>
                <w:b/>
                <w:sz w:val="26"/>
                <w:szCs w:val="26"/>
              </w:rPr>
            </w:pPr>
            <w:r>
              <w:rPr>
                <w:rFonts w:cs="Times New Roman"/>
                <w:noProof/>
                <w:sz w:val="26"/>
                <w:szCs w:val="26"/>
              </w:rPr>
              <mc:AlternateContent>
                <mc:Choice Requires="wps">
                  <w:drawing>
                    <wp:anchor distT="4294967294" distB="4294967294" distL="114300" distR="114300" simplePos="0" relativeHeight="251664384" behindDoc="0" locked="0" layoutInCell="1" allowOverlap="1">
                      <wp:simplePos x="0" y="0"/>
                      <wp:positionH relativeFrom="column">
                        <wp:posOffset>1016635</wp:posOffset>
                      </wp:positionH>
                      <wp:positionV relativeFrom="paragraph">
                        <wp:posOffset>31749</wp:posOffset>
                      </wp:positionV>
                      <wp:extent cx="2136775" cy="0"/>
                      <wp:effectExtent l="0" t="0" r="1587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0.05pt,2.5pt" to="24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" strokecolor="black [3213]">
                      <o:lock v:ext="edit" shapetype="f"/>
                    </v:line>
                  </w:pict>
                </mc:Fallback>
              </mc:AlternateContent>
            </w:r>
          </w:p>
        </w:tc>
      </w:tr>
    </w:tbl>
    <w:p w:rsidR="00E57EE4" w:rsidRPr="00093CDC" w:rsidRDefault="00E57EE4" w:rsidP="00941BA4">
      <w:pPr>
        <w:spacing w:before="120" w:after="0" w:line="240" w:lineRule="auto"/>
        <w:ind w:firstLine="720"/>
        <w:jc w:val="both"/>
        <w:rPr>
          <w:rFonts w:cs="Times New Roman"/>
          <w:b/>
        </w:rPr>
      </w:pPr>
    </w:p>
    <w:p w:rsidR="00E57EE4" w:rsidRPr="00093CDC" w:rsidRDefault="00E57EE4" w:rsidP="00941BA4">
      <w:pPr>
        <w:spacing w:before="120" w:after="0" w:line="240" w:lineRule="auto"/>
        <w:jc w:val="center"/>
        <w:rPr>
          <w:rFonts w:cs="Times New Roman"/>
          <w:b/>
          <w:sz w:val="26"/>
          <w:szCs w:val="26"/>
        </w:rPr>
      </w:pPr>
    </w:p>
    <w:p w:rsidR="00E57EE4" w:rsidRPr="00093CDC" w:rsidRDefault="00E57EE4" w:rsidP="00941BA4">
      <w:pPr>
        <w:spacing w:before="120" w:after="0" w:line="240" w:lineRule="auto"/>
        <w:jc w:val="center"/>
        <w:rPr>
          <w:rFonts w:cs="Times New Roman"/>
          <w:b/>
          <w:sz w:val="26"/>
          <w:szCs w:val="26"/>
        </w:rPr>
      </w:pPr>
      <w:r w:rsidRPr="00093CDC">
        <w:rPr>
          <w:rFonts w:cs="Times New Roman"/>
          <w:b/>
          <w:sz w:val="26"/>
          <w:szCs w:val="26"/>
        </w:rPr>
        <w:t xml:space="preserve">CHỨNG CHỈ  </w:t>
      </w:r>
    </w:p>
    <w:p w:rsidR="00E57EE4" w:rsidRPr="00093CDC" w:rsidRDefault="00E57EE4" w:rsidP="00941BA4">
      <w:pPr>
        <w:spacing w:before="120" w:after="0" w:line="240" w:lineRule="auto"/>
        <w:jc w:val="center"/>
        <w:rPr>
          <w:rFonts w:cs="Times New Roman"/>
          <w:b/>
          <w:sz w:val="26"/>
          <w:szCs w:val="26"/>
        </w:rPr>
      </w:pPr>
      <w:r w:rsidRPr="00093CDC">
        <w:rPr>
          <w:rFonts w:cs="Times New Roman"/>
          <w:b/>
          <w:sz w:val="26"/>
          <w:szCs w:val="26"/>
        </w:rPr>
        <w:t>NĂNG LỰC HOẠT ĐỘNG XÂY DỰNG</w:t>
      </w:r>
    </w:p>
    <w:p w:rsidR="00E57EE4" w:rsidRPr="00093CDC" w:rsidRDefault="00E57EE4" w:rsidP="00941BA4">
      <w:pPr>
        <w:spacing w:before="120" w:after="0" w:line="240" w:lineRule="auto"/>
        <w:ind w:left="180" w:right="346"/>
        <w:jc w:val="center"/>
        <w:rPr>
          <w:rFonts w:cs="Times New Roman"/>
          <w:b/>
          <w:bCs/>
          <w:sz w:val="26"/>
          <w:szCs w:val="26"/>
        </w:rPr>
      </w:pPr>
    </w:p>
    <w:p w:rsidR="00E57EE4" w:rsidRPr="00093CDC" w:rsidRDefault="00E57EE4" w:rsidP="00941BA4">
      <w:pPr>
        <w:spacing w:before="120" w:after="0" w:line="240" w:lineRule="auto"/>
        <w:ind w:left="180" w:right="346"/>
        <w:jc w:val="center"/>
        <w:rPr>
          <w:rFonts w:cs="Times New Roman"/>
          <w:b/>
          <w:bCs/>
          <w:sz w:val="26"/>
          <w:szCs w:val="26"/>
        </w:rPr>
      </w:pPr>
      <w:r w:rsidRPr="00093CDC">
        <w:rPr>
          <w:rFonts w:cs="Times New Roman"/>
          <w:b/>
          <w:bCs/>
          <w:sz w:val="26"/>
          <w:szCs w:val="26"/>
          <w:lang w:val="vi-VN"/>
        </w:rPr>
        <w:t xml:space="preserve">CẤP </w:t>
      </w:r>
      <w:r w:rsidRPr="00093CDC">
        <w:rPr>
          <w:rFonts w:cs="Times New Roman"/>
          <w:b/>
          <w:bCs/>
          <w:sz w:val="26"/>
          <w:szCs w:val="26"/>
        </w:rPr>
        <w:t>CHO:</w:t>
      </w:r>
    </w:p>
    <w:p w:rsidR="00E57EE4" w:rsidRPr="00093CDC" w:rsidRDefault="00E57EE4" w:rsidP="00941BA4">
      <w:pPr>
        <w:spacing w:before="120" w:after="0" w:line="240" w:lineRule="auto"/>
        <w:ind w:left="180" w:right="346"/>
        <w:jc w:val="center"/>
        <w:rPr>
          <w:rFonts w:cs="Times New Roman"/>
          <w:b/>
          <w:bCs/>
          <w:szCs w:val="28"/>
        </w:rPr>
      </w:pPr>
    </w:p>
    <w:p w:rsidR="00E57EE4" w:rsidRPr="00093CDC" w:rsidRDefault="00E57EE4" w:rsidP="00941BA4">
      <w:pPr>
        <w:tabs>
          <w:tab w:val="left" w:pos="180"/>
        </w:tabs>
        <w:spacing w:before="120" w:after="0" w:line="240" w:lineRule="auto"/>
        <w:ind w:right="-190"/>
        <w:rPr>
          <w:rFonts w:cs="Times New Roman"/>
          <w:szCs w:val="28"/>
        </w:rPr>
      </w:pPr>
      <w:r w:rsidRPr="00093CDC">
        <w:rPr>
          <w:rFonts w:cs="Times New Roman"/>
          <w:szCs w:val="28"/>
          <w:lang w:val="vi-VN"/>
        </w:rPr>
        <w:t xml:space="preserve">        Tên </w:t>
      </w:r>
      <w:r w:rsidRPr="00093CDC">
        <w:rPr>
          <w:rFonts w:cs="Times New Roman"/>
          <w:szCs w:val="28"/>
        </w:rPr>
        <w:t>tổ chức</w:t>
      </w:r>
      <w:r w:rsidRPr="00093CDC">
        <w:rPr>
          <w:rFonts w:cs="Times New Roman"/>
          <w:szCs w:val="28"/>
          <w:lang w:val="vi-VN"/>
        </w:rPr>
        <w:t>: …………………………</w:t>
      </w:r>
      <w:r w:rsidRPr="00093CDC">
        <w:rPr>
          <w:rFonts w:cs="Times New Roman"/>
          <w:szCs w:val="28"/>
        </w:rPr>
        <w:t>.</w:t>
      </w:r>
      <w:r w:rsidRPr="00093CDC">
        <w:rPr>
          <w:rFonts w:cs="Times New Roman"/>
          <w:szCs w:val="28"/>
          <w:lang w:val="vi-VN"/>
        </w:rPr>
        <w:t>………………………………</w:t>
      </w:r>
      <w:r w:rsidRPr="00093CDC">
        <w:rPr>
          <w:rFonts w:cs="Times New Roman"/>
          <w:szCs w:val="28"/>
        </w:rPr>
        <w:t>………..</w:t>
      </w:r>
    </w:p>
    <w:p w:rsidR="00C47B1A" w:rsidRPr="00093CDC" w:rsidRDefault="00E57EE4" w:rsidP="00941BA4">
      <w:pPr>
        <w:tabs>
          <w:tab w:val="left" w:pos="180"/>
        </w:tabs>
        <w:spacing w:before="120" w:after="0" w:line="240" w:lineRule="auto"/>
        <w:ind w:left="567"/>
        <w:jc w:val="both"/>
        <w:rPr>
          <w:rFonts w:cs="Times New Roman"/>
          <w:szCs w:val="28"/>
        </w:rPr>
      </w:pPr>
      <w:r w:rsidRPr="00093CDC">
        <w:rPr>
          <w:rFonts w:cs="Times New Roman"/>
          <w:szCs w:val="28"/>
        </w:rPr>
        <w:t>Giấy chứng nhận đăng ký kinh doanh/Quyết định thành lập số:…</w:t>
      </w:r>
      <w:r w:rsidR="00C47B1A" w:rsidRPr="00093CDC">
        <w:rPr>
          <w:rFonts w:cs="Times New Roman"/>
          <w:szCs w:val="28"/>
        </w:rPr>
        <w:t>…</w:t>
      </w:r>
      <w:r w:rsidRPr="00093CDC">
        <w:rPr>
          <w:rFonts w:cs="Times New Roman"/>
          <w:szCs w:val="28"/>
        </w:rPr>
        <w:t>……</w:t>
      </w:r>
      <w:r w:rsidR="00C47B1A" w:rsidRPr="00093CDC">
        <w:rPr>
          <w:rFonts w:cs="Times New Roman"/>
          <w:szCs w:val="28"/>
        </w:rPr>
        <w:t>…</w:t>
      </w:r>
    </w:p>
    <w:p w:rsidR="00E57EE4" w:rsidRPr="00093CDC" w:rsidRDefault="00E57EE4" w:rsidP="00941BA4">
      <w:pPr>
        <w:tabs>
          <w:tab w:val="left" w:pos="180"/>
        </w:tabs>
        <w:spacing w:before="120" w:after="0" w:line="240" w:lineRule="auto"/>
        <w:ind w:left="567"/>
        <w:jc w:val="both"/>
        <w:rPr>
          <w:rFonts w:cs="Times New Roman"/>
          <w:szCs w:val="28"/>
        </w:rPr>
      </w:pPr>
      <w:r w:rsidRPr="00093CDC">
        <w:rPr>
          <w:rFonts w:cs="Times New Roman"/>
          <w:szCs w:val="28"/>
        </w:rPr>
        <w:t xml:space="preserve"> Nơi cấp:……………. </w:t>
      </w:r>
      <w:r w:rsidR="00C47B1A" w:rsidRPr="00093CDC">
        <w:rPr>
          <w:rFonts w:cs="Times New Roman"/>
          <w:szCs w:val="28"/>
        </w:rPr>
        <w:t>….</w:t>
      </w:r>
      <w:r w:rsidRPr="00093CDC">
        <w:rPr>
          <w:rFonts w:cs="Times New Roman"/>
          <w:szCs w:val="28"/>
        </w:rPr>
        <w:t>Ngày cấp: …………………………………………</w:t>
      </w:r>
    </w:p>
    <w:p w:rsidR="00E57EE4" w:rsidRPr="00093CDC" w:rsidRDefault="00E57EE4" w:rsidP="00941BA4">
      <w:pPr>
        <w:tabs>
          <w:tab w:val="left" w:pos="180"/>
        </w:tabs>
        <w:spacing w:before="120" w:after="0" w:line="240" w:lineRule="auto"/>
        <w:ind w:left="567"/>
        <w:rPr>
          <w:rFonts w:cs="Times New Roman"/>
          <w:szCs w:val="28"/>
          <w:lang w:val="vi-VN"/>
        </w:rPr>
      </w:pPr>
      <w:r w:rsidRPr="00093CDC">
        <w:rPr>
          <w:rFonts w:cs="Times New Roman"/>
          <w:szCs w:val="28"/>
          <w:lang w:val="vi-VN"/>
        </w:rPr>
        <w:t xml:space="preserve">Tên người </w:t>
      </w:r>
      <w:r w:rsidRPr="00093CDC">
        <w:rPr>
          <w:rFonts w:cs="Times New Roman"/>
          <w:szCs w:val="28"/>
        </w:rPr>
        <w:t>đại diện theo pháp luật</w:t>
      </w:r>
      <w:r w:rsidRPr="00093CDC">
        <w:rPr>
          <w:rFonts w:cs="Times New Roman"/>
          <w:szCs w:val="28"/>
          <w:lang w:val="vi-VN"/>
        </w:rPr>
        <w:t>: ………</w:t>
      </w:r>
      <w:r w:rsidRPr="00093CDC">
        <w:rPr>
          <w:rFonts w:cs="Times New Roman"/>
          <w:szCs w:val="28"/>
        </w:rPr>
        <w:t>……</w:t>
      </w:r>
      <w:r w:rsidRPr="00093CDC">
        <w:rPr>
          <w:rFonts w:cs="Times New Roman"/>
          <w:szCs w:val="28"/>
          <w:lang w:val="vi-VN"/>
        </w:rPr>
        <w:t>……………………………….</w:t>
      </w:r>
    </w:p>
    <w:p w:rsidR="00E57EE4" w:rsidRPr="00093CDC" w:rsidRDefault="00E57EE4" w:rsidP="00941BA4">
      <w:pPr>
        <w:tabs>
          <w:tab w:val="left" w:pos="180"/>
          <w:tab w:val="left" w:pos="7938"/>
        </w:tabs>
        <w:spacing w:before="120" w:after="0" w:line="240" w:lineRule="auto"/>
        <w:ind w:left="567"/>
        <w:rPr>
          <w:rFonts w:cs="Times New Roman"/>
          <w:szCs w:val="28"/>
        </w:rPr>
      </w:pPr>
      <w:r w:rsidRPr="00093CDC">
        <w:rPr>
          <w:rFonts w:cs="Times New Roman"/>
          <w:szCs w:val="28"/>
          <w:lang w:val="vi-VN"/>
        </w:rPr>
        <w:t xml:space="preserve">Địa </w:t>
      </w:r>
      <w:r w:rsidRPr="00093CDC">
        <w:rPr>
          <w:rFonts w:cs="Times New Roman"/>
          <w:szCs w:val="28"/>
        </w:rPr>
        <w:t>chỉ trụ sở chính</w:t>
      </w:r>
      <w:r w:rsidRPr="00093CDC">
        <w:rPr>
          <w:rFonts w:cs="Times New Roman"/>
          <w:szCs w:val="28"/>
          <w:lang w:val="vi-VN"/>
        </w:rPr>
        <w:t>:</w:t>
      </w:r>
      <w:r w:rsidRPr="00093CDC">
        <w:rPr>
          <w:rFonts w:cs="Times New Roman"/>
          <w:szCs w:val="28"/>
        </w:rPr>
        <w:t>……………………………………………………………</w:t>
      </w:r>
    </w:p>
    <w:p w:rsidR="00E57EE4" w:rsidRPr="00093CDC" w:rsidRDefault="00E57EE4" w:rsidP="00941BA4">
      <w:pPr>
        <w:tabs>
          <w:tab w:val="left" w:pos="180"/>
        </w:tabs>
        <w:spacing w:before="120" w:after="0" w:line="240" w:lineRule="auto"/>
        <w:ind w:left="567"/>
        <w:rPr>
          <w:rFonts w:cs="Times New Roman"/>
          <w:i/>
          <w:szCs w:val="28"/>
        </w:rPr>
      </w:pPr>
      <w:r w:rsidRPr="00093CDC">
        <w:rPr>
          <w:rFonts w:cs="Times New Roman"/>
          <w:szCs w:val="28"/>
          <w:lang w:val="vi-VN"/>
        </w:rPr>
        <w:t xml:space="preserve">Phạm vi hoạt động </w:t>
      </w:r>
      <w:r w:rsidRPr="00093CDC">
        <w:rPr>
          <w:rFonts w:cs="Times New Roman"/>
          <w:szCs w:val="28"/>
        </w:rPr>
        <w:t>xây dựng</w:t>
      </w:r>
      <w:r w:rsidRPr="00093CDC">
        <w:rPr>
          <w:rFonts w:cs="Times New Roman"/>
          <w:i/>
          <w:szCs w:val="28"/>
        </w:rPr>
        <w:t>(Ghi rõ lĩnh vực hành nghề, hạng năng lực):</w:t>
      </w:r>
    </w:p>
    <w:p w:rsidR="00E57EE4" w:rsidRPr="00093CDC" w:rsidRDefault="00E57EE4" w:rsidP="00941BA4">
      <w:pPr>
        <w:tabs>
          <w:tab w:val="left" w:pos="180"/>
        </w:tabs>
        <w:spacing w:before="120" w:after="0" w:line="240" w:lineRule="auto"/>
        <w:ind w:left="567"/>
        <w:rPr>
          <w:rFonts w:cs="Times New Roman"/>
          <w:i/>
          <w:szCs w:val="28"/>
        </w:rPr>
      </w:pPr>
      <w:r w:rsidRPr="00093CDC">
        <w:rPr>
          <w:rFonts w:cs="Times New Roman"/>
          <w:i/>
          <w:szCs w:val="28"/>
        </w:rPr>
        <w:t>……………………………………………………………………………………………</w:t>
      </w:r>
    </w:p>
    <w:p w:rsidR="00E57EE4" w:rsidRPr="00093CDC" w:rsidRDefault="00E57EE4" w:rsidP="00941BA4">
      <w:pPr>
        <w:tabs>
          <w:tab w:val="left" w:pos="180"/>
        </w:tabs>
        <w:spacing w:before="120" w:after="0" w:line="240" w:lineRule="auto"/>
        <w:ind w:left="567"/>
        <w:rPr>
          <w:rFonts w:cs="Times New Roman"/>
          <w:i/>
          <w:szCs w:val="28"/>
        </w:rPr>
      </w:pPr>
      <w:r w:rsidRPr="00093CDC">
        <w:rPr>
          <w:rFonts w:cs="Times New Roman"/>
          <w:i/>
          <w:szCs w:val="28"/>
        </w:rPr>
        <w:t>……………………………………………………………………………………………</w:t>
      </w:r>
    </w:p>
    <w:p w:rsidR="00E57EE4" w:rsidRPr="00093CDC" w:rsidRDefault="00E57EE4" w:rsidP="00941BA4">
      <w:pPr>
        <w:tabs>
          <w:tab w:val="left" w:pos="180"/>
        </w:tabs>
        <w:spacing w:before="120" w:after="0" w:line="240" w:lineRule="auto"/>
        <w:ind w:left="567"/>
        <w:rPr>
          <w:rFonts w:cs="Times New Roman"/>
          <w:i/>
          <w:szCs w:val="28"/>
        </w:rPr>
      </w:pPr>
      <w:r w:rsidRPr="00093CDC">
        <w:rPr>
          <w:rFonts w:cs="Times New Roman"/>
          <w:i/>
          <w:szCs w:val="28"/>
        </w:rPr>
        <w:t>……………………………………………………………………………………………</w:t>
      </w:r>
    </w:p>
    <w:p w:rsidR="00E57EE4" w:rsidRPr="00093CDC" w:rsidRDefault="00E57EE4" w:rsidP="00941BA4">
      <w:pPr>
        <w:tabs>
          <w:tab w:val="left" w:pos="180"/>
        </w:tabs>
        <w:spacing w:before="120" w:after="0" w:line="240" w:lineRule="auto"/>
        <w:ind w:left="567"/>
        <w:rPr>
          <w:rFonts w:cs="Times New Roman"/>
          <w:szCs w:val="28"/>
        </w:rPr>
      </w:pPr>
      <w:r w:rsidRPr="00093CDC">
        <w:rPr>
          <w:rFonts w:cs="Times New Roman"/>
          <w:szCs w:val="28"/>
        </w:rPr>
        <w:t>Chứng chỉ có giá trị trên phạm vi toàn quốc đến hết ngày: .../…/…</w:t>
      </w:r>
    </w:p>
    <w:p w:rsidR="00E32FEE" w:rsidRPr="00093CDC" w:rsidRDefault="00E32FEE" w:rsidP="00941BA4">
      <w:pPr>
        <w:tabs>
          <w:tab w:val="left" w:pos="180"/>
        </w:tabs>
        <w:spacing w:before="120" w:after="0" w:line="240" w:lineRule="auto"/>
        <w:ind w:left="567"/>
        <w:rPr>
          <w:rFonts w:cs="Times New Roman"/>
          <w:szCs w:val="28"/>
        </w:rPr>
      </w:pPr>
    </w:p>
    <w:p w:rsidR="00E57EE4" w:rsidRPr="00093CDC" w:rsidRDefault="00E57EE4" w:rsidP="00C47B1A">
      <w:pPr>
        <w:spacing w:before="120" w:after="0" w:line="240" w:lineRule="auto"/>
        <w:ind w:left="4320" w:firstLine="720"/>
        <w:rPr>
          <w:rFonts w:cs="Times New Roman"/>
          <w:szCs w:val="28"/>
          <w:lang w:val="vi-VN"/>
        </w:rPr>
      </w:pPr>
      <w:r w:rsidRPr="00093CDC">
        <w:rPr>
          <w:rFonts w:cs="Times New Roman"/>
          <w:i/>
          <w:iCs/>
          <w:szCs w:val="28"/>
          <w:lang w:val="vi-VN"/>
        </w:rPr>
        <w:t>…</w:t>
      </w:r>
      <w:r w:rsidRPr="00093CDC">
        <w:rPr>
          <w:rFonts w:cs="Times New Roman"/>
          <w:i/>
          <w:iCs/>
          <w:szCs w:val="28"/>
        </w:rPr>
        <w:t>.</w:t>
      </w:r>
      <w:r w:rsidRPr="00093CDC">
        <w:rPr>
          <w:rFonts w:cs="Times New Roman"/>
          <w:i/>
          <w:iCs/>
          <w:szCs w:val="28"/>
          <w:lang w:val="vi-VN"/>
        </w:rPr>
        <w:t>…., ngày      tháng     năm 20…</w:t>
      </w:r>
    </w:p>
    <w:p w:rsidR="00E32FEE" w:rsidRPr="00093CDC" w:rsidRDefault="00E57EE4" w:rsidP="00C47B1A">
      <w:pPr>
        <w:spacing w:after="0" w:line="240" w:lineRule="auto"/>
        <w:ind w:left="4320"/>
        <w:rPr>
          <w:rFonts w:cs="Times New Roman"/>
          <w:b/>
          <w:bCs/>
          <w:sz w:val="26"/>
          <w:szCs w:val="26"/>
        </w:rPr>
      </w:pPr>
      <w:r w:rsidRPr="00093CDC">
        <w:rPr>
          <w:rFonts w:cs="Times New Roman"/>
          <w:b/>
          <w:bCs/>
          <w:sz w:val="26"/>
          <w:szCs w:val="26"/>
        </w:rPr>
        <w:t xml:space="preserve">NGƯỜI ĐẠI DIỆN THEO PHÁP LUẬT </w:t>
      </w:r>
    </w:p>
    <w:p w:rsidR="00C47B1A" w:rsidRPr="00093CDC" w:rsidRDefault="00E57EE4" w:rsidP="00C47B1A">
      <w:pPr>
        <w:spacing w:after="0" w:line="240" w:lineRule="auto"/>
        <w:ind w:left="3600" w:firstLine="720"/>
        <w:rPr>
          <w:rFonts w:cs="Times New Roman"/>
          <w:b/>
          <w:bCs/>
          <w:sz w:val="26"/>
          <w:szCs w:val="26"/>
        </w:rPr>
      </w:pPr>
      <w:r w:rsidRPr="00093CDC">
        <w:rPr>
          <w:rFonts w:cs="Times New Roman"/>
          <w:b/>
          <w:bCs/>
          <w:sz w:val="26"/>
          <w:szCs w:val="26"/>
        </w:rPr>
        <w:t>CỦA CƠ QUAN CẤP CHỨNG CHỈ</w:t>
      </w:r>
    </w:p>
    <w:p w:rsidR="00E57EE4" w:rsidRPr="00093CDC" w:rsidRDefault="00E57EE4" w:rsidP="00C47B1A">
      <w:pPr>
        <w:spacing w:after="0" w:line="240" w:lineRule="auto"/>
        <w:ind w:left="3600" w:firstLine="720"/>
        <w:rPr>
          <w:rFonts w:cs="Times New Roman"/>
          <w:b/>
          <w:bCs/>
          <w:sz w:val="26"/>
          <w:szCs w:val="26"/>
          <w:lang w:val="vi-VN"/>
        </w:rPr>
      </w:pPr>
      <w:r w:rsidRPr="00093CDC">
        <w:rPr>
          <w:rFonts w:cs="Times New Roman"/>
          <w:i/>
          <w:sz w:val="26"/>
          <w:szCs w:val="26"/>
          <w:lang w:val="vi-VN"/>
        </w:rPr>
        <w:t>(ký</w:t>
      </w:r>
      <w:r w:rsidRPr="00093CDC">
        <w:rPr>
          <w:rFonts w:cs="Times New Roman"/>
          <w:i/>
          <w:sz w:val="26"/>
          <w:szCs w:val="26"/>
        </w:rPr>
        <w:t>,</w:t>
      </w:r>
      <w:r w:rsidRPr="00093CDC">
        <w:rPr>
          <w:rFonts w:cs="Times New Roman"/>
          <w:i/>
          <w:sz w:val="26"/>
          <w:szCs w:val="26"/>
          <w:lang w:val="vi-VN"/>
        </w:rPr>
        <w:t xml:space="preserve"> họ</w:t>
      </w:r>
      <w:r w:rsidRPr="00093CDC">
        <w:rPr>
          <w:rFonts w:cs="Times New Roman"/>
          <w:i/>
          <w:sz w:val="26"/>
          <w:szCs w:val="26"/>
        </w:rPr>
        <w:t xml:space="preserve"> và </w:t>
      </w:r>
      <w:r w:rsidRPr="00093CDC">
        <w:rPr>
          <w:rFonts w:cs="Times New Roman"/>
          <w:i/>
          <w:sz w:val="26"/>
          <w:szCs w:val="26"/>
          <w:lang w:val="vi-VN"/>
        </w:rPr>
        <w:t>tên</w:t>
      </w:r>
      <w:r w:rsidRPr="00093CDC">
        <w:rPr>
          <w:rFonts w:cs="Times New Roman"/>
          <w:i/>
          <w:sz w:val="26"/>
          <w:szCs w:val="26"/>
        </w:rPr>
        <w:t>,</w:t>
      </w:r>
      <w:r w:rsidRPr="00093CDC">
        <w:rPr>
          <w:rFonts w:cs="Times New Roman"/>
          <w:i/>
          <w:sz w:val="26"/>
          <w:szCs w:val="26"/>
          <w:lang w:val="vi-VN"/>
        </w:rPr>
        <w:t xml:space="preserve"> đóng dấu)</w:t>
      </w:r>
    </w:p>
    <w:p w:rsidR="00E57EE4" w:rsidRPr="00093CDC" w:rsidRDefault="00E57EE4" w:rsidP="00941BA4">
      <w:pPr>
        <w:spacing w:before="120" w:after="0" w:line="240" w:lineRule="auto"/>
        <w:ind w:firstLine="567"/>
        <w:rPr>
          <w:rFonts w:cs="Times New Roman"/>
          <w:b/>
          <w:i/>
          <w:sz w:val="20"/>
          <w:szCs w:val="20"/>
        </w:rPr>
      </w:pPr>
    </w:p>
    <w:p w:rsidR="00E57EE4" w:rsidRPr="00093CDC" w:rsidRDefault="00E57EE4" w:rsidP="00860E34">
      <w:pPr>
        <w:spacing w:before="120" w:after="0" w:line="240" w:lineRule="auto"/>
        <w:jc w:val="both"/>
        <w:rPr>
          <w:rFonts w:cs="Times New Roman"/>
          <w:szCs w:val="20"/>
        </w:rPr>
      </w:pPr>
      <w:r w:rsidRPr="00093CDC">
        <w:rPr>
          <w:rFonts w:cs="Times New Roman"/>
          <w:szCs w:val="20"/>
        </w:rPr>
        <w:t xml:space="preserve">Thông tin về năng lực của tổ chức được đăng tải trên trang web của …. </w:t>
      </w:r>
      <w:r w:rsidRPr="00093CDC">
        <w:rPr>
          <w:rFonts w:cs="Times New Roman"/>
          <w:i/>
          <w:szCs w:val="20"/>
        </w:rPr>
        <w:t>(tên cơ quan đăng tải)</w:t>
      </w:r>
    </w:p>
    <w:p w:rsidR="00C47B1A" w:rsidRPr="00093CDC" w:rsidRDefault="00C47B1A" w:rsidP="00941BA4">
      <w:pPr>
        <w:spacing w:before="120" w:after="0" w:line="240" w:lineRule="auto"/>
        <w:rPr>
          <w:rFonts w:cs="Times New Roman"/>
          <w:b/>
          <w:i/>
          <w:sz w:val="26"/>
          <w:szCs w:val="26"/>
        </w:rPr>
      </w:pPr>
    </w:p>
    <w:p w:rsidR="00E57EE4" w:rsidRPr="00093CDC" w:rsidRDefault="00E57EE4" w:rsidP="00941BA4">
      <w:pPr>
        <w:spacing w:before="120" w:after="0" w:line="240" w:lineRule="auto"/>
        <w:rPr>
          <w:rFonts w:cs="Times New Roman"/>
          <w:b/>
          <w:i/>
          <w:sz w:val="26"/>
          <w:szCs w:val="26"/>
        </w:rPr>
      </w:pPr>
      <w:r w:rsidRPr="00093CDC">
        <w:rPr>
          <w:rFonts w:cs="Times New Roman"/>
          <w:b/>
          <w:i/>
          <w:sz w:val="26"/>
          <w:szCs w:val="26"/>
        </w:rPr>
        <w:t xml:space="preserve">Ghi chú: </w:t>
      </w:r>
    </w:p>
    <w:p w:rsidR="00E57EE4" w:rsidRPr="00093CDC" w:rsidRDefault="00E57EE4" w:rsidP="00941BA4">
      <w:pPr>
        <w:spacing w:before="120" w:after="0" w:line="240" w:lineRule="auto"/>
        <w:jc w:val="both"/>
        <w:rPr>
          <w:rFonts w:eastAsia="Times New Roman" w:cs="Times New Roman"/>
          <w:bCs/>
          <w:noProof/>
          <w:sz w:val="26"/>
          <w:szCs w:val="28"/>
        </w:rPr>
      </w:pPr>
      <w:r w:rsidRPr="00093CDC">
        <w:rPr>
          <w:rFonts w:cs="Times New Roman"/>
          <w:sz w:val="26"/>
          <w:szCs w:val="26"/>
          <w:vertAlign w:val="superscript"/>
        </w:rPr>
        <w:t>(1)</w:t>
      </w:r>
      <w:r w:rsidRPr="00093CDC">
        <w:rPr>
          <w:rFonts w:cs="Times New Roman"/>
          <w:sz w:val="26"/>
          <w:szCs w:val="26"/>
        </w:rPr>
        <w:t xml:space="preserve"> Tên viết tắt của tổ chức cấp chứng chỉ.</w:t>
      </w:r>
    </w:p>
    <w:p w:rsidR="00C47B1A" w:rsidRPr="00093CDC" w:rsidRDefault="00C47B1A" w:rsidP="00C47B1A">
      <w:pPr>
        <w:spacing w:after="0"/>
        <w:jc w:val="center"/>
        <w:rPr>
          <w:rFonts w:cs="Times New Roman"/>
          <w:b/>
        </w:rPr>
      </w:pPr>
    </w:p>
    <w:p w:rsidR="00E57EE4" w:rsidRPr="00093CDC" w:rsidRDefault="00E57EE4" w:rsidP="00C47B1A">
      <w:pPr>
        <w:spacing w:after="0"/>
        <w:jc w:val="center"/>
        <w:rPr>
          <w:rFonts w:cs="Times New Roman"/>
          <w:sz w:val="26"/>
          <w:szCs w:val="26"/>
        </w:rPr>
      </w:pPr>
      <w:r w:rsidRPr="00093CDC">
        <w:rPr>
          <w:rFonts w:cs="Times New Roman"/>
          <w:b/>
        </w:rPr>
        <w:lastRenderedPageBreak/>
        <w:t xml:space="preserve">Phụ lục số </w:t>
      </w:r>
      <w:r w:rsidR="005612CE">
        <w:rPr>
          <w:rFonts w:cs="Times New Roman"/>
          <w:b/>
        </w:rPr>
        <w:t>0</w:t>
      </w:r>
      <w:r w:rsidRPr="00093CDC">
        <w:rPr>
          <w:rFonts w:cs="Times New Roman"/>
          <w:b/>
        </w:rPr>
        <w:t>9</w:t>
      </w:r>
    </w:p>
    <w:p w:rsidR="00E57EE4" w:rsidRPr="00093CDC" w:rsidRDefault="00E57EE4" w:rsidP="00C47B1A">
      <w:pPr>
        <w:spacing w:after="0" w:line="240" w:lineRule="auto"/>
        <w:jc w:val="center"/>
        <w:rPr>
          <w:rFonts w:cs="Times New Roman"/>
          <w:i/>
          <w:spacing w:val="-6"/>
          <w:sz w:val="26"/>
          <w:szCs w:val="26"/>
        </w:rPr>
      </w:pPr>
      <w:r w:rsidRPr="00093CDC">
        <w:rPr>
          <w:rFonts w:cs="Times New Roman"/>
          <w:i/>
          <w:spacing w:val="-6"/>
          <w:sz w:val="26"/>
          <w:szCs w:val="26"/>
        </w:rPr>
        <w:t>(Ban hành kèm theo Thông tư số …/TT-BXD ngày …/…/2015 của Bộ Xây dựng)</w:t>
      </w:r>
    </w:p>
    <w:p w:rsidR="00E57EE4" w:rsidRPr="00093CDC" w:rsidRDefault="00E57EE4" w:rsidP="00C47B1A">
      <w:pPr>
        <w:spacing w:after="0" w:line="240" w:lineRule="auto"/>
        <w:jc w:val="center"/>
        <w:rPr>
          <w:rFonts w:cs="Times New Roman"/>
          <w:sz w:val="24"/>
          <w:szCs w:val="24"/>
        </w:rPr>
      </w:pPr>
      <w:r w:rsidRPr="00093CDC">
        <w:rPr>
          <w:rFonts w:cs="Times New Roman"/>
          <w:sz w:val="24"/>
          <w:szCs w:val="24"/>
        </w:rPr>
        <w:t>------------------------------------------------------------------------</w:t>
      </w:r>
    </w:p>
    <w:p w:rsidR="00E57EE4" w:rsidRPr="00093CDC" w:rsidRDefault="00E57EE4" w:rsidP="00941BA4">
      <w:pPr>
        <w:spacing w:before="120" w:after="0" w:line="240" w:lineRule="auto"/>
        <w:jc w:val="center"/>
        <w:rPr>
          <w:rFonts w:cs="Times New Roman"/>
          <w:b/>
          <w:sz w:val="26"/>
          <w:szCs w:val="26"/>
        </w:rPr>
      </w:pPr>
      <w:r w:rsidRPr="00093CDC">
        <w:rPr>
          <w:rFonts w:cs="Times New Roman"/>
          <w:b/>
          <w:sz w:val="26"/>
          <w:szCs w:val="26"/>
        </w:rPr>
        <w:t>KÍ HIỆU NƠI CẤP CHỨNG CHỈ HÀNH NGHỀ HOẠT ĐỘNG XÂY DỰNG, CHỨNG CHỈ NĂNG LỰC HOẠT ĐỘNG XÂY DỰNG</w:t>
      </w:r>
    </w:p>
    <w:p w:rsidR="00E57EE4" w:rsidRPr="00093CDC" w:rsidRDefault="00E57EE4" w:rsidP="00941BA4">
      <w:pPr>
        <w:spacing w:before="120" w:after="0" w:line="240" w:lineRule="auto"/>
        <w:jc w:val="center"/>
        <w:rPr>
          <w:rFonts w:cs="Times New Roman"/>
          <w:b/>
          <w:sz w:val="16"/>
          <w:szCs w:val="16"/>
        </w:rPr>
      </w:pPr>
    </w:p>
    <w:tbl>
      <w:tblPr>
        <w:tblStyle w:val="TableGrid"/>
        <w:tblW w:w="9358" w:type="dxa"/>
        <w:jc w:val="center"/>
        <w:tblLook w:val="04A0" w:firstRow="1" w:lastRow="0" w:firstColumn="1" w:lastColumn="0" w:noHBand="0" w:noVBand="1"/>
      </w:tblPr>
      <w:tblGrid>
        <w:gridCol w:w="747"/>
        <w:gridCol w:w="3011"/>
        <w:gridCol w:w="1076"/>
        <w:gridCol w:w="746"/>
        <w:gridCol w:w="2666"/>
        <w:gridCol w:w="1112"/>
      </w:tblGrid>
      <w:tr w:rsidR="00BA1458" w:rsidRPr="00093CDC" w:rsidTr="00E57EE4">
        <w:trPr>
          <w:jc w:val="center"/>
        </w:trPr>
        <w:tc>
          <w:tcPr>
            <w:tcW w:w="747" w:type="dxa"/>
          </w:tcPr>
          <w:p w:rsidR="00E57EE4" w:rsidRPr="00093CDC" w:rsidRDefault="00E57EE4" w:rsidP="00941BA4">
            <w:pPr>
              <w:spacing w:before="120"/>
              <w:jc w:val="center"/>
              <w:rPr>
                <w:rFonts w:cs="Times New Roman"/>
                <w:b/>
                <w:szCs w:val="28"/>
              </w:rPr>
            </w:pPr>
            <w:r w:rsidRPr="00093CDC">
              <w:rPr>
                <w:rFonts w:cs="Times New Roman"/>
                <w:b/>
                <w:szCs w:val="28"/>
              </w:rPr>
              <w:t>STT</w:t>
            </w:r>
          </w:p>
        </w:tc>
        <w:tc>
          <w:tcPr>
            <w:tcW w:w="3011" w:type="dxa"/>
            <w:vAlign w:val="center"/>
          </w:tcPr>
          <w:p w:rsidR="00E57EE4" w:rsidRPr="00093CDC" w:rsidRDefault="00E57EE4" w:rsidP="00941BA4">
            <w:pPr>
              <w:spacing w:before="120"/>
              <w:jc w:val="center"/>
              <w:rPr>
                <w:rFonts w:cs="Times New Roman"/>
                <w:b/>
                <w:szCs w:val="28"/>
              </w:rPr>
            </w:pPr>
            <w:r w:rsidRPr="00093CDC">
              <w:rPr>
                <w:rFonts w:cs="Times New Roman"/>
                <w:b/>
                <w:szCs w:val="28"/>
              </w:rPr>
              <w:t>Nơi cấp</w:t>
            </w:r>
          </w:p>
        </w:tc>
        <w:tc>
          <w:tcPr>
            <w:tcW w:w="1076" w:type="dxa"/>
            <w:vAlign w:val="center"/>
          </w:tcPr>
          <w:p w:rsidR="00E57EE4" w:rsidRPr="00093CDC" w:rsidRDefault="00E57EE4" w:rsidP="00941BA4">
            <w:pPr>
              <w:spacing w:before="120"/>
              <w:jc w:val="center"/>
              <w:rPr>
                <w:rFonts w:cs="Times New Roman"/>
                <w:b/>
                <w:szCs w:val="28"/>
              </w:rPr>
            </w:pPr>
            <w:r w:rsidRPr="00093CDC">
              <w:rPr>
                <w:rFonts w:cs="Times New Roman"/>
                <w:b/>
                <w:szCs w:val="28"/>
              </w:rPr>
              <w:t>Kí hiệu</w:t>
            </w:r>
          </w:p>
        </w:tc>
        <w:tc>
          <w:tcPr>
            <w:tcW w:w="746" w:type="dxa"/>
          </w:tcPr>
          <w:p w:rsidR="00E57EE4" w:rsidRPr="00093CDC" w:rsidRDefault="00E57EE4" w:rsidP="00941BA4">
            <w:pPr>
              <w:spacing w:before="120"/>
              <w:jc w:val="center"/>
              <w:rPr>
                <w:rFonts w:cs="Times New Roman"/>
                <w:b/>
                <w:szCs w:val="28"/>
              </w:rPr>
            </w:pPr>
            <w:r w:rsidRPr="00093CDC">
              <w:rPr>
                <w:rFonts w:cs="Times New Roman"/>
                <w:b/>
                <w:szCs w:val="28"/>
              </w:rPr>
              <w:t>STT</w:t>
            </w:r>
          </w:p>
        </w:tc>
        <w:tc>
          <w:tcPr>
            <w:tcW w:w="2666" w:type="dxa"/>
            <w:vAlign w:val="center"/>
          </w:tcPr>
          <w:p w:rsidR="00E57EE4" w:rsidRPr="00093CDC" w:rsidRDefault="00E57EE4" w:rsidP="00941BA4">
            <w:pPr>
              <w:spacing w:before="120"/>
              <w:jc w:val="center"/>
              <w:rPr>
                <w:rFonts w:cs="Times New Roman"/>
                <w:b/>
                <w:szCs w:val="28"/>
              </w:rPr>
            </w:pPr>
            <w:r w:rsidRPr="00093CDC">
              <w:rPr>
                <w:rFonts w:cs="Times New Roman"/>
                <w:b/>
                <w:szCs w:val="28"/>
              </w:rPr>
              <w:t>Nơi cấp</w:t>
            </w:r>
          </w:p>
        </w:tc>
        <w:tc>
          <w:tcPr>
            <w:tcW w:w="1112" w:type="dxa"/>
            <w:vAlign w:val="center"/>
          </w:tcPr>
          <w:p w:rsidR="00E57EE4" w:rsidRPr="00093CDC" w:rsidRDefault="00E57EE4" w:rsidP="00941BA4">
            <w:pPr>
              <w:spacing w:before="120"/>
              <w:jc w:val="center"/>
              <w:rPr>
                <w:rFonts w:cs="Times New Roman"/>
                <w:b/>
                <w:szCs w:val="28"/>
              </w:rPr>
            </w:pPr>
            <w:r w:rsidRPr="00093CDC">
              <w:rPr>
                <w:rFonts w:cs="Times New Roman"/>
                <w:b/>
                <w:szCs w:val="28"/>
              </w:rPr>
              <w:t>Kí hiệu</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b/>
                <w:szCs w:val="28"/>
              </w:rPr>
            </w:pPr>
            <w:r w:rsidRPr="00093CDC">
              <w:rPr>
                <w:rFonts w:eastAsia="Times New Roman" w:cs="Times New Roman"/>
                <w:b/>
                <w:szCs w:val="28"/>
              </w:rPr>
              <w:t>I</w:t>
            </w:r>
          </w:p>
        </w:tc>
        <w:tc>
          <w:tcPr>
            <w:tcW w:w="8611" w:type="dxa"/>
            <w:gridSpan w:val="5"/>
          </w:tcPr>
          <w:p w:rsidR="00E57EE4" w:rsidRPr="00093CDC" w:rsidRDefault="00E57EE4" w:rsidP="00941BA4">
            <w:pPr>
              <w:spacing w:before="120"/>
              <w:rPr>
                <w:rFonts w:cs="Times New Roman"/>
                <w:b/>
                <w:szCs w:val="28"/>
              </w:rPr>
            </w:pPr>
            <w:r w:rsidRPr="00093CDC">
              <w:rPr>
                <w:rFonts w:eastAsia="Times New Roman" w:cs="Times New Roman"/>
                <w:b/>
                <w:szCs w:val="28"/>
              </w:rPr>
              <w:t>Đốivới chứng chỉ hạng I</w:t>
            </w:r>
          </w:p>
        </w:tc>
      </w:tr>
      <w:tr w:rsidR="00BA1458" w:rsidRPr="00093CDC" w:rsidTr="00E57EE4">
        <w:trPr>
          <w:jc w:val="center"/>
        </w:trPr>
        <w:tc>
          <w:tcPr>
            <w:tcW w:w="747" w:type="dxa"/>
          </w:tcPr>
          <w:p w:rsidR="00E57EE4" w:rsidRPr="00093CDC" w:rsidRDefault="00E57EE4" w:rsidP="00941BA4">
            <w:pPr>
              <w:spacing w:before="120"/>
              <w:jc w:val="center"/>
              <w:rPr>
                <w:rFonts w:cs="Times New Roman"/>
                <w:szCs w:val="28"/>
              </w:rPr>
            </w:pPr>
            <w:r w:rsidRPr="00093CDC">
              <w:rPr>
                <w:rFonts w:cs="Times New Roman"/>
                <w:szCs w:val="28"/>
              </w:rPr>
              <w:t>1</w:t>
            </w:r>
          </w:p>
        </w:tc>
        <w:tc>
          <w:tcPr>
            <w:tcW w:w="3011" w:type="dxa"/>
          </w:tcPr>
          <w:p w:rsidR="00E57EE4" w:rsidRPr="00093CDC" w:rsidRDefault="00E57EE4" w:rsidP="00941BA4">
            <w:pPr>
              <w:spacing w:before="120"/>
              <w:rPr>
                <w:rFonts w:cs="Times New Roman"/>
                <w:szCs w:val="28"/>
              </w:rPr>
            </w:pPr>
            <w:r w:rsidRPr="00093CDC">
              <w:rPr>
                <w:rFonts w:cs="Times New Roman"/>
                <w:szCs w:val="28"/>
              </w:rPr>
              <w:t>Bộ Xây dựng</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BXD</w:t>
            </w:r>
          </w:p>
        </w:tc>
        <w:tc>
          <w:tcPr>
            <w:tcW w:w="746" w:type="dxa"/>
          </w:tcPr>
          <w:p w:rsidR="00E57EE4" w:rsidRPr="00093CDC" w:rsidRDefault="00E57EE4" w:rsidP="00941BA4">
            <w:pPr>
              <w:spacing w:before="120"/>
              <w:jc w:val="center"/>
              <w:rPr>
                <w:rFonts w:eastAsia="Times New Roman" w:cs="Times New Roman"/>
                <w:szCs w:val="28"/>
              </w:rPr>
            </w:pPr>
          </w:p>
        </w:tc>
        <w:tc>
          <w:tcPr>
            <w:tcW w:w="2666" w:type="dxa"/>
          </w:tcPr>
          <w:p w:rsidR="00E57EE4" w:rsidRPr="00093CDC" w:rsidRDefault="00E57EE4" w:rsidP="00941BA4">
            <w:pPr>
              <w:spacing w:before="120"/>
              <w:rPr>
                <w:rFonts w:eastAsia="Times New Roman" w:cs="Times New Roman"/>
                <w:szCs w:val="28"/>
              </w:rPr>
            </w:pPr>
          </w:p>
        </w:tc>
        <w:tc>
          <w:tcPr>
            <w:tcW w:w="1112" w:type="dxa"/>
          </w:tcPr>
          <w:p w:rsidR="00E57EE4" w:rsidRPr="00093CDC" w:rsidRDefault="00E57EE4" w:rsidP="00941BA4">
            <w:pPr>
              <w:spacing w:before="120"/>
              <w:jc w:val="center"/>
              <w:rPr>
                <w:rFonts w:cs="Times New Roman"/>
                <w:szCs w:val="28"/>
              </w:rPr>
            </w:pP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b/>
                <w:szCs w:val="28"/>
              </w:rPr>
            </w:pPr>
            <w:r w:rsidRPr="00093CDC">
              <w:rPr>
                <w:rFonts w:eastAsia="Times New Roman" w:cs="Times New Roman"/>
                <w:b/>
                <w:szCs w:val="28"/>
              </w:rPr>
              <w:t>II</w:t>
            </w:r>
          </w:p>
        </w:tc>
        <w:tc>
          <w:tcPr>
            <w:tcW w:w="8611" w:type="dxa"/>
            <w:gridSpan w:val="5"/>
          </w:tcPr>
          <w:p w:rsidR="00E57EE4" w:rsidRPr="00093CDC" w:rsidRDefault="00E57EE4" w:rsidP="00941BA4">
            <w:pPr>
              <w:spacing w:before="120"/>
              <w:rPr>
                <w:rFonts w:cs="Times New Roman"/>
                <w:b/>
                <w:szCs w:val="28"/>
              </w:rPr>
            </w:pPr>
            <w:r w:rsidRPr="00093CDC">
              <w:rPr>
                <w:rFonts w:eastAsia="Times New Roman" w:cs="Times New Roman"/>
                <w:b/>
                <w:szCs w:val="28"/>
              </w:rPr>
              <w:t>Đốivới chứng chỉ hạng II, hạng III</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1</w:t>
            </w:r>
          </w:p>
        </w:tc>
        <w:tc>
          <w:tcPr>
            <w:tcW w:w="3011" w:type="dxa"/>
          </w:tcPr>
          <w:p w:rsidR="00E57EE4" w:rsidRPr="00093CDC" w:rsidRDefault="00E57EE4" w:rsidP="00941BA4">
            <w:pPr>
              <w:spacing w:before="120"/>
              <w:rPr>
                <w:rFonts w:cs="Times New Roman"/>
                <w:b/>
                <w:szCs w:val="28"/>
              </w:rPr>
            </w:pPr>
            <w:r w:rsidRPr="00093CDC">
              <w:rPr>
                <w:rFonts w:eastAsia="Times New Roman" w:cs="Times New Roman"/>
                <w:szCs w:val="28"/>
              </w:rPr>
              <w:t>An Giang</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ANG</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33</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Kon Tum</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KOT</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2</w:t>
            </w:r>
          </w:p>
        </w:tc>
        <w:tc>
          <w:tcPr>
            <w:tcW w:w="3011" w:type="dxa"/>
          </w:tcPr>
          <w:p w:rsidR="00E57EE4" w:rsidRPr="00093CDC" w:rsidRDefault="00E57EE4" w:rsidP="00941BA4">
            <w:pPr>
              <w:spacing w:before="120"/>
              <w:rPr>
                <w:rFonts w:cs="Times New Roman"/>
                <w:b/>
                <w:szCs w:val="28"/>
              </w:rPr>
            </w:pPr>
            <w:r w:rsidRPr="00093CDC">
              <w:rPr>
                <w:rFonts w:eastAsia="Times New Roman" w:cs="Times New Roman"/>
                <w:szCs w:val="28"/>
              </w:rPr>
              <w:t>Bà Rịa - Vũng Tàu</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BRV</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34</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Lai Châu</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LAC</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3</w:t>
            </w:r>
          </w:p>
        </w:tc>
        <w:tc>
          <w:tcPr>
            <w:tcW w:w="3011" w:type="dxa"/>
          </w:tcPr>
          <w:p w:rsidR="00E57EE4" w:rsidRPr="00093CDC" w:rsidRDefault="00E57EE4" w:rsidP="00941BA4">
            <w:pPr>
              <w:spacing w:before="120"/>
              <w:rPr>
                <w:rFonts w:cs="Times New Roman"/>
                <w:b/>
                <w:szCs w:val="28"/>
              </w:rPr>
            </w:pPr>
            <w:r w:rsidRPr="00093CDC">
              <w:rPr>
                <w:rFonts w:eastAsia="Times New Roman" w:cs="Times New Roman"/>
                <w:szCs w:val="28"/>
              </w:rPr>
              <w:t>Bắc Giang</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BAG</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35</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Lâm Đồng</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LAD</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4</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Bắc Kạn</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BAK</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36</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Lạng Sơn</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LAS</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5</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Bạc Liêu</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BAL</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37</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Lào Cai</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LCA</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6</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Bắc Ninh</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BAN</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38</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Long An</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LOA</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7</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Bến Tre</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BAT</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39</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Nam Định</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NAD</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8</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Bình Định</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BID</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40</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Nghệ An</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NGA</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9</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Bình Dương</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BDG</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41</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Ninh Bình</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NIB</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10</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Bình Phước</w:t>
            </w:r>
          </w:p>
        </w:tc>
        <w:tc>
          <w:tcPr>
            <w:tcW w:w="1076" w:type="dxa"/>
          </w:tcPr>
          <w:p w:rsidR="00E57EE4" w:rsidRPr="00093CDC" w:rsidRDefault="00E57EE4" w:rsidP="00941BA4">
            <w:pPr>
              <w:spacing w:before="120"/>
              <w:jc w:val="center"/>
              <w:rPr>
                <w:rFonts w:cs="Times New Roman"/>
                <w:b/>
                <w:szCs w:val="28"/>
              </w:rPr>
            </w:pPr>
            <w:r w:rsidRPr="00093CDC">
              <w:rPr>
                <w:rFonts w:cs="Times New Roman"/>
                <w:szCs w:val="28"/>
              </w:rPr>
              <w:t>BIP</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42</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Ninh Thuận</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NIT</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11</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Bình Thuận</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BIT</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43</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Phú Thọ</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PHT</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12</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Cà Mau</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CAM</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44</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Phú Yên</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PHY</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13</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Cao Bằng</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CAB</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45</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Quảng Bình</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QUB</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14</w:t>
            </w:r>
          </w:p>
        </w:tc>
        <w:tc>
          <w:tcPr>
            <w:tcW w:w="3011" w:type="dxa"/>
          </w:tcPr>
          <w:p w:rsidR="00E57EE4" w:rsidRPr="00093CDC" w:rsidRDefault="00E57EE4" w:rsidP="00941BA4">
            <w:pPr>
              <w:spacing w:before="120"/>
              <w:rPr>
                <w:rFonts w:cs="Times New Roman"/>
                <w:szCs w:val="28"/>
              </w:rPr>
            </w:pPr>
            <w:r w:rsidRPr="00093CDC">
              <w:rPr>
                <w:rFonts w:eastAsia="Times New Roman" w:cs="Times New Roman"/>
                <w:szCs w:val="28"/>
              </w:rPr>
              <w:t>Cần Thơ</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CAT</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46</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Quảng Nam</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QUN</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15</w:t>
            </w:r>
          </w:p>
        </w:tc>
        <w:tc>
          <w:tcPr>
            <w:tcW w:w="3011" w:type="dxa"/>
          </w:tcPr>
          <w:p w:rsidR="00E57EE4" w:rsidRPr="00093CDC" w:rsidRDefault="00E57EE4" w:rsidP="00941BA4">
            <w:pPr>
              <w:spacing w:before="120"/>
              <w:rPr>
                <w:rFonts w:cs="Times New Roman"/>
                <w:szCs w:val="28"/>
              </w:rPr>
            </w:pPr>
            <w:r w:rsidRPr="00093CDC">
              <w:rPr>
                <w:rFonts w:eastAsia="Times New Roman" w:cs="Times New Roman"/>
                <w:szCs w:val="28"/>
              </w:rPr>
              <w:t>Đà Nẵng</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DNA</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47</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Quảng Ngãi</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QNG</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16</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Đắk Lắk</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DAL</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48</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Quảng Ninh</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QNI</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17</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Đắk Nông</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DAN</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49</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Quảng Trị</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QTR</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18</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Điện Biên</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DIB</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50</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Sóc Trăng</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SOT</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19</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Đồng Nai</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DON</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51</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Sơn La</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SOL</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20</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Đồng Tháp</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DOT</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52</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Tây Ninh</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TAN</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21</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Gia Lai</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GIL</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53</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Thái Bình</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THN</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22</w:t>
            </w:r>
          </w:p>
        </w:tc>
        <w:tc>
          <w:tcPr>
            <w:tcW w:w="3011" w:type="dxa"/>
          </w:tcPr>
          <w:p w:rsidR="00E57EE4" w:rsidRPr="00093CDC" w:rsidRDefault="00E57EE4" w:rsidP="00941BA4">
            <w:pPr>
              <w:spacing w:before="120"/>
              <w:rPr>
                <w:rFonts w:eastAsia="Times New Roman" w:cs="Times New Roman"/>
                <w:szCs w:val="28"/>
              </w:rPr>
            </w:pPr>
            <w:r w:rsidRPr="00093CDC">
              <w:rPr>
                <w:rFonts w:eastAsia="Times New Roman" w:cs="Times New Roman"/>
                <w:szCs w:val="28"/>
              </w:rPr>
              <w:t>Hà Giang</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HAG</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54</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Thái Nguyên</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TNG</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23</w:t>
            </w:r>
          </w:p>
        </w:tc>
        <w:tc>
          <w:tcPr>
            <w:tcW w:w="3011" w:type="dxa"/>
          </w:tcPr>
          <w:p w:rsidR="00E57EE4" w:rsidRPr="00093CDC" w:rsidRDefault="00E57EE4" w:rsidP="00941BA4">
            <w:pPr>
              <w:spacing w:before="120"/>
              <w:rPr>
                <w:rFonts w:cs="Times New Roman"/>
                <w:szCs w:val="28"/>
              </w:rPr>
            </w:pPr>
            <w:r w:rsidRPr="00093CDC">
              <w:rPr>
                <w:rFonts w:eastAsia="Times New Roman" w:cs="Times New Roman"/>
                <w:szCs w:val="28"/>
              </w:rPr>
              <w:t>Hà Nam</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HNA</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55</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Thanh Hóa</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THH</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lastRenderedPageBreak/>
              <w:t>24</w:t>
            </w:r>
          </w:p>
        </w:tc>
        <w:tc>
          <w:tcPr>
            <w:tcW w:w="3011" w:type="dxa"/>
          </w:tcPr>
          <w:p w:rsidR="00E57EE4" w:rsidRPr="00093CDC" w:rsidRDefault="00E57EE4" w:rsidP="00941BA4">
            <w:pPr>
              <w:spacing w:before="120"/>
              <w:rPr>
                <w:rFonts w:cs="Times New Roman"/>
                <w:szCs w:val="28"/>
              </w:rPr>
            </w:pPr>
            <w:r w:rsidRPr="00093CDC">
              <w:rPr>
                <w:rFonts w:eastAsia="Times New Roman" w:cs="Times New Roman"/>
                <w:szCs w:val="28"/>
              </w:rPr>
              <w:t>Hà Nội</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HAN</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56</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Thừa Thiên Huế</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TTH</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25</w:t>
            </w:r>
          </w:p>
        </w:tc>
        <w:tc>
          <w:tcPr>
            <w:tcW w:w="3011" w:type="dxa"/>
          </w:tcPr>
          <w:p w:rsidR="00E57EE4" w:rsidRPr="00093CDC" w:rsidRDefault="00E57EE4" w:rsidP="00941BA4">
            <w:pPr>
              <w:spacing w:before="120"/>
              <w:rPr>
                <w:rFonts w:cs="Times New Roman"/>
                <w:szCs w:val="28"/>
              </w:rPr>
            </w:pPr>
            <w:r w:rsidRPr="00093CDC">
              <w:rPr>
                <w:rFonts w:eastAsia="Times New Roman" w:cs="Times New Roman"/>
                <w:szCs w:val="28"/>
              </w:rPr>
              <w:t>Hà Tĩnh</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HAT</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57</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Tiền Giang</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TIG</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26</w:t>
            </w:r>
          </w:p>
        </w:tc>
        <w:tc>
          <w:tcPr>
            <w:tcW w:w="3011" w:type="dxa"/>
          </w:tcPr>
          <w:p w:rsidR="00E57EE4" w:rsidRPr="00093CDC" w:rsidRDefault="00E57EE4" w:rsidP="00941BA4">
            <w:pPr>
              <w:spacing w:before="120"/>
              <w:rPr>
                <w:rFonts w:cs="Times New Roman"/>
                <w:szCs w:val="28"/>
              </w:rPr>
            </w:pPr>
            <w:r w:rsidRPr="00093CDC">
              <w:rPr>
                <w:rFonts w:eastAsia="Times New Roman" w:cs="Times New Roman"/>
                <w:szCs w:val="28"/>
              </w:rPr>
              <w:t>Hải Dương</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HAD</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58</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TP.Hồ Chí Minh</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HCM</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27</w:t>
            </w:r>
          </w:p>
        </w:tc>
        <w:tc>
          <w:tcPr>
            <w:tcW w:w="3011" w:type="dxa"/>
          </w:tcPr>
          <w:p w:rsidR="00E57EE4" w:rsidRPr="00093CDC" w:rsidRDefault="00E57EE4" w:rsidP="00941BA4">
            <w:pPr>
              <w:spacing w:before="120"/>
              <w:rPr>
                <w:rFonts w:cs="Times New Roman"/>
                <w:szCs w:val="28"/>
              </w:rPr>
            </w:pPr>
            <w:r w:rsidRPr="00093CDC">
              <w:rPr>
                <w:rFonts w:eastAsia="Times New Roman" w:cs="Times New Roman"/>
                <w:szCs w:val="28"/>
              </w:rPr>
              <w:t>Hải Phòng</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HAP</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59</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Trà Vinh</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TRV</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28</w:t>
            </w:r>
          </w:p>
        </w:tc>
        <w:tc>
          <w:tcPr>
            <w:tcW w:w="3011" w:type="dxa"/>
          </w:tcPr>
          <w:p w:rsidR="00E57EE4" w:rsidRPr="00093CDC" w:rsidRDefault="00E57EE4" w:rsidP="00941BA4">
            <w:pPr>
              <w:spacing w:before="120"/>
              <w:rPr>
                <w:rFonts w:cs="Times New Roman"/>
                <w:szCs w:val="28"/>
              </w:rPr>
            </w:pPr>
            <w:r w:rsidRPr="00093CDC">
              <w:rPr>
                <w:rFonts w:eastAsia="Times New Roman" w:cs="Times New Roman"/>
                <w:szCs w:val="28"/>
              </w:rPr>
              <w:t>Hậu Giang</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HAG</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60</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Tuyên Quang</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TUQ</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29</w:t>
            </w:r>
          </w:p>
        </w:tc>
        <w:tc>
          <w:tcPr>
            <w:tcW w:w="3011" w:type="dxa"/>
          </w:tcPr>
          <w:p w:rsidR="00E57EE4" w:rsidRPr="00093CDC" w:rsidRDefault="00E57EE4" w:rsidP="00941BA4">
            <w:pPr>
              <w:spacing w:before="120"/>
              <w:rPr>
                <w:rFonts w:cs="Times New Roman"/>
                <w:szCs w:val="28"/>
              </w:rPr>
            </w:pPr>
            <w:r w:rsidRPr="00093CDC">
              <w:rPr>
                <w:rFonts w:eastAsia="Times New Roman" w:cs="Times New Roman"/>
                <w:szCs w:val="28"/>
              </w:rPr>
              <w:t>Hòa Bình</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HOB</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61</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Vĩnh Long</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VIL</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30</w:t>
            </w:r>
          </w:p>
        </w:tc>
        <w:tc>
          <w:tcPr>
            <w:tcW w:w="3011" w:type="dxa"/>
          </w:tcPr>
          <w:p w:rsidR="00E57EE4" w:rsidRPr="00093CDC" w:rsidRDefault="00E57EE4" w:rsidP="00941BA4">
            <w:pPr>
              <w:spacing w:before="120"/>
              <w:rPr>
                <w:rFonts w:cs="Times New Roman"/>
                <w:szCs w:val="28"/>
              </w:rPr>
            </w:pPr>
            <w:r w:rsidRPr="00093CDC">
              <w:rPr>
                <w:rFonts w:eastAsia="Times New Roman" w:cs="Times New Roman"/>
                <w:szCs w:val="28"/>
              </w:rPr>
              <w:t>Hưng Yên</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HUY</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62</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Vĩnh Phúc</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VIP</w:t>
            </w:r>
          </w:p>
        </w:tc>
      </w:tr>
      <w:tr w:rsidR="00BA1458"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31</w:t>
            </w:r>
          </w:p>
        </w:tc>
        <w:tc>
          <w:tcPr>
            <w:tcW w:w="3011" w:type="dxa"/>
          </w:tcPr>
          <w:p w:rsidR="00E57EE4" w:rsidRPr="00093CDC" w:rsidRDefault="00E57EE4" w:rsidP="00941BA4">
            <w:pPr>
              <w:spacing w:before="120"/>
              <w:rPr>
                <w:rFonts w:cs="Times New Roman"/>
                <w:szCs w:val="28"/>
              </w:rPr>
            </w:pPr>
            <w:r w:rsidRPr="00093CDC">
              <w:rPr>
                <w:rFonts w:eastAsia="Times New Roman" w:cs="Times New Roman"/>
                <w:szCs w:val="28"/>
              </w:rPr>
              <w:t>Khánh Hòa</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KHH</w:t>
            </w:r>
          </w:p>
        </w:tc>
        <w:tc>
          <w:tcPr>
            <w:tcW w:w="746"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63</w:t>
            </w:r>
          </w:p>
        </w:tc>
        <w:tc>
          <w:tcPr>
            <w:tcW w:w="2666" w:type="dxa"/>
          </w:tcPr>
          <w:p w:rsidR="00E57EE4" w:rsidRPr="00093CDC" w:rsidRDefault="00E57EE4" w:rsidP="00941BA4">
            <w:pPr>
              <w:spacing w:before="120"/>
              <w:rPr>
                <w:rFonts w:cs="Times New Roman"/>
                <w:szCs w:val="28"/>
              </w:rPr>
            </w:pPr>
            <w:r w:rsidRPr="00093CDC">
              <w:rPr>
                <w:rFonts w:eastAsia="Times New Roman" w:cs="Times New Roman"/>
                <w:szCs w:val="28"/>
              </w:rPr>
              <w:t>Yên Bái</w:t>
            </w:r>
          </w:p>
        </w:tc>
        <w:tc>
          <w:tcPr>
            <w:tcW w:w="1112" w:type="dxa"/>
          </w:tcPr>
          <w:p w:rsidR="00E57EE4" w:rsidRPr="00093CDC" w:rsidRDefault="00E57EE4" w:rsidP="00941BA4">
            <w:pPr>
              <w:spacing w:before="120"/>
              <w:jc w:val="center"/>
              <w:rPr>
                <w:rFonts w:cs="Times New Roman"/>
                <w:szCs w:val="28"/>
              </w:rPr>
            </w:pPr>
            <w:r w:rsidRPr="00093CDC">
              <w:rPr>
                <w:rFonts w:cs="Times New Roman"/>
                <w:szCs w:val="28"/>
              </w:rPr>
              <w:t>YEB</w:t>
            </w:r>
          </w:p>
        </w:tc>
      </w:tr>
      <w:tr w:rsidR="00E57EE4" w:rsidRPr="00093CDC" w:rsidTr="00E57EE4">
        <w:trPr>
          <w:jc w:val="center"/>
        </w:trPr>
        <w:tc>
          <w:tcPr>
            <w:tcW w:w="747" w:type="dxa"/>
          </w:tcPr>
          <w:p w:rsidR="00E57EE4" w:rsidRPr="00093CDC" w:rsidRDefault="00E57EE4" w:rsidP="00941BA4">
            <w:pPr>
              <w:spacing w:before="120"/>
              <w:jc w:val="center"/>
              <w:rPr>
                <w:rFonts w:eastAsia="Times New Roman" w:cs="Times New Roman"/>
                <w:szCs w:val="28"/>
              </w:rPr>
            </w:pPr>
            <w:r w:rsidRPr="00093CDC">
              <w:rPr>
                <w:rFonts w:eastAsia="Times New Roman" w:cs="Times New Roman"/>
                <w:szCs w:val="28"/>
              </w:rPr>
              <w:t>32</w:t>
            </w:r>
          </w:p>
        </w:tc>
        <w:tc>
          <w:tcPr>
            <w:tcW w:w="3011" w:type="dxa"/>
          </w:tcPr>
          <w:p w:rsidR="00E57EE4" w:rsidRPr="00093CDC" w:rsidRDefault="00E57EE4" w:rsidP="00941BA4">
            <w:pPr>
              <w:spacing w:before="120"/>
              <w:rPr>
                <w:rFonts w:cs="Times New Roman"/>
                <w:szCs w:val="28"/>
              </w:rPr>
            </w:pPr>
            <w:r w:rsidRPr="00093CDC">
              <w:rPr>
                <w:rFonts w:eastAsia="Times New Roman" w:cs="Times New Roman"/>
                <w:szCs w:val="28"/>
              </w:rPr>
              <w:t>Kiên Giang</w:t>
            </w:r>
          </w:p>
        </w:tc>
        <w:tc>
          <w:tcPr>
            <w:tcW w:w="1076" w:type="dxa"/>
          </w:tcPr>
          <w:p w:rsidR="00E57EE4" w:rsidRPr="00093CDC" w:rsidRDefault="00E57EE4" w:rsidP="00941BA4">
            <w:pPr>
              <w:spacing w:before="120"/>
              <w:jc w:val="center"/>
              <w:rPr>
                <w:rFonts w:cs="Times New Roman"/>
                <w:szCs w:val="28"/>
              </w:rPr>
            </w:pPr>
            <w:r w:rsidRPr="00093CDC">
              <w:rPr>
                <w:rFonts w:cs="Times New Roman"/>
                <w:szCs w:val="28"/>
              </w:rPr>
              <w:t>KIG</w:t>
            </w:r>
          </w:p>
        </w:tc>
        <w:tc>
          <w:tcPr>
            <w:tcW w:w="746" w:type="dxa"/>
          </w:tcPr>
          <w:p w:rsidR="00E57EE4" w:rsidRPr="00093CDC" w:rsidRDefault="00E57EE4" w:rsidP="00941BA4">
            <w:pPr>
              <w:spacing w:before="120"/>
              <w:jc w:val="center"/>
              <w:rPr>
                <w:rFonts w:cs="Times New Roman"/>
                <w:szCs w:val="28"/>
              </w:rPr>
            </w:pPr>
          </w:p>
        </w:tc>
        <w:tc>
          <w:tcPr>
            <w:tcW w:w="2666" w:type="dxa"/>
          </w:tcPr>
          <w:p w:rsidR="00E57EE4" w:rsidRPr="00093CDC" w:rsidRDefault="00E57EE4" w:rsidP="00941BA4">
            <w:pPr>
              <w:spacing w:before="120"/>
              <w:rPr>
                <w:rFonts w:cs="Times New Roman"/>
                <w:szCs w:val="28"/>
              </w:rPr>
            </w:pPr>
          </w:p>
        </w:tc>
        <w:tc>
          <w:tcPr>
            <w:tcW w:w="1112" w:type="dxa"/>
          </w:tcPr>
          <w:p w:rsidR="00E57EE4" w:rsidRPr="00093CDC" w:rsidRDefault="00E57EE4" w:rsidP="00941BA4">
            <w:pPr>
              <w:spacing w:before="120"/>
              <w:jc w:val="center"/>
              <w:rPr>
                <w:rFonts w:cs="Times New Roman"/>
                <w:szCs w:val="28"/>
              </w:rPr>
            </w:pPr>
          </w:p>
        </w:tc>
      </w:tr>
    </w:tbl>
    <w:p w:rsidR="00E57EE4" w:rsidRPr="00093CDC" w:rsidRDefault="00E57EE4" w:rsidP="00941BA4">
      <w:pPr>
        <w:spacing w:before="120" w:after="0" w:line="240" w:lineRule="auto"/>
        <w:jc w:val="both"/>
        <w:rPr>
          <w:rFonts w:cs="Times New Roman"/>
          <w:sz w:val="26"/>
          <w:szCs w:val="26"/>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860E34" w:rsidRPr="00093CDC" w:rsidRDefault="00860E34" w:rsidP="00941BA4">
      <w:pPr>
        <w:spacing w:before="120" w:after="0"/>
        <w:jc w:val="center"/>
        <w:rPr>
          <w:b/>
        </w:rPr>
      </w:pPr>
    </w:p>
    <w:p w:rsidR="00C47B1A" w:rsidRPr="00093CDC" w:rsidRDefault="00C47B1A" w:rsidP="00941BA4">
      <w:pPr>
        <w:spacing w:before="120" w:after="0"/>
        <w:jc w:val="center"/>
        <w:rPr>
          <w:b/>
        </w:rPr>
      </w:pPr>
    </w:p>
    <w:p w:rsidR="00E32FEE" w:rsidRPr="00093CDC" w:rsidRDefault="00E32FEE" w:rsidP="00C47B1A">
      <w:pPr>
        <w:spacing w:after="0"/>
        <w:jc w:val="center"/>
        <w:rPr>
          <w:b/>
        </w:rPr>
      </w:pPr>
      <w:r w:rsidRPr="00093CDC">
        <w:rPr>
          <w:b/>
        </w:rPr>
        <w:lastRenderedPageBreak/>
        <w:t xml:space="preserve">Phụ lục số </w:t>
      </w:r>
      <w:r w:rsidR="00712456" w:rsidRPr="00093CDC">
        <w:rPr>
          <w:b/>
        </w:rPr>
        <w:t>10</w:t>
      </w:r>
    </w:p>
    <w:p w:rsidR="00E32FEE" w:rsidRPr="00093CDC" w:rsidRDefault="00E32FEE" w:rsidP="00C47B1A">
      <w:pPr>
        <w:spacing w:after="0" w:line="240" w:lineRule="auto"/>
        <w:jc w:val="center"/>
        <w:rPr>
          <w:i/>
          <w:spacing w:val="-6"/>
          <w:sz w:val="26"/>
          <w:szCs w:val="26"/>
        </w:rPr>
      </w:pPr>
      <w:r w:rsidRPr="00093CDC">
        <w:rPr>
          <w:i/>
          <w:spacing w:val="-6"/>
          <w:sz w:val="26"/>
          <w:szCs w:val="26"/>
        </w:rPr>
        <w:t>(Ban hành kèm theo Thông tư số …/TT-BXD ngày …/…/2015 của Bộ Xây dựng)</w:t>
      </w:r>
    </w:p>
    <w:p w:rsidR="00E32FEE" w:rsidRPr="00093CDC" w:rsidRDefault="00E32FEE" w:rsidP="00C47B1A">
      <w:pPr>
        <w:spacing w:after="0" w:line="240" w:lineRule="auto"/>
        <w:jc w:val="center"/>
        <w:rPr>
          <w:sz w:val="24"/>
          <w:szCs w:val="24"/>
        </w:rPr>
      </w:pPr>
      <w:r w:rsidRPr="00093CDC">
        <w:rPr>
          <w:sz w:val="24"/>
          <w:szCs w:val="24"/>
        </w:rPr>
        <w:t>------------------------------------------------------------------------</w:t>
      </w:r>
    </w:p>
    <w:p w:rsidR="00E32FEE" w:rsidRPr="00093CDC" w:rsidRDefault="00E32FEE" w:rsidP="00941BA4">
      <w:pPr>
        <w:spacing w:before="120" w:after="0" w:line="240" w:lineRule="auto"/>
        <w:jc w:val="center"/>
        <w:rPr>
          <w:b/>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70"/>
      </w:tblGrid>
      <w:tr w:rsidR="00BA1458" w:rsidRPr="00093CDC" w:rsidTr="00F2607F">
        <w:trPr>
          <w:jc w:val="center"/>
        </w:trPr>
        <w:tc>
          <w:tcPr>
            <w:tcW w:w="4077" w:type="dxa"/>
          </w:tcPr>
          <w:p w:rsidR="00E32FEE" w:rsidRPr="00093CDC" w:rsidRDefault="002D194B" w:rsidP="00C47B1A">
            <w:pPr>
              <w:jc w:val="center"/>
              <w:rPr>
                <w:sz w:val="24"/>
                <w:szCs w:val="24"/>
              </w:rPr>
            </w:pPr>
            <w:r w:rsidRPr="00093CDC">
              <w:rPr>
                <w:sz w:val="24"/>
                <w:szCs w:val="24"/>
              </w:rPr>
              <w:t>TÊN CƠ QUAN ĐẦU MỐI</w:t>
            </w:r>
          </w:p>
          <w:p w:rsidR="00E32FEE" w:rsidRPr="00093CDC" w:rsidRDefault="00E32FEE" w:rsidP="00C47B1A">
            <w:pPr>
              <w:jc w:val="center"/>
              <w:rPr>
                <w:b/>
                <w:sz w:val="24"/>
                <w:szCs w:val="24"/>
              </w:rPr>
            </w:pPr>
            <w:r w:rsidRPr="00093CDC">
              <w:rPr>
                <w:b/>
                <w:sz w:val="24"/>
                <w:szCs w:val="24"/>
              </w:rPr>
              <w:t xml:space="preserve">HỘI ĐỒNG XÉT CẤP </w:t>
            </w:r>
          </w:p>
          <w:p w:rsidR="00E32FEE" w:rsidRPr="00093CDC" w:rsidRDefault="00E32FEE" w:rsidP="00C47B1A">
            <w:pPr>
              <w:jc w:val="center"/>
              <w:rPr>
                <w:b/>
              </w:rPr>
            </w:pPr>
            <w:r w:rsidRPr="00093CDC">
              <w:rPr>
                <w:b/>
                <w:sz w:val="24"/>
                <w:szCs w:val="24"/>
              </w:rPr>
              <w:t>CHỨNG CHỈ HÀNH NGHỀ</w:t>
            </w:r>
          </w:p>
        </w:tc>
        <w:tc>
          <w:tcPr>
            <w:tcW w:w="5370" w:type="dxa"/>
          </w:tcPr>
          <w:p w:rsidR="00E32FEE" w:rsidRPr="00093CDC" w:rsidRDefault="00E32FEE" w:rsidP="00C47B1A">
            <w:pPr>
              <w:jc w:val="center"/>
              <w:rPr>
                <w:b/>
                <w:sz w:val="24"/>
                <w:szCs w:val="24"/>
              </w:rPr>
            </w:pPr>
            <w:r w:rsidRPr="00093CDC">
              <w:rPr>
                <w:b/>
                <w:sz w:val="24"/>
                <w:szCs w:val="24"/>
              </w:rPr>
              <w:t>CỘNG HÒA XÃ HỘI CHỦ NGHĨA VIỆT NAM</w:t>
            </w:r>
          </w:p>
          <w:p w:rsidR="00E32FEE" w:rsidRPr="00093CDC" w:rsidRDefault="008A0C41" w:rsidP="00C47B1A">
            <w:pPr>
              <w:jc w:val="center"/>
              <w:rPr>
                <w:b/>
                <w:sz w:val="26"/>
                <w:szCs w:val="26"/>
              </w:rPr>
            </w:pPr>
            <w:r>
              <w:rPr>
                <w:noProof/>
              </w:rPr>
              <mc:AlternateContent>
                <mc:Choice Requires="wps">
                  <w:drawing>
                    <wp:anchor distT="4294967294" distB="4294967294" distL="114300" distR="114300" simplePos="0" relativeHeight="251676672" behindDoc="0" locked="0" layoutInCell="1" allowOverlap="1">
                      <wp:simplePos x="0" y="0"/>
                      <wp:positionH relativeFrom="column">
                        <wp:posOffset>623570</wp:posOffset>
                      </wp:positionH>
                      <wp:positionV relativeFrom="paragraph">
                        <wp:posOffset>222249</wp:posOffset>
                      </wp:positionV>
                      <wp:extent cx="20186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1pt,17.5pt" to="208.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" strokecolor="black [3213]">
                      <o:lock v:ext="edit" shapetype="f"/>
                    </v:line>
                  </w:pict>
                </mc:Fallback>
              </mc:AlternateContent>
            </w:r>
            <w:r w:rsidR="00E32FEE" w:rsidRPr="00093CDC">
              <w:rPr>
                <w:b/>
                <w:sz w:val="26"/>
                <w:szCs w:val="26"/>
              </w:rPr>
              <w:t>Độc lập – Tự do – Hạnh phúc</w:t>
            </w:r>
          </w:p>
        </w:tc>
      </w:tr>
    </w:tbl>
    <w:p w:rsidR="00E32FEE" w:rsidRPr="00093CDC" w:rsidRDefault="008A0C41" w:rsidP="00860E34">
      <w:pPr>
        <w:spacing w:before="120" w:after="0" w:line="240" w:lineRule="auto"/>
        <w:jc w:val="center"/>
        <w:rPr>
          <w:b/>
        </w:rPr>
      </w:pPr>
      <w:r>
        <w:rPr>
          <w:noProof/>
        </w:rPr>
        <mc:AlternateContent>
          <mc:Choice Requires="wps">
            <w:drawing>
              <wp:anchor distT="4294967294" distB="4294967294" distL="114300" distR="114300" simplePos="0" relativeHeight="251675648" behindDoc="0" locked="0" layoutInCell="1" allowOverlap="1">
                <wp:simplePos x="0" y="0"/>
                <wp:positionH relativeFrom="column">
                  <wp:posOffset>594360</wp:posOffset>
                </wp:positionH>
                <wp:positionV relativeFrom="paragraph">
                  <wp:posOffset>49529</wp:posOffset>
                </wp:positionV>
                <wp:extent cx="12827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8pt,3.9pt" to="14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" strokecolor="black [3213]">
                <o:lock v:ext="edit" shapetype="f"/>
              </v:line>
            </w:pict>
          </mc:Fallback>
        </mc:AlternateContent>
      </w:r>
    </w:p>
    <w:p w:rsidR="00E32FEE" w:rsidRPr="00093CDC" w:rsidRDefault="00E32FEE" w:rsidP="00C47B1A">
      <w:pPr>
        <w:spacing w:after="0" w:line="240" w:lineRule="auto"/>
        <w:jc w:val="center"/>
        <w:rPr>
          <w:b/>
        </w:rPr>
      </w:pPr>
      <w:r w:rsidRPr="00093CDC">
        <w:rPr>
          <w:b/>
        </w:rPr>
        <w:t>PHIẾU KẾT QUẢ SÁT HẠCH</w:t>
      </w:r>
    </w:p>
    <w:p w:rsidR="00E32FEE" w:rsidRPr="00093CDC" w:rsidRDefault="00E32FEE" w:rsidP="00C47B1A">
      <w:pPr>
        <w:spacing w:after="0" w:line="240" w:lineRule="auto"/>
        <w:jc w:val="center"/>
        <w:rPr>
          <w:b/>
        </w:rPr>
      </w:pPr>
      <w:r w:rsidRPr="00093CDC">
        <w:rPr>
          <w:b/>
        </w:rPr>
        <w:t>CẤP CHỨNG CHỈ HÀNH NGHỀ HOẠT ĐỘNG XÂY DỰNG</w:t>
      </w:r>
    </w:p>
    <w:p w:rsidR="00C47B1A" w:rsidRPr="00093CDC" w:rsidRDefault="00C47B1A" w:rsidP="00C47B1A">
      <w:pPr>
        <w:spacing w:after="0" w:line="240" w:lineRule="auto"/>
        <w:jc w:val="center"/>
        <w:rPr>
          <w:b/>
        </w:rPr>
      </w:pPr>
    </w:p>
    <w:p w:rsidR="00E32FEE" w:rsidRPr="00093CDC" w:rsidRDefault="00E32FEE" w:rsidP="00941BA4">
      <w:pPr>
        <w:spacing w:before="120" w:after="0" w:line="240" w:lineRule="auto"/>
        <w:ind w:firstLine="567"/>
      </w:pPr>
      <w:r w:rsidRPr="00093CDC">
        <w:t>Họ và tên:…………….……………………..Nam (Nữ): ……………………..</w:t>
      </w:r>
    </w:p>
    <w:p w:rsidR="00E32FEE" w:rsidRPr="00093CDC" w:rsidRDefault="00E32FEE" w:rsidP="00941BA4">
      <w:pPr>
        <w:spacing w:before="120" w:after="0" w:line="240" w:lineRule="auto"/>
        <w:ind w:firstLine="567"/>
      </w:pPr>
      <w:r w:rsidRPr="00093CDC">
        <w:t>Sinh ngày: …. tháng …. năm …. Quốc tịch: ………………...………………..</w:t>
      </w:r>
    </w:p>
    <w:p w:rsidR="00E32FEE" w:rsidRPr="00093CDC" w:rsidRDefault="00E32FEE" w:rsidP="00941BA4">
      <w:pPr>
        <w:spacing w:before="120" w:after="0" w:line="240" w:lineRule="auto"/>
        <w:ind w:firstLine="567"/>
      </w:pPr>
      <w:r w:rsidRPr="00093CDC">
        <w:t>Số CMTND (hoặc hộ chiếu):…...……cấp ngày … tháng … năm … tại ……..</w:t>
      </w:r>
    </w:p>
    <w:p w:rsidR="00E32FEE" w:rsidRPr="00093CDC" w:rsidRDefault="00E32FEE" w:rsidP="00941BA4">
      <w:pPr>
        <w:spacing w:before="120" w:after="0" w:line="240" w:lineRule="auto"/>
        <w:ind w:left="567"/>
      </w:pPr>
      <w:r w:rsidRPr="00093CDC">
        <w:t>Đề nghị cấp chứng chỉ hành nghề hoạt động xây dựng lĩnh vực: ……………..</w:t>
      </w:r>
    </w:p>
    <w:p w:rsidR="00E32FEE" w:rsidRPr="00093CDC" w:rsidRDefault="00E32FEE" w:rsidP="00941BA4">
      <w:pPr>
        <w:spacing w:before="120" w:after="0" w:line="240" w:lineRule="auto"/>
        <w:ind w:left="567"/>
      </w:pPr>
      <w:r w:rsidRPr="00093CDC">
        <w:t>………….……….. hạng: ……………………………………………………...</w:t>
      </w:r>
    </w:p>
    <w:p w:rsidR="00E32FEE" w:rsidRPr="00093CDC" w:rsidRDefault="00E32FEE" w:rsidP="00941BA4">
      <w:pPr>
        <w:spacing w:before="120" w:after="0" w:line="240" w:lineRule="auto"/>
        <w:ind w:left="567"/>
      </w:pPr>
      <w:r w:rsidRPr="00093CDC">
        <w:t>Mã số dự thi: …………………………………………………………………..</w:t>
      </w:r>
    </w:p>
    <w:p w:rsidR="00E32FEE" w:rsidRPr="00093CDC" w:rsidRDefault="00E32FEE" w:rsidP="00941BA4">
      <w:pPr>
        <w:spacing w:before="120" w:after="0" w:line="240" w:lineRule="auto"/>
        <w:ind w:firstLine="567"/>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6"/>
      </w:tblGrid>
      <w:tr w:rsidR="00E32FEE" w:rsidRPr="00093CDC" w:rsidTr="00F2607F">
        <w:trPr>
          <w:jc w:val="center"/>
        </w:trPr>
        <w:tc>
          <w:tcPr>
            <w:tcW w:w="4503" w:type="dxa"/>
          </w:tcPr>
          <w:p w:rsidR="00E32FEE" w:rsidRPr="00093CDC" w:rsidRDefault="00E32FEE" w:rsidP="00941BA4">
            <w:pPr>
              <w:spacing w:before="120"/>
            </w:pPr>
          </w:p>
        </w:tc>
        <w:tc>
          <w:tcPr>
            <w:tcW w:w="4786" w:type="dxa"/>
          </w:tcPr>
          <w:p w:rsidR="00E32FEE" w:rsidRPr="00093CDC" w:rsidRDefault="00E32FEE" w:rsidP="00C47B1A">
            <w:pPr>
              <w:jc w:val="center"/>
            </w:pPr>
            <w:r w:rsidRPr="00093CDC">
              <w:t>……, ngày … tháng … năm …</w:t>
            </w:r>
          </w:p>
          <w:p w:rsidR="00E32FEE" w:rsidRPr="00093CDC" w:rsidRDefault="00E32FEE" w:rsidP="00C47B1A">
            <w:pPr>
              <w:jc w:val="center"/>
              <w:rPr>
                <w:b/>
              </w:rPr>
            </w:pPr>
            <w:r w:rsidRPr="00093CDC">
              <w:rPr>
                <w:b/>
              </w:rPr>
              <w:t>Người đề nghị cấp chứng chỉ</w:t>
            </w:r>
          </w:p>
          <w:p w:rsidR="00E32FEE" w:rsidRPr="00093CDC" w:rsidRDefault="00E32FEE" w:rsidP="00C47B1A">
            <w:pPr>
              <w:jc w:val="center"/>
              <w:rPr>
                <w:i/>
              </w:rPr>
            </w:pPr>
            <w:r w:rsidRPr="00093CDC">
              <w:rPr>
                <w:i/>
              </w:rPr>
              <w:t>(Ký, ghi rõ họ tên)</w:t>
            </w:r>
          </w:p>
        </w:tc>
      </w:tr>
    </w:tbl>
    <w:p w:rsidR="00E32FEE" w:rsidRPr="00093CDC" w:rsidRDefault="00E32FEE" w:rsidP="00941BA4">
      <w:pPr>
        <w:spacing w:before="120" w:after="0" w:line="240" w:lineRule="auto"/>
        <w:ind w:firstLine="567"/>
      </w:pPr>
    </w:p>
    <w:p w:rsidR="00E32FEE" w:rsidRPr="00093CDC" w:rsidRDefault="00E32FEE" w:rsidP="00941BA4">
      <w:pPr>
        <w:spacing w:before="120" w:after="0" w:line="240" w:lineRule="auto"/>
        <w:ind w:firstLine="567"/>
      </w:pPr>
    </w:p>
    <w:p w:rsidR="00E32FEE" w:rsidRPr="00093CDC" w:rsidRDefault="00E32FEE" w:rsidP="00941BA4">
      <w:pPr>
        <w:spacing w:before="120" w:after="0" w:line="240" w:lineRule="auto"/>
        <w:jc w:val="center"/>
        <w:rPr>
          <w:b/>
        </w:rPr>
      </w:pPr>
      <w:r w:rsidRPr="00093CDC">
        <w:rPr>
          <w:b/>
        </w:rPr>
        <w:t>A. KẾT QUẢ SÁT HẠCH VỀ KINH NGHIỆM NGHỀ NGHIỆP</w:t>
      </w:r>
    </w:p>
    <w:p w:rsidR="00E32FEE" w:rsidRPr="00093CDC" w:rsidRDefault="00E32FEE" w:rsidP="00941BA4">
      <w:pPr>
        <w:spacing w:before="120" w:after="0" w:line="240" w:lineRule="auto"/>
      </w:pPr>
      <w:r w:rsidRPr="00093CDC">
        <w:tab/>
        <w:t xml:space="preserve">Đối tượng được miễn sát hạch:  </w:t>
      </w:r>
      <w:r w:rsidRPr="00093CDC">
        <w:sym w:font="Symbol" w:char="F0A0"/>
      </w:r>
      <w:r w:rsidRPr="00093CDC">
        <w:t xml:space="preserve"> Có (tổng thời gian kinh nghiệm: …..năm)               </w:t>
      </w:r>
    </w:p>
    <w:p w:rsidR="00E32FEE" w:rsidRPr="00093CDC" w:rsidRDefault="00E32FEE" w:rsidP="00C47B1A">
      <w:pPr>
        <w:spacing w:before="120" w:after="0" w:line="240" w:lineRule="auto"/>
        <w:ind w:left="3600" w:firstLine="720"/>
      </w:pPr>
      <w:r w:rsidRPr="00093CDC">
        <w:sym w:font="Symbol" w:char="F0A0"/>
      </w:r>
      <w:r w:rsidRPr="00093CDC">
        <w:t xml:space="preserve"> Không</w:t>
      </w:r>
    </w:p>
    <w:tbl>
      <w:tblPr>
        <w:tblStyle w:val="TableGrid"/>
        <w:tblW w:w="0" w:type="auto"/>
        <w:jc w:val="center"/>
        <w:tblLook w:val="04A0" w:firstRow="1" w:lastRow="0" w:firstColumn="1" w:lastColumn="0" w:noHBand="0" w:noVBand="1"/>
      </w:tblPr>
      <w:tblGrid>
        <w:gridCol w:w="2943"/>
        <w:gridCol w:w="3190"/>
        <w:gridCol w:w="3191"/>
      </w:tblGrid>
      <w:tr w:rsidR="00BA1458" w:rsidRPr="00093CDC" w:rsidTr="00F2607F">
        <w:trPr>
          <w:jc w:val="center"/>
        </w:trPr>
        <w:tc>
          <w:tcPr>
            <w:tcW w:w="2943" w:type="dxa"/>
          </w:tcPr>
          <w:p w:rsidR="00E32FEE" w:rsidRPr="00093CDC" w:rsidRDefault="00E32FEE" w:rsidP="00941BA4">
            <w:pPr>
              <w:spacing w:before="120"/>
              <w:jc w:val="center"/>
              <w:rPr>
                <w:b/>
              </w:rPr>
            </w:pPr>
            <w:r w:rsidRPr="00093CDC">
              <w:tab/>
            </w:r>
            <w:r w:rsidRPr="00093CDC">
              <w:rPr>
                <w:b/>
              </w:rPr>
              <w:t>Số điểm tối đa</w:t>
            </w:r>
          </w:p>
        </w:tc>
        <w:tc>
          <w:tcPr>
            <w:tcW w:w="3190" w:type="dxa"/>
          </w:tcPr>
          <w:p w:rsidR="00E32FEE" w:rsidRPr="00093CDC" w:rsidRDefault="00E32FEE" w:rsidP="00941BA4">
            <w:pPr>
              <w:spacing w:before="120"/>
              <w:jc w:val="center"/>
              <w:rPr>
                <w:b/>
              </w:rPr>
            </w:pPr>
            <w:r w:rsidRPr="00093CDC">
              <w:rPr>
                <w:b/>
              </w:rPr>
              <w:t>Số điểm đạt được</w:t>
            </w:r>
          </w:p>
        </w:tc>
        <w:tc>
          <w:tcPr>
            <w:tcW w:w="3191" w:type="dxa"/>
          </w:tcPr>
          <w:p w:rsidR="00E32FEE" w:rsidRPr="00093CDC" w:rsidRDefault="00E32FEE" w:rsidP="00941BA4">
            <w:pPr>
              <w:spacing w:before="120"/>
              <w:jc w:val="center"/>
              <w:rPr>
                <w:b/>
              </w:rPr>
            </w:pPr>
            <w:r w:rsidRPr="00093CDC">
              <w:rPr>
                <w:b/>
              </w:rPr>
              <w:t>Sát hạch viên nhận xét và ký tên</w:t>
            </w:r>
          </w:p>
        </w:tc>
      </w:tr>
      <w:tr w:rsidR="00BA1458" w:rsidRPr="00093CDC" w:rsidTr="00F2607F">
        <w:trPr>
          <w:jc w:val="center"/>
        </w:trPr>
        <w:tc>
          <w:tcPr>
            <w:tcW w:w="2943" w:type="dxa"/>
          </w:tcPr>
          <w:p w:rsidR="00E32FEE" w:rsidRPr="00093CDC" w:rsidRDefault="00E32FEE" w:rsidP="00941BA4">
            <w:pPr>
              <w:spacing w:before="120"/>
            </w:pPr>
          </w:p>
          <w:p w:rsidR="00E32FEE" w:rsidRPr="00093CDC" w:rsidRDefault="00E32FEE" w:rsidP="00941BA4">
            <w:pPr>
              <w:spacing w:before="120"/>
            </w:pPr>
          </w:p>
        </w:tc>
        <w:tc>
          <w:tcPr>
            <w:tcW w:w="3190" w:type="dxa"/>
          </w:tcPr>
          <w:p w:rsidR="00E32FEE" w:rsidRPr="00093CDC" w:rsidRDefault="00E32FEE" w:rsidP="00941BA4">
            <w:pPr>
              <w:spacing w:before="120"/>
            </w:pPr>
          </w:p>
        </w:tc>
        <w:tc>
          <w:tcPr>
            <w:tcW w:w="3191" w:type="dxa"/>
          </w:tcPr>
          <w:p w:rsidR="00E32FEE" w:rsidRPr="00093CDC" w:rsidRDefault="00E32FEE" w:rsidP="00941BA4">
            <w:pPr>
              <w:spacing w:before="120"/>
            </w:pPr>
          </w:p>
        </w:tc>
      </w:tr>
    </w:tbl>
    <w:p w:rsidR="00E32FEE" w:rsidRPr="00093CDC" w:rsidRDefault="00E32FEE" w:rsidP="00941BA4">
      <w:pPr>
        <w:spacing w:before="120" w:after="0" w:line="240" w:lineRule="auto"/>
        <w:rPr>
          <w:b/>
        </w:rPr>
      </w:pPr>
      <w:r w:rsidRPr="00093CDC">
        <w:rPr>
          <w:b/>
        </w:rPr>
        <w:tab/>
        <w:t>B. KẾT QUẢ SÁT HẠCH VỀ KIẾN THỨC PHÁP LUẬT</w:t>
      </w:r>
    </w:p>
    <w:p w:rsidR="00E32FEE" w:rsidRPr="00093CDC" w:rsidRDefault="00E32FEE" w:rsidP="00941BA4">
      <w:pPr>
        <w:spacing w:before="120" w:after="0" w:line="240" w:lineRule="auto"/>
        <w:ind w:firstLine="720"/>
      </w:pPr>
      <w:r w:rsidRPr="00093CDC">
        <w:t xml:space="preserve">Đối tượng được miễn sát hạch:  </w:t>
      </w:r>
      <w:r w:rsidRPr="00093CDC">
        <w:sym w:font="Symbol" w:char="F0A0"/>
      </w:r>
      <w:r w:rsidRPr="00093CDC">
        <w:t xml:space="preserve"> Có (là công chức nhà nước: … năm)               </w:t>
      </w:r>
    </w:p>
    <w:p w:rsidR="00E32FEE" w:rsidRPr="00093CDC" w:rsidRDefault="00E32FEE" w:rsidP="00C47B1A">
      <w:pPr>
        <w:spacing w:before="120" w:after="0" w:line="240" w:lineRule="auto"/>
        <w:ind w:left="3600" w:firstLine="720"/>
      </w:pPr>
      <w:r w:rsidRPr="00093CDC">
        <w:sym w:font="Symbol" w:char="F0A0"/>
      </w:r>
      <w:r w:rsidRPr="00093CDC">
        <w:t xml:space="preserve"> Không</w:t>
      </w:r>
    </w:p>
    <w:tbl>
      <w:tblPr>
        <w:tblStyle w:val="TableGrid"/>
        <w:tblW w:w="0" w:type="auto"/>
        <w:jc w:val="center"/>
        <w:tblLook w:val="04A0" w:firstRow="1" w:lastRow="0" w:firstColumn="1" w:lastColumn="0" w:noHBand="0" w:noVBand="1"/>
      </w:tblPr>
      <w:tblGrid>
        <w:gridCol w:w="2943"/>
        <w:gridCol w:w="3190"/>
        <w:gridCol w:w="3191"/>
      </w:tblGrid>
      <w:tr w:rsidR="00BA1458" w:rsidRPr="00093CDC" w:rsidTr="00F2607F">
        <w:trPr>
          <w:jc w:val="center"/>
        </w:trPr>
        <w:tc>
          <w:tcPr>
            <w:tcW w:w="2943" w:type="dxa"/>
          </w:tcPr>
          <w:p w:rsidR="00E32FEE" w:rsidRPr="00093CDC" w:rsidRDefault="00E32FEE" w:rsidP="00941BA4">
            <w:pPr>
              <w:spacing w:before="120"/>
              <w:jc w:val="center"/>
              <w:rPr>
                <w:b/>
              </w:rPr>
            </w:pPr>
            <w:r w:rsidRPr="00093CDC">
              <w:tab/>
            </w:r>
            <w:r w:rsidRPr="00093CDC">
              <w:rPr>
                <w:b/>
              </w:rPr>
              <w:t>Số điểm tối đa</w:t>
            </w:r>
          </w:p>
        </w:tc>
        <w:tc>
          <w:tcPr>
            <w:tcW w:w="3190" w:type="dxa"/>
          </w:tcPr>
          <w:p w:rsidR="00E32FEE" w:rsidRPr="00093CDC" w:rsidRDefault="00E32FEE" w:rsidP="00941BA4">
            <w:pPr>
              <w:spacing w:before="120"/>
              <w:jc w:val="center"/>
              <w:rPr>
                <w:b/>
              </w:rPr>
            </w:pPr>
            <w:r w:rsidRPr="00093CDC">
              <w:rPr>
                <w:b/>
              </w:rPr>
              <w:t>Số điểm đạt được</w:t>
            </w:r>
          </w:p>
        </w:tc>
        <w:tc>
          <w:tcPr>
            <w:tcW w:w="3191" w:type="dxa"/>
          </w:tcPr>
          <w:p w:rsidR="00E32FEE" w:rsidRPr="00093CDC" w:rsidRDefault="00E32FEE" w:rsidP="00941BA4">
            <w:pPr>
              <w:spacing w:before="120"/>
              <w:jc w:val="center"/>
              <w:rPr>
                <w:b/>
              </w:rPr>
            </w:pPr>
            <w:r w:rsidRPr="00093CDC">
              <w:rPr>
                <w:b/>
              </w:rPr>
              <w:t>Sát hạch viên nhận xét và ký tên</w:t>
            </w:r>
          </w:p>
        </w:tc>
      </w:tr>
      <w:tr w:rsidR="00E32FEE" w:rsidRPr="00093CDC" w:rsidTr="00F2607F">
        <w:trPr>
          <w:jc w:val="center"/>
        </w:trPr>
        <w:tc>
          <w:tcPr>
            <w:tcW w:w="2943" w:type="dxa"/>
          </w:tcPr>
          <w:p w:rsidR="00E32FEE" w:rsidRPr="00093CDC" w:rsidRDefault="00E32FEE" w:rsidP="00941BA4">
            <w:pPr>
              <w:spacing w:before="120"/>
            </w:pPr>
          </w:p>
          <w:p w:rsidR="00E32FEE" w:rsidRPr="00093CDC" w:rsidRDefault="00E32FEE" w:rsidP="00941BA4">
            <w:pPr>
              <w:spacing w:before="120"/>
            </w:pPr>
          </w:p>
        </w:tc>
        <w:tc>
          <w:tcPr>
            <w:tcW w:w="3190" w:type="dxa"/>
          </w:tcPr>
          <w:p w:rsidR="00E32FEE" w:rsidRPr="00093CDC" w:rsidRDefault="00E32FEE" w:rsidP="00941BA4">
            <w:pPr>
              <w:spacing w:before="120"/>
            </w:pPr>
          </w:p>
        </w:tc>
        <w:tc>
          <w:tcPr>
            <w:tcW w:w="3191" w:type="dxa"/>
          </w:tcPr>
          <w:p w:rsidR="00E32FEE" w:rsidRPr="00093CDC" w:rsidRDefault="00E32FEE" w:rsidP="00941BA4">
            <w:pPr>
              <w:spacing w:before="120"/>
            </w:pPr>
          </w:p>
        </w:tc>
      </w:tr>
    </w:tbl>
    <w:p w:rsidR="00E32FEE" w:rsidRPr="00093CDC" w:rsidRDefault="00E32FEE" w:rsidP="00941BA4">
      <w:pPr>
        <w:tabs>
          <w:tab w:val="left" w:pos="1870"/>
        </w:tabs>
        <w:spacing w:before="120" w:after="0" w:line="240" w:lineRule="auto"/>
        <w:ind w:firstLine="56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32FEE" w:rsidRPr="00093CDC" w:rsidTr="00F2607F">
        <w:tc>
          <w:tcPr>
            <w:tcW w:w="4785" w:type="dxa"/>
          </w:tcPr>
          <w:p w:rsidR="00C47B1A" w:rsidRPr="00093CDC" w:rsidRDefault="00E32FEE" w:rsidP="00C47B1A">
            <w:pPr>
              <w:tabs>
                <w:tab w:val="left" w:pos="1870"/>
              </w:tabs>
              <w:spacing w:before="120"/>
              <w:jc w:val="center"/>
              <w:rPr>
                <w:b/>
              </w:rPr>
            </w:pPr>
            <w:r w:rsidRPr="00093CDC">
              <w:rPr>
                <w:b/>
              </w:rPr>
              <w:t>Kết luận của Tổ trưởng Tổ sát hạch</w:t>
            </w:r>
          </w:p>
          <w:p w:rsidR="00E32FEE" w:rsidRPr="00093CDC" w:rsidRDefault="00E32FEE" w:rsidP="00C47B1A">
            <w:pPr>
              <w:tabs>
                <w:tab w:val="left" w:pos="1870"/>
              </w:tabs>
              <w:spacing w:before="120"/>
              <w:jc w:val="center"/>
              <w:rPr>
                <w:b/>
              </w:rPr>
            </w:pPr>
            <w:r w:rsidRPr="00093CDC">
              <w:sym w:font="Symbol" w:char="F0A0"/>
            </w:r>
            <w:r w:rsidRPr="00093CDC">
              <w:t xml:space="preserve"> Đạt                   </w:t>
            </w:r>
            <w:r w:rsidRPr="00093CDC">
              <w:sym w:font="Symbol" w:char="F0A0"/>
            </w:r>
            <w:r w:rsidRPr="00093CDC">
              <w:t xml:space="preserve"> Không đạt</w:t>
            </w:r>
          </w:p>
          <w:p w:rsidR="00E32FEE" w:rsidRPr="00093CDC" w:rsidRDefault="00E32FEE" w:rsidP="00941BA4">
            <w:pPr>
              <w:tabs>
                <w:tab w:val="left" w:pos="1870"/>
              </w:tabs>
              <w:spacing w:before="120"/>
              <w:jc w:val="center"/>
              <w:rPr>
                <w:b/>
              </w:rPr>
            </w:pPr>
          </w:p>
          <w:p w:rsidR="00E32FEE" w:rsidRPr="00093CDC" w:rsidRDefault="00E32FEE" w:rsidP="00941BA4">
            <w:pPr>
              <w:tabs>
                <w:tab w:val="left" w:pos="1870"/>
              </w:tabs>
              <w:spacing w:before="120"/>
              <w:jc w:val="center"/>
              <w:rPr>
                <w:b/>
              </w:rPr>
            </w:pPr>
            <w:r w:rsidRPr="00093CDC">
              <w:rPr>
                <w:b/>
              </w:rPr>
              <w:t>TỔ TRƯỞNG</w:t>
            </w:r>
          </w:p>
          <w:p w:rsidR="00E32FEE" w:rsidRPr="00093CDC" w:rsidRDefault="00E32FEE" w:rsidP="00941BA4">
            <w:pPr>
              <w:tabs>
                <w:tab w:val="left" w:pos="1870"/>
              </w:tabs>
              <w:spacing w:before="120"/>
              <w:jc w:val="center"/>
              <w:rPr>
                <w:i/>
              </w:rPr>
            </w:pPr>
            <w:r w:rsidRPr="00093CDC">
              <w:rPr>
                <w:i/>
              </w:rPr>
              <w:t>(Ký, ghi rõ họ tên)</w:t>
            </w:r>
          </w:p>
        </w:tc>
        <w:tc>
          <w:tcPr>
            <w:tcW w:w="4786" w:type="dxa"/>
          </w:tcPr>
          <w:p w:rsidR="00E32FEE" w:rsidRPr="00093CDC" w:rsidRDefault="00E32FEE" w:rsidP="00941BA4">
            <w:pPr>
              <w:tabs>
                <w:tab w:val="left" w:pos="1870"/>
              </w:tabs>
              <w:spacing w:before="120"/>
              <w:jc w:val="center"/>
            </w:pPr>
            <w:r w:rsidRPr="00093CDC">
              <w:t>……, ngày … tháng … năm …</w:t>
            </w:r>
          </w:p>
          <w:p w:rsidR="00E32FEE" w:rsidRPr="00093CDC" w:rsidRDefault="00E32FEE" w:rsidP="00941BA4">
            <w:pPr>
              <w:tabs>
                <w:tab w:val="left" w:pos="1870"/>
              </w:tabs>
              <w:spacing w:before="120"/>
              <w:jc w:val="center"/>
              <w:rPr>
                <w:b/>
              </w:rPr>
            </w:pPr>
            <w:r w:rsidRPr="00093CDC">
              <w:rPr>
                <w:b/>
              </w:rPr>
              <w:t>TM. HỘI ĐỒNG</w:t>
            </w:r>
          </w:p>
          <w:p w:rsidR="00E32FEE" w:rsidRPr="00093CDC" w:rsidRDefault="00E32FEE" w:rsidP="00C47B1A">
            <w:pPr>
              <w:tabs>
                <w:tab w:val="left" w:pos="1870"/>
              </w:tabs>
              <w:jc w:val="center"/>
              <w:rPr>
                <w:b/>
              </w:rPr>
            </w:pPr>
            <w:r w:rsidRPr="00093CDC">
              <w:rPr>
                <w:b/>
              </w:rPr>
              <w:t>CHỦ TỊCH</w:t>
            </w:r>
          </w:p>
          <w:p w:rsidR="00E32FEE" w:rsidRPr="00093CDC" w:rsidRDefault="00E32FEE" w:rsidP="00C47B1A">
            <w:pPr>
              <w:tabs>
                <w:tab w:val="left" w:pos="1870"/>
              </w:tabs>
              <w:jc w:val="center"/>
              <w:rPr>
                <w:i/>
              </w:rPr>
            </w:pPr>
            <w:r w:rsidRPr="00093CDC">
              <w:rPr>
                <w:i/>
              </w:rPr>
              <w:t>(Ký, họ và tên, đóng dấu)</w:t>
            </w:r>
          </w:p>
        </w:tc>
      </w:tr>
    </w:tbl>
    <w:p w:rsidR="00E32FEE" w:rsidRPr="00093CDC" w:rsidRDefault="00E32FEE" w:rsidP="00941BA4">
      <w:pPr>
        <w:tabs>
          <w:tab w:val="left" w:pos="1870"/>
        </w:tabs>
        <w:spacing w:before="120" w:after="0" w:line="240" w:lineRule="auto"/>
        <w:ind w:firstLine="567"/>
      </w:pPr>
    </w:p>
    <w:p w:rsidR="00860E34" w:rsidRPr="00093CDC" w:rsidRDefault="00860E34" w:rsidP="00941BA4">
      <w:pPr>
        <w:keepNext/>
        <w:spacing w:before="120" w:after="0" w:line="240" w:lineRule="auto"/>
        <w:jc w:val="center"/>
        <w:outlineLvl w:val="0"/>
        <w:rPr>
          <w:b/>
          <w:bCs/>
          <w:szCs w:val="28"/>
        </w:rPr>
      </w:pPr>
    </w:p>
    <w:p w:rsidR="00860E34" w:rsidRPr="00093CDC" w:rsidRDefault="00860E34" w:rsidP="00941BA4">
      <w:pPr>
        <w:keepNext/>
        <w:spacing w:before="120" w:after="0" w:line="240" w:lineRule="auto"/>
        <w:jc w:val="center"/>
        <w:outlineLvl w:val="0"/>
        <w:rPr>
          <w:b/>
          <w:bCs/>
          <w:szCs w:val="28"/>
        </w:rPr>
      </w:pPr>
    </w:p>
    <w:p w:rsidR="00C47B1A" w:rsidRPr="00093CDC" w:rsidRDefault="00C47B1A">
      <w:pPr>
        <w:rPr>
          <w:b/>
          <w:bCs/>
          <w:szCs w:val="28"/>
        </w:rPr>
      </w:pPr>
      <w:r w:rsidRPr="00093CDC">
        <w:rPr>
          <w:b/>
          <w:bCs/>
          <w:szCs w:val="28"/>
        </w:rPr>
        <w:br w:type="page"/>
      </w:r>
    </w:p>
    <w:p w:rsidR="00E32FEE" w:rsidRPr="00093CDC" w:rsidRDefault="00E32FEE" w:rsidP="00860E34">
      <w:pPr>
        <w:keepNext/>
        <w:spacing w:after="0" w:line="240" w:lineRule="auto"/>
        <w:jc w:val="center"/>
        <w:outlineLvl w:val="0"/>
        <w:rPr>
          <w:b/>
          <w:bCs/>
          <w:szCs w:val="28"/>
        </w:rPr>
      </w:pPr>
      <w:r w:rsidRPr="00093CDC">
        <w:rPr>
          <w:b/>
          <w:bCs/>
          <w:szCs w:val="28"/>
        </w:rPr>
        <w:lastRenderedPageBreak/>
        <w:t xml:space="preserve">Phụ lục số </w:t>
      </w:r>
      <w:r w:rsidR="00712456" w:rsidRPr="00093CDC">
        <w:rPr>
          <w:b/>
          <w:bCs/>
          <w:szCs w:val="28"/>
        </w:rPr>
        <w:t>11</w:t>
      </w:r>
    </w:p>
    <w:p w:rsidR="00E32FEE" w:rsidRPr="00093CDC" w:rsidRDefault="00E32FEE" w:rsidP="00860E34">
      <w:pPr>
        <w:spacing w:after="0" w:line="240" w:lineRule="auto"/>
        <w:jc w:val="center"/>
        <w:rPr>
          <w:i/>
          <w:spacing w:val="-6"/>
          <w:sz w:val="26"/>
          <w:szCs w:val="26"/>
        </w:rPr>
      </w:pPr>
      <w:r w:rsidRPr="00093CDC">
        <w:rPr>
          <w:i/>
          <w:spacing w:val="-6"/>
          <w:sz w:val="26"/>
          <w:szCs w:val="26"/>
        </w:rPr>
        <w:t>(Ban hành kèm theo Thông tư số …/TT-BXD ngày …/…/2015 của Bộ Xây dựng)</w:t>
      </w:r>
    </w:p>
    <w:p w:rsidR="00E32FEE" w:rsidRPr="00093CDC" w:rsidRDefault="00E32FEE" w:rsidP="00860E34">
      <w:pPr>
        <w:spacing w:after="0" w:line="240" w:lineRule="auto"/>
        <w:jc w:val="center"/>
        <w:rPr>
          <w:sz w:val="24"/>
          <w:szCs w:val="24"/>
        </w:rPr>
      </w:pPr>
      <w:r w:rsidRPr="00093CDC">
        <w:rPr>
          <w:sz w:val="24"/>
          <w:szCs w:val="24"/>
        </w:rPr>
        <w:t>------------------------------------------------------------------------</w:t>
      </w:r>
    </w:p>
    <w:p w:rsidR="00E32FEE" w:rsidRPr="00093CDC" w:rsidRDefault="00E32FEE" w:rsidP="00941BA4">
      <w:pPr>
        <w:spacing w:before="120" w:after="0" w:line="240" w:lineRule="auto"/>
        <w:jc w:val="center"/>
        <w:rPr>
          <w:b/>
          <w:bCs/>
          <w:sz w:val="18"/>
          <w:szCs w:val="18"/>
        </w:rPr>
      </w:pPr>
    </w:p>
    <w:p w:rsidR="00E32FEE" w:rsidRPr="00093CDC" w:rsidRDefault="00E32FEE" w:rsidP="00C47B1A">
      <w:pPr>
        <w:keepNext/>
        <w:spacing w:after="0" w:line="240" w:lineRule="auto"/>
        <w:jc w:val="center"/>
        <w:outlineLvl w:val="0"/>
        <w:rPr>
          <w:b/>
          <w:bCs/>
          <w:szCs w:val="28"/>
        </w:rPr>
      </w:pPr>
      <w:r w:rsidRPr="00093CDC">
        <w:rPr>
          <w:b/>
          <w:bCs/>
          <w:szCs w:val="28"/>
        </w:rPr>
        <w:t>CỘNG HOÀ XÃ HỘI CHỦ NGHĨA VIỆT NAM</w:t>
      </w:r>
    </w:p>
    <w:p w:rsidR="00E32FEE" w:rsidRPr="00093CDC" w:rsidRDefault="00E32FEE" w:rsidP="00C47B1A">
      <w:pPr>
        <w:spacing w:after="0" w:line="240" w:lineRule="auto"/>
        <w:jc w:val="center"/>
        <w:rPr>
          <w:b/>
          <w:bCs/>
          <w:szCs w:val="28"/>
        </w:rPr>
      </w:pPr>
      <w:r w:rsidRPr="00093CDC">
        <w:rPr>
          <w:b/>
          <w:bCs/>
          <w:szCs w:val="28"/>
        </w:rPr>
        <w:t>Độc lập - Tự do - Hạnh phúc</w:t>
      </w:r>
    </w:p>
    <w:p w:rsidR="00E32FEE" w:rsidRPr="00093CDC" w:rsidRDefault="00E32FEE" w:rsidP="00C47B1A">
      <w:pPr>
        <w:spacing w:after="0" w:line="240" w:lineRule="auto"/>
        <w:jc w:val="center"/>
        <w:rPr>
          <w:szCs w:val="28"/>
        </w:rPr>
      </w:pPr>
      <w:r w:rsidRPr="00093CDC">
        <w:rPr>
          <w:szCs w:val="28"/>
        </w:rPr>
        <w:t>---------------------------</w:t>
      </w:r>
    </w:p>
    <w:p w:rsidR="00E32FEE" w:rsidRPr="00093CDC" w:rsidRDefault="00E32FEE" w:rsidP="00941BA4">
      <w:pPr>
        <w:spacing w:before="120" w:after="0" w:line="240" w:lineRule="auto"/>
        <w:jc w:val="both"/>
        <w:rPr>
          <w:i/>
          <w:iCs/>
          <w:szCs w:val="28"/>
        </w:rPr>
      </w:pPr>
      <w:r w:rsidRPr="00093CDC">
        <w:rPr>
          <w:sz w:val="24"/>
          <w:szCs w:val="24"/>
        </w:rPr>
        <w:tab/>
      </w:r>
      <w:r w:rsidRPr="00093CDC">
        <w:rPr>
          <w:sz w:val="24"/>
          <w:szCs w:val="24"/>
        </w:rPr>
        <w:tab/>
      </w:r>
      <w:r w:rsidRPr="00093CDC">
        <w:rPr>
          <w:sz w:val="24"/>
          <w:szCs w:val="24"/>
        </w:rPr>
        <w:tab/>
      </w:r>
      <w:r w:rsidRPr="00093CDC">
        <w:rPr>
          <w:sz w:val="24"/>
          <w:szCs w:val="24"/>
        </w:rPr>
        <w:tab/>
      </w:r>
      <w:r w:rsidRPr="00093CDC">
        <w:rPr>
          <w:sz w:val="24"/>
          <w:szCs w:val="24"/>
        </w:rPr>
        <w:tab/>
      </w:r>
      <w:r w:rsidRPr="00093CDC">
        <w:rPr>
          <w:sz w:val="24"/>
          <w:szCs w:val="24"/>
        </w:rPr>
        <w:tab/>
      </w:r>
      <w:r w:rsidRPr="00093CDC">
        <w:rPr>
          <w:sz w:val="24"/>
          <w:szCs w:val="24"/>
        </w:rPr>
        <w:tab/>
      </w:r>
      <w:r w:rsidRPr="00093CDC">
        <w:rPr>
          <w:i/>
          <w:iCs/>
          <w:szCs w:val="28"/>
        </w:rPr>
        <w:t>.........., ngày.......tháng....... năm......</w:t>
      </w:r>
    </w:p>
    <w:p w:rsidR="00E32FEE" w:rsidRPr="00093CDC" w:rsidRDefault="00E32FEE" w:rsidP="00941BA4">
      <w:pPr>
        <w:spacing w:before="120" w:after="0" w:line="240" w:lineRule="auto"/>
        <w:jc w:val="center"/>
        <w:rPr>
          <w:sz w:val="2"/>
          <w:szCs w:val="2"/>
        </w:rPr>
      </w:pPr>
    </w:p>
    <w:p w:rsidR="00E32FEE" w:rsidRPr="00093CDC" w:rsidRDefault="00E32FEE" w:rsidP="00941BA4">
      <w:pPr>
        <w:spacing w:before="120" w:after="0" w:line="240" w:lineRule="auto"/>
        <w:jc w:val="center"/>
        <w:rPr>
          <w:sz w:val="24"/>
          <w:szCs w:val="24"/>
        </w:rPr>
      </w:pPr>
    </w:p>
    <w:p w:rsidR="00E32FEE" w:rsidRPr="00093CDC" w:rsidRDefault="00E32FEE" w:rsidP="00C47B1A">
      <w:pPr>
        <w:spacing w:after="0" w:line="240" w:lineRule="auto"/>
        <w:jc w:val="center"/>
        <w:rPr>
          <w:b/>
          <w:bCs/>
          <w:szCs w:val="28"/>
        </w:rPr>
      </w:pPr>
      <w:r w:rsidRPr="00093CDC">
        <w:rPr>
          <w:b/>
          <w:bCs/>
          <w:szCs w:val="28"/>
        </w:rPr>
        <w:t>ĐƠN ĐỀ NGHỊCHUYỂN ĐỔI</w:t>
      </w:r>
    </w:p>
    <w:p w:rsidR="00E32FEE" w:rsidRPr="00093CDC" w:rsidRDefault="00E32FEE" w:rsidP="00C47B1A">
      <w:pPr>
        <w:spacing w:after="0" w:line="240" w:lineRule="auto"/>
        <w:jc w:val="center"/>
        <w:rPr>
          <w:b/>
          <w:bCs/>
          <w:szCs w:val="28"/>
        </w:rPr>
      </w:pPr>
      <w:r w:rsidRPr="00093CDC">
        <w:rPr>
          <w:b/>
          <w:bCs/>
          <w:szCs w:val="28"/>
        </w:rPr>
        <w:t xml:space="preserve">CHỨNG CHỈ HÀNH NGHỀ HOẠT ĐỘNG XÂY DỰNG </w:t>
      </w:r>
    </w:p>
    <w:p w:rsidR="00E32FEE" w:rsidRPr="00093CDC" w:rsidRDefault="00E32FEE" w:rsidP="00C47B1A">
      <w:pPr>
        <w:spacing w:after="0" w:line="240" w:lineRule="auto"/>
        <w:jc w:val="center"/>
        <w:rPr>
          <w:i/>
          <w:sz w:val="26"/>
          <w:szCs w:val="26"/>
        </w:rPr>
      </w:pPr>
      <w:r w:rsidRPr="00093CDC">
        <w:rPr>
          <w:i/>
          <w:sz w:val="26"/>
          <w:szCs w:val="26"/>
        </w:rPr>
        <w:t>(Dùng cho cá nhân nước ngoài)</w:t>
      </w:r>
    </w:p>
    <w:p w:rsidR="00E32FEE" w:rsidRPr="00093CDC" w:rsidRDefault="00E32FEE" w:rsidP="00C47B1A">
      <w:pPr>
        <w:spacing w:after="0" w:line="240" w:lineRule="auto"/>
        <w:jc w:val="center"/>
        <w:rPr>
          <w:b/>
          <w:bCs/>
          <w:szCs w:val="28"/>
        </w:rPr>
      </w:pPr>
    </w:p>
    <w:p w:rsidR="00E32FEE" w:rsidRPr="00093CDC" w:rsidRDefault="00E32FEE" w:rsidP="00941BA4">
      <w:pPr>
        <w:spacing w:before="120" w:after="0" w:line="240" w:lineRule="auto"/>
        <w:jc w:val="center"/>
        <w:rPr>
          <w:szCs w:val="28"/>
        </w:rPr>
      </w:pPr>
      <w:r w:rsidRPr="00093CDC">
        <w:rPr>
          <w:b/>
          <w:bCs/>
          <w:szCs w:val="28"/>
        </w:rPr>
        <w:t>Kính gửi</w:t>
      </w:r>
      <w:r w:rsidRPr="00093CDC">
        <w:rPr>
          <w:szCs w:val="28"/>
        </w:rPr>
        <w:t>: ………………….</w:t>
      </w:r>
      <w:r w:rsidRPr="00093CDC">
        <w:rPr>
          <w:szCs w:val="28"/>
          <w:vertAlign w:val="superscript"/>
        </w:rPr>
        <w:t>(2)</w:t>
      </w:r>
    </w:p>
    <w:p w:rsidR="00E32FEE" w:rsidRPr="00093CDC" w:rsidRDefault="00E32FEE" w:rsidP="00941BA4">
      <w:pPr>
        <w:spacing w:before="120" w:after="0" w:line="240" w:lineRule="auto"/>
        <w:jc w:val="both"/>
        <w:rPr>
          <w:szCs w:val="28"/>
        </w:rPr>
      </w:pPr>
    </w:p>
    <w:p w:rsidR="00E32FEE" w:rsidRPr="00093CDC" w:rsidRDefault="00E32FEE" w:rsidP="00941BA4">
      <w:pPr>
        <w:spacing w:before="120" w:after="0" w:line="240" w:lineRule="auto"/>
        <w:ind w:right="-14"/>
        <w:jc w:val="both"/>
        <w:rPr>
          <w:sz w:val="18"/>
          <w:szCs w:val="18"/>
        </w:rPr>
      </w:pPr>
    </w:p>
    <w:p w:rsidR="00E32FEE" w:rsidRPr="00093CDC" w:rsidRDefault="00E32FEE" w:rsidP="00941BA4">
      <w:pPr>
        <w:spacing w:before="120" w:after="0" w:line="240" w:lineRule="auto"/>
        <w:ind w:firstLine="720"/>
        <w:jc w:val="both"/>
        <w:rPr>
          <w:szCs w:val="28"/>
        </w:rPr>
      </w:pPr>
      <w:r w:rsidRPr="00093CDC">
        <w:rPr>
          <w:szCs w:val="28"/>
        </w:rPr>
        <w:t>1. Họ và tên: …………………………………………………………………</w:t>
      </w:r>
    </w:p>
    <w:p w:rsidR="00E32FEE" w:rsidRPr="00093CDC" w:rsidRDefault="00E32FEE" w:rsidP="00941BA4">
      <w:pPr>
        <w:spacing w:before="120" w:after="0" w:line="240" w:lineRule="auto"/>
        <w:ind w:firstLine="720"/>
        <w:jc w:val="both"/>
        <w:rPr>
          <w:szCs w:val="28"/>
        </w:rPr>
      </w:pPr>
      <w:r w:rsidRPr="00093CDC">
        <w:rPr>
          <w:szCs w:val="28"/>
        </w:rPr>
        <w:t>2. Ngày, tháng, năm sinh: ……………………………………………………</w:t>
      </w:r>
    </w:p>
    <w:p w:rsidR="00E32FEE" w:rsidRPr="00093CDC" w:rsidRDefault="00E32FEE" w:rsidP="00941BA4">
      <w:pPr>
        <w:spacing w:before="120" w:after="0" w:line="240" w:lineRule="auto"/>
        <w:ind w:firstLine="720"/>
        <w:jc w:val="both"/>
        <w:rPr>
          <w:szCs w:val="28"/>
        </w:rPr>
      </w:pPr>
      <w:r w:rsidRPr="00093CDC">
        <w:rPr>
          <w:szCs w:val="28"/>
        </w:rPr>
        <w:t>3. Nơi sinh: ………………………………………………………………….</w:t>
      </w:r>
    </w:p>
    <w:p w:rsidR="00E32FEE" w:rsidRPr="00093CDC" w:rsidRDefault="00E32FEE" w:rsidP="00941BA4">
      <w:pPr>
        <w:spacing w:before="120" w:after="0" w:line="240" w:lineRule="auto"/>
        <w:ind w:firstLine="720"/>
        <w:jc w:val="both"/>
        <w:rPr>
          <w:szCs w:val="28"/>
        </w:rPr>
      </w:pPr>
      <w:r w:rsidRPr="00093CDC">
        <w:rPr>
          <w:szCs w:val="28"/>
        </w:rPr>
        <w:t>4. Quốc tịch: …………………………………………………………………</w:t>
      </w:r>
    </w:p>
    <w:p w:rsidR="00E32FEE" w:rsidRPr="00093CDC" w:rsidRDefault="00E32FEE" w:rsidP="00941BA4">
      <w:pPr>
        <w:spacing w:before="120" w:after="0" w:line="240" w:lineRule="auto"/>
        <w:ind w:firstLine="720"/>
        <w:jc w:val="both"/>
        <w:rPr>
          <w:szCs w:val="28"/>
        </w:rPr>
      </w:pPr>
      <w:r w:rsidRPr="00093CDC">
        <w:rPr>
          <w:szCs w:val="28"/>
        </w:rPr>
        <w:t xml:space="preserve">5. Sốhộ chiếu:………………….. ngày cấp: ………………………………. </w:t>
      </w:r>
    </w:p>
    <w:p w:rsidR="00E32FEE" w:rsidRPr="00093CDC" w:rsidRDefault="00E32FEE" w:rsidP="00941BA4">
      <w:pPr>
        <w:spacing w:before="120" w:after="0" w:line="240" w:lineRule="auto"/>
        <w:ind w:firstLine="720"/>
        <w:jc w:val="both"/>
        <w:rPr>
          <w:szCs w:val="28"/>
        </w:rPr>
      </w:pPr>
      <w:r w:rsidRPr="00093CDC">
        <w:rPr>
          <w:szCs w:val="28"/>
        </w:rPr>
        <w:t>Nơi cấp: …………..…… Có giá trị đến ngày: ………………………………</w:t>
      </w:r>
    </w:p>
    <w:p w:rsidR="00E32FEE" w:rsidRPr="00093CDC" w:rsidRDefault="00E32FEE" w:rsidP="00941BA4">
      <w:pPr>
        <w:spacing w:before="120" w:after="0" w:line="240" w:lineRule="auto"/>
        <w:ind w:firstLine="720"/>
        <w:jc w:val="both"/>
        <w:rPr>
          <w:szCs w:val="28"/>
        </w:rPr>
      </w:pPr>
      <w:r w:rsidRPr="00093CDC">
        <w:rPr>
          <w:szCs w:val="28"/>
        </w:rPr>
        <w:t>6. Địa chỉ thường trú: ……………………………………………………….</w:t>
      </w:r>
    </w:p>
    <w:p w:rsidR="00E32FEE" w:rsidRPr="00093CDC" w:rsidRDefault="00E32FEE" w:rsidP="00941BA4">
      <w:pPr>
        <w:spacing w:before="120" w:after="0" w:line="240" w:lineRule="auto"/>
        <w:ind w:firstLine="720"/>
        <w:jc w:val="both"/>
        <w:rPr>
          <w:szCs w:val="28"/>
        </w:rPr>
      </w:pPr>
      <w:r w:rsidRPr="00093CDC">
        <w:rPr>
          <w:szCs w:val="28"/>
        </w:rPr>
        <w:t>7. Đơn vị công tác: ………………………………………………………….</w:t>
      </w:r>
    </w:p>
    <w:p w:rsidR="00E32FEE" w:rsidRPr="00093CDC" w:rsidRDefault="00E32FEE" w:rsidP="00941BA4">
      <w:pPr>
        <w:spacing w:before="120" w:after="0" w:line="240" w:lineRule="auto"/>
        <w:ind w:firstLine="720"/>
        <w:jc w:val="both"/>
        <w:rPr>
          <w:szCs w:val="28"/>
        </w:rPr>
      </w:pPr>
      <w:r w:rsidRPr="00093CDC">
        <w:rPr>
          <w:szCs w:val="28"/>
        </w:rPr>
        <w:t>8. Trình độ chuyên môn</w:t>
      </w:r>
      <w:r w:rsidRPr="00093CDC">
        <w:rPr>
          <w:i/>
          <w:iCs/>
          <w:szCs w:val="28"/>
        </w:rPr>
        <w:t>(ghi rõ chuyên ngành, hệ đào tạo)</w:t>
      </w:r>
      <w:r w:rsidRPr="00093CDC">
        <w:rPr>
          <w:szCs w:val="28"/>
        </w:rPr>
        <w:t>: ………….….</w:t>
      </w:r>
    </w:p>
    <w:p w:rsidR="00E32FEE" w:rsidRPr="00093CDC" w:rsidRDefault="00E32FEE" w:rsidP="00941BA4">
      <w:pPr>
        <w:spacing w:before="120" w:after="0" w:line="240" w:lineRule="auto"/>
        <w:ind w:firstLine="720"/>
        <w:jc w:val="both"/>
        <w:rPr>
          <w:szCs w:val="28"/>
        </w:rPr>
      </w:pPr>
      <w:r w:rsidRPr="00093CDC">
        <w:rPr>
          <w:szCs w:val="28"/>
        </w:rPr>
        <w:t>9. Chứng chỉ hành nghề số: …….. ngày cấp: ……… nơi cấp: ……………</w:t>
      </w:r>
    </w:p>
    <w:p w:rsidR="00E32FEE" w:rsidRPr="00093CDC" w:rsidRDefault="00E32FEE" w:rsidP="00941BA4">
      <w:pPr>
        <w:spacing w:before="120" w:after="0" w:line="240" w:lineRule="auto"/>
        <w:ind w:firstLine="720"/>
        <w:jc w:val="both"/>
        <w:rPr>
          <w:szCs w:val="28"/>
        </w:rPr>
      </w:pPr>
      <w:r w:rsidRPr="00093CDC">
        <w:rPr>
          <w:szCs w:val="28"/>
        </w:rPr>
        <w:t>Đề nghị chuyển đổi chứng chỉ hành nghề hoạt động xây dựng với các nội dung sau:</w:t>
      </w:r>
      <w:r w:rsidRPr="00093CDC">
        <w:rPr>
          <w:i/>
          <w:iCs/>
          <w:szCs w:val="28"/>
        </w:rPr>
        <w:t>……………………………………………………………………………………</w:t>
      </w:r>
      <w:r w:rsidRPr="00093CDC">
        <w:rPr>
          <w:iCs/>
          <w:szCs w:val="28"/>
          <w:vertAlign w:val="superscript"/>
        </w:rPr>
        <w:t>(2)</w:t>
      </w:r>
    </w:p>
    <w:p w:rsidR="00E32FEE" w:rsidRPr="00093CDC" w:rsidRDefault="00E32FEE" w:rsidP="00941BA4">
      <w:pPr>
        <w:spacing w:before="120" w:after="0" w:line="240" w:lineRule="auto"/>
        <w:ind w:firstLine="720"/>
        <w:jc w:val="both"/>
        <w:rPr>
          <w:szCs w:val="28"/>
        </w:rPr>
      </w:pPr>
      <w:r w:rsidRPr="00093CDC">
        <w:rPr>
          <w:szCs w:val="28"/>
        </w:rPr>
        <w:t>Tôi xin chịu trách nhiệm về toàn bộ nội dung đơn này và cam kết hành nghề hoạt động xây dựng theo đúng nội dung ghi trong chứng chỉ được cấp và tuân thủ các quy định của pháp luật có liên quan.</w:t>
      </w:r>
    </w:p>
    <w:p w:rsidR="00E32FEE" w:rsidRPr="00093CDC" w:rsidRDefault="00E32FEE" w:rsidP="00941BA4">
      <w:pPr>
        <w:spacing w:before="120" w:after="0" w:line="240" w:lineRule="auto"/>
        <w:jc w:val="both"/>
        <w:rPr>
          <w:szCs w:val="28"/>
        </w:rPr>
      </w:pPr>
    </w:p>
    <w:p w:rsidR="00E32FEE" w:rsidRPr="00093CDC" w:rsidRDefault="00E32FEE" w:rsidP="00C47B1A">
      <w:pPr>
        <w:spacing w:after="0" w:line="240" w:lineRule="auto"/>
        <w:jc w:val="both"/>
        <w:rPr>
          <w:b/>
          <w:bCs/>
          <w:szCs w:val="28"/>
        </w:rPr>
      </w:pPr>
      <w:r w:rsidRPr="00093CDC">
        <w:rPr>
          <w:szCs w:val="28"/>
        </w:rPr>
        <w:tab/>
      </w:r>
      <w:r w:rsidRPr="00093CDC">
        <w:rPr>
          <w:szCs w:val="28"/>
        </w:rPr>
        <w:tab/>
      </w:r>
      <w:r w:rsidRPr="00093CDC">
        <w:rPr>
          <w:szCs w:val="28"/>
        </w:rPr>
        <w:tab/>
      </w:r>
      <w:r w:rsidRPr="00093CDC">
        <w:rPr>
          <w:szCs w:val="28"/>
        </w:rPr>
        <w:tab/>
      </w:r>
      <w:r w:rsidRPr="00093CDC">
        <w:rPr>
          <w:szCs w:val="28"/>
        </w:rPr>
        <w:tab/>
      </w:r>
      <w:r w:rsidRPr="00093CDC">
        <w:rPr>
          <w:szCs w:val="28"/>
        </w:rPr>
        <w:tab/>
      </w:r>
      <w:r w:rsidRPr="00093CDC">
        <w:rPr>
          <w:szCs w:val="28"/>
        </w:rPr>
        <w:tab/>
      </w:r>
      <w:r w:rsidRPr="00093CDC">
        <w:rPr>
          <w:szCs w:val="28"/>
        </w:rPr>
        <w:tab/>
      </w:r>
      <w:r w:rsidRPr="00093CDC">
        <w:rPr>
          <w:szCs w:val="28"/>
        </w:rPr>
        <w:tab/>
      </w:r>
      <w:r w:rsidRPr="00093CDC">
        <w:rPr>
          <w:b/>
          <w:bCs/>
          <w:szCs w:val="28"/>
        </w:rPr>
        <w:t>Người làm đơn</w:t>
      </w:r>
    </w:p>
    <w:p w:rsidR="00E32FEE" w:rsidRPr="00093CDC" w:rsidRDefault="00E32FEE" w:rsidP="00C47B1A">
      <w:pPr>
        <w:spacing w:after="0" w:line="240" w:lineRule="auto"/>
        <w:jc w:val="both"/>
        <w:rPr>
          <w:i/>
          <w:szCs w:val="28"/>
        </w:rPr>
      </w:pPr>
      <w:r w:rsidRPr="00093CDC">
        <w:rPr>
          <w:szCs w:val="28"/>
        </w:rPr>
        <w:tab/>
      </w:r>
      <w:r w:rsidRPr="00093CDC">
        <w:rPr>
          <w:szCs w:val="28"/>
        </w:rPr>
        <w:tab/>
      </w:r>
      <w:r w:rsidRPr="00093CDC">
        <w:rPr>
          <w:szCs w:val="28"/>
        </w:rPr>
        <w:tab/>
      </w:r>
      <w:r w:rsidRPr="00093CDC">
        <w:rPr>
          <w:szCs w:val="28"/>
        </w:rPr>
        <w:tab/>
      </w:r>
      <w:r w:rsidRPr="00093CDC">
        <w:rPr>
          <w:szCs w:val="28"/>
        </w:rPr>
        <w:tab/>
      </w:r>
      <w:r w:rsidRPr="00093CDC">
        <w:rPr>
          <w:szCs w:val="28"/>
        </w:rPr>
        <w:tab/>
      </w:r>
      <w:r w:rsidRPr="00093CDC">
        <w:rPr>
          <w:szCs w:val="28"/>
        </w:rPr>
        <w:tab/>
      </w:r>
      <w:r w:rsidRPr="00093CDC">
        <w:rPr>
          <w:szCs w:val="28"/>
        </w:rPr>
        <w:tab/>
      </w:r>
      <w:r w:rsidRPr="00093CDC">
        <w:rPr>
          <w:i/>
          <w:szCs w:val="28"/>
        </w:rPr>
        <w:t xml:space="preserve">    (Ký và ghi rõ họ, tên)</w:t>
      </w:r>
    </w:p>
    <w:p w:rsidR="00E32FEE" w:rsidRPr="00093CDC" w:rsidRDefault="00E32FEE" w:rsidP="00941BA4">
      <w:pPr>
        <w:spacing w:before="120" w:after="0" w:line="240" w:lineRule="auto"/>
        <w:jc w:val="both"/>
        <w:rPr>
          <w:b/>
          <w:i/>
          <w:sz w:val="20"/>
          <w:szCs w:val="20"/>
        </w:rPr>
      </w:pPr>
    </w:p>
    <w:p w:rsidR="00E32FEE" w:rsidRPr="00093CDC" w:rsidRDefault="00E32FEE" w:rsidP="00941BA4">
      <w:pPr>
        <w:spacing w:before="120" w:after="0" w:line="240" w:lineRule="auto"/>
        <w:jc w:val="both"/>
        <w:rPr>
          <w:b/>
          <w:i/>
          <w:sz w:val="20"/>
          <w:szCs w:val="20"/>
        </w:rPr>
      </w:pPr>
      <w:r w:rsidRPr="00093CDC">
        <w:rPr>
          <w:b/>
          <w:i/>
          <w:sz w:val="20"/>
          <w:szCs w:val="20"/>
        </w:rPr>
        <w:t>Ghi chú:</w:t>
      </w:r>
    </w:p>
    <w:p w:rsidR="00E32FEE" w:rsidRPr="00093CDC" w:rsidRDefault="00E32FEE" w:rsidP="00941BA4">
      <w:pPr>
        <w:spacing w:before="120" w:after="0" w:line="240" w:lineRule="auto"/>
        <w:jc w:val="both"/>
        <w:rPr>
          <w:sz w:val="20"/>
          <w:szCs w:val="20"/>
        </w:rPr>
      </w:pPr>
      <w:r w:rsidRPr="00093CDC">
        <w:rPr>
          <w:sz w:val="20"/>
          <w:szCs w:val="20"/>
          <w:vertAlign w:val="superscript"/>
        </w:rPr>
        <w:t>(1)</w:t>
      </w:r>
      <w:r w:rsidRPr="00093CDC">
        <w:rPr>
          <w:sz w:val="20"/>
          <w:szCs w:val="20"/>
        </w:rPr>
        <w:t xml:space="preserve"> Tên cơ quan đầu mối.</w:t>
      </w:r>
    </w:p>
    <w:p w:rsidR="00E32FEE" w:rsidRPr="00093CDC" w:rsidRDefault="00E32FEE" w:rsidP="00941BA4">
      <w:pPr>
        <w:spacing w:before="120" w:after="0" w:line="240" w:lineRule="auto"/>
        <w:jc w:val="both"/>
        <w:rPr>
          <w:sz w:val="20"/>
          <w:szCs w:val="20"/>
        </w:rPr>
      </w:pPr>
      <w:r w:rsidRPr="00093CDC">
        <w:rPr>
          <w:sz w:val="20"/>
          <w:szCs w:val="20"/>
          <w:vertAlign w:val="superscript"/>
        </w:rPr>
        <w:t xml:space="preserve"> (2)</w:t>
      </w:r>
      <w:r w:rsidRPr="00093CDC">
        <w:rPr>
          <w:sz w:val="20"/>
          <w:szCs w:val="20"/>
        </w:rPr>
        <w:t xml:space="preserve"> Ghi rõ lĩnh vực hành nghề theo quy định Khoản 1 Điều 3 Thông tư này và Hạng năng lực.</w:t>
      </w:r>
    </w:p>
    <w:p w:rsidR="00712456" w:rsidRPr="00093CDC" w:rsidRDefault="00712456" w:rsidP="00C47B1A">
      <w:pPr>
        <w:keepNext/>
        <w:spacing w:after="0" w:line="240" w:lineRule="auto"/>
        <w:jc w:val="center"/>
        <w:outlineLvl w:val="0"/>
        <w:rPr>
          <w:rFonts w:cs="Times New Roman"/>
          <w:b/>
          <w:bCs/>
          <w:szCs w:val="28"/>
        </w:rPr>
      </w:pPr>
      <w:r w:rsidRPr="00093CDC">
        <w:rPr>
          <w:rFonts w:cs="Times New Roman"/>
          <w:b/>
          <w:bCs/>
          <w:szCs w:val="28"/>
        </w:rPr>
        <w:lastRenderedPageBreak/>
        <w:t>Phụ lục số 1</w:t>
      </w:r>
      <w:r w:rsidR="002556AB" w:rsidRPr="00093CDC">
        <w:rPr>
          <w:rFonts w:cs="Times New Roman"/>
          <w:b/>
          <w:bCs/>
          <w:szCs w:val="28"/>
        </w:rPr>
        <w:t>2</w:t>
      </w:r>
    </w:p>
    <w:p w:rsidR="00712456" w:rsidRPr="00093CDC" w:rsidRDefault="00712456" w:rsidP="00C47B1A">
      <w:pPr>
        <w:spacing w:after="0" w:line="240" w:lineRule="auto"/>
        <w:jc w:val="center"/>
        <w:rPr>
          <w:rFonts w:cs="Times New Roman"/>
          <w:i/>
          <w:spacing w:val="-6"/>
          <w:sz w:val="26"/>
          <w:szCs w:val="26"/>
        </w:rPr>
      </w:pPr>
      <w:r w:rsidRPr="00093CDC">
        <w:rPr>
          <w:rFonts w:cs="Times New Roman"/>
          <w:i/>
          <w:spacing w:val="-6"/>
          <w:sz w:val="26"/>
          <w:szCs w:val="26"/>
        </w:rPr>
        <w:t>(Ban hành kèm theo Thông tư số …/TT-BXD ngày …/…/2015 của Bộ Xây dựng)</w:t>
      </w:r>
    </w:p>
    <w:p w:rsidR="00712456" w:rsidRPr="00093CDC" w:rsidRDefault="00712456" w:rsidP="00C47B1A">
      <w:pPr>
        <w:spacing w:after="0" w:line="240" w:lineRule="auto"/>
        <w:jc w:val="center"/>
        <w:rPr>
          <w:rFonts w:cs="Times New Roman"/>
          <w:sz w:val="24"/>
          <w:szCs w:val="24"/>
        </w:rPr>
      </w:pPr>
      <w:r w:rsidRPr="00093CDC">
        <w:rPr>
          <w:rFonts w:cs="Times New Roman"/>
          <w:sz w:val="24"/>
          <w:szCs w:val="24"/>
        </w:rPr>
        <w:t>------------------------------------------------------------------------</w:t>
      </w:r>
    </w:p>
    <w:p w:rsidR="00712456" w:rsidRPr="00093CDC" w:rsidRDefault="00712456" w:rsidP="00C47B1A">
      <w:pPr>
        <w:spacing w:after="0" w:line="240" w:lineRule="auto"/>
        <w:jc w:val="center"/>
        <w:rPr>
          <w:rFonts w:cs="Times New Roman"/>
          <w:b/>
          <w:bCs/>
          <w:sz w:val="18"/>
          <w:szCs w:val="18"/>
        </w:rPr>
      </w:pPr>
    </w:p>
    <w:p w:rsidR="00712456" w:rsidRPr="00093CDC" w:rsidRDefault="00712456" w:rsidP="00C47B1A">
      <w:pPr>
        <w:keepNext/>
        <w:spacing w:after="0" w:line="240" w:lineRule="auto"/>
        <w:jc w:val="center"/>
        <w:outlineLvl w:val="0"/>
        <w:rPr>
          <w:rFonts w:cs="Times New Roman"/>
          <w:b/>
          <w:bCs/>
          <w:szCs w:val="28"/>
        </w:rPr>
      </w:pPr>
      <w:r w:rsidRPr="00093CDC">
        <w:rPr>
          <w:rFonts w:cs="Times New Roman"/>
          <w:b/>
          <w:bCs/>
          <w:szCs w:val="28"/>
        </w:rPr>
        <w:t xml:space="preserve">DANH SÁCH </w:t>
      </w:r>
      <w:r w:rsidR="00C47B1A" w:rsidRPr="00093CDC">
        <w:rPr>
          <w:rFonts w:cs="Times New Roman"/>
          <w:b/>
          <w:bCs/>
          <w:szCs w:val="28"/>
        </w:rPr>
        <w:t>CÁC TỔ CHỨC XÃ HỘI -</w:t>
      </w:r>
      <w:r w:rsidRPr="00093CDC">
        <w:rPr>
          <w:rFonts w:cs="Times New Roman"/>
          <w:b/>
          <w:bCs/>
          <w:szCs w:val="28"/>
        </w:rPr>
        <w:t xml:space="preserve"> NGHỀ NGHIỆP </w:t>
      </w:r>
    </w:p>
    <w:p w:rsidR="00712456" w:rsidRPr="00093CDC" w:rsidRDefault="00712456" w:rsidP="00C47B1A">
      <w:pPr>
        <w:keepNext/>
        <w:spacing w:after="0" w:line="240" w:lineRule="auto"/>
        <w:jc w:val="center"/>
        <w:outlineLvl w:val="0"/>
        <w:rPr>
          <w:rFonts w:cs="Times New Roman"/>
          <w:b/>
          <w:bCs/>
          <w:szCs w:val="28"/>
        </w:rPr>
      </w:pPr>
      <w:r w:rsidRPr="00093CDC">
        <w:rPr>
          <w:rFonts w:cs="Times New Roman"/>
          <w:b/>
          <w:bCs/>
          <w:szCs w:val="28"/>
        </w:rPr>
        <w:t>CÓ THẨM QUYỀN CẤP CHỨNG CHỈ HÀNH NGHỀ</w:t>
      </w:r>
    </w:p>
    <w:p w:rsidR="00712456" w:rsidRPr="00093CDC" w:rsidRDefault="00712456" w:rsidP="00712456">
      <w:pPr>
        <w:keepNext/>
        <w:spacing w:before="120" w:after="0" w:line="240" w:lineRule="auto"/>
        <w:jc w:val="center"/>
        <w:outlineLvl w:val="0"/>
        <w:rPr>
          <w:rFonts w:cs="Times New Roman"/>
          <w:b/>
          <w:bCs/>
          <w:szCs w:val="28"/>
        </w:rPr>
      </w:pPr>
    </w:p>
    <w:tbl>
      <w:tblPr>
        <w:tblStyle w:val="TableGrid"/>
        <w:tblW w:w="0" w:type="auto"/>
        <w:jc w:val="center"/>
        <w:tblLook w:val="04A0" w:firstRow="1" w:lastRow="0" w:firstColumn="1" w:lastColumn="0" w:noHBand="0" w:noVBand="1"/>
      </w:tblPr>
      <w:tblGrid>
        <w:gridCol w:w="746"/>
        <w:gridCol w:w="2481"/>
        <w:gridCol w:w="3685"/>
        <w:gridCol w:w="2393"/>
      </w:tblGrid>
      <w:tr w:rsidR="00712456" w:rsidRPr="00093CDC" w:rsidTr="00C47B1A">
        <w:trPr>
          <w:jc w:val="center"/>
        </w:trPr>
        <w:tc>
          <w:tcPr>
            <w:tcW w:w="746" w:type="dxa"/>
            <w:vAlign w:val="center"/>
          </w:tcPr>
          <w:p w:rsidR="00712456" w:rsidRPr="00093CDC" w:rsidRDefault="00860E34" w:rsidP="00861857">
            <w:pPr>
              <w:spacing w:before="120"/>
              <w:jc w:val="center"/>
              <w:rPr>
                <w:rFonts w:cs="Times New Roman"/>
                <w:b/>
                <w:bCs/>
                <w:szCs w:val="28"/>
              </w:rPr>
            </w:pPr>
            <w:r w:rsidRPr="00093CDC">
              <w:rPr>
                <w:rFonts w:cs="Times New Roman"/>
                <w:b/>
                <w:bCs/>
                <w:szCs w:val="28"/>
              </w:rPr>
              <w:t>STT</w:t>
            </w:r>
          </w:p>
        </w:tc>
        <w:tc>
          <w:tcPr>
            <w:tcW w:w="2481" w:type="dxa"/>
            <w:vAlign w:val="center"/>
          </w:tcPr>
          <w:p w:rsidR="00712456" w:rsidRPr="00093CDC" w:rsidRDefault="00712456" w:rsidP="00861857">
            <w:pPr>
              <w:spacing w:before="120"/>
              <w:jc w:val="center"/>
              <w:rPr>
                <w:rFonts w:cs="Times New Roman"/>
                <w:b/>
                <w:bCs/>
                <w:szCs w:val="28"/>
              </w:rPr>
            </w:pPr>
            <w:r w:rsidRPr="00093CDC">
              <w:rPr>
                <w:rFonts w:cs="Times New Roman"/>
                <w:b/>
                <w:bCs/>
                <w:szCs w:val="28"/>
              </w:rPr>
              <w:t>Tên tổ chức</w:t>
            </w:r>
          </w:p>
        </w:tc>
        <w:tc>
          <w:tcPr>
            <w:tcW w:w="3685" w:type="dxa"/>
            <w:vAlign w:val="center"/>
          </w:tcPr>
          <w:p w:rsidR="00712456" w:rsidRPr="00093CDC" w:rsidRDefault="00712456" w:rsidP="00861857">
            <w:pPr>
              <w:spacing w:before="120"/>
              <w:jc w:val="center"/>
              <w:rPr>
                <w:rFonts w:cs="Times New Roman"/>
                <w:b/>
                <w:bCs/>
                <w:szCs w:val="28"/>
              </w:rPr>
            </w:pPr>
            <w:r w:rsidRPr="00093CDC">
              <w:rPr>
                <w:rFonts w:cs="Times New Roman"/>
                <w:b/>
                <w:bCs/>
                <w:szCs w:val="28"/>
              </w:rPr>
              <w:t>Lĩnh vực cấp chứng chỉ hành nghề</w:t>
            </w:r>
          </w:p>
        </w:tc>
        <w:tc>
          <w:tcPr>
            <w:tcW w:w="2393" w:type="dxa"/>
            <w:vAlign w:val="center"/>
          </w:tcPr>
          <w:p w:rsidR="00712456" w:rsidRPr="00093CDC" w:rsidRDefault="00712456" w:rsidP="00861857">
            <w:pPr>
              <w:spacing w:before="120"/>
              <w:jc w:val="center"/>
              <w:rPr>
                <w:rFonts w:cs="Times New Roman"/>
                <w:b/>
                <w:bCs/>
                <w:szCs w:val="28"/>
              </w:rPr>
            </w:pPr>
            <w:r w:rsidRPr="00093CDC">
              <w:rPr>
                <w:rFonts w:cs="Times New Roman"/>
                <w:b/>
                <w:bCs/>
                <w:szCs w:val="28"/>
              </w:rPr>
              <w:t>Ghi chú</w:t>
            </w:r>
          </w:p>
        </w:tc>
      </w:tr>
      <w:tr w:rsidR="00712456" w:rsidRPr="00093CDC" w:rsidTr="00C47B1A">
        <w:trPr>
          <w:jc w:val="center"/>
        </w:trPr>
        <w:tc>
          <w:tcPr>
            <w:tcW w:w="746" w:type="dxa"/>
          </w:tcPr>
          <w:p w:rsidR="00712456" w:rsidRPr="00093CDC" w:rsidRDefault="00712456" w:rsidP="00C47B1A">
            <w:pPr>
              <w:spacing w:before="120"/>
              <w:jc w:val="center"/>
              <w:rPr>
                <w:rFonts w:cs="Times New Roman"/>
                <w:bCs/>
                <w:szCs w:val="28"/>
              </w:rPr>
            </w:pPr>
            <w:r w:rsidRPr="00093CDC">
              <w:rPr>
                <w:rFonts w:cs="Times New Roman"/>
                <w:bCs/>
                <w:szCs w:val="28"/>
              </w:rPr>
              <w:t>1</w:t>
            </w:r>
          </w:p>
        </w:tc>
        <w:tc>
          <w:tcPr>
            <w:tcW w:w="2481" w:type="dxa"/>
          </w:tcPr>
          <w:p w:rsidR="00712456" w:rsidRPr="00093CDC" w:rsidRDefault="00712456" w:rsidP="00C47B1A">
            <w:pPr>
              <w:spacing w:before="120"/>
              <w:rPr>
                <w:rFonts w:cs="Times New Roman"/>
                <w:bCs/>
                <w:szCs w:val="28"/>
              </w:rPr>
            </w:pPr>
            <w:r w:rsidRPr="00093CDC">
              <w:rPr>
                <w:rFonts w:cs="Times New Roman"/>
                <w:bCs/>
                <w:szCs w:val="28"/>
              </w:rPr>
              <w:t>Tổng Hội xây dựng Việt Nam</w:t>
            </w:r>
          </w:p>
        </w:tc>
        <w:tc>
          <w:tcPr>
            <w:tcW w:w="3685" w:type="dxa"/>
          </w:tcPr>
          <w:p w:rsidR="00712456" w:rsidRPr="00093CDC" w:rsidRDefault="00712456" w:rsidP="00C47B1A">
            <w:pPr>
              <w:spacing w:before="120"/>
              <w:jc w:val="both"/>
              <w:rPr>
                <w:rFonts w:cs="Times New Roman"/>
                <w:bCs/>
                <w:szCs w:val="28"/>
              </w:rPr>
            </w:pPr>
            <w:r w:rsidRPr="00093CDC">
              <w:rPr>
                <w:rFonts w:cs="Times New Roman"/>
                <w:bCs/>
                <w:szCs w:val="28"/>
              </w:rPr>
              <w:t>- Giám sát thi công xây dựng;</w:t>
            </w:r>
          </w:p>
          <w:p w:rsidR="00712456" w:rsidRPr="00093CDC" w:rsidRDefault="00712456" w:rsidP="00C47B1A">
            <w:pPr>
              <w:spacing w:before="120"/>
              <w:jc w:val="both"/>
              <w:rPr>
                <w:rFonts w:cs="Times New Roman"/>
                <w:bCs/>
                <w:szCs w:val="28"/>
              </w:rPr>
            </w:pPr>
            <w:r w:rsidRPr="00093CDC">
              <w:rPr>
                <w:rFonts w:cs="Times New Roman"/>
                <w:bCs/>
                <w:szCs w:val="28"/>
              </w:rPr>
              <w:t>- Kiểm định xây dựng;</w:t>
            </w:r>
          </w:p>
          <w:p w:rsidR="00712456" w:rsidRPr="00093CDC" w:rsidRDefault="00712456" w:rsidP="00C47B1A">
            <w:pPr>
              <w:spacing w:before="120"/>
              <w:jc w:val="both"/>
              <w:rPr>
                <w:rFonts w:cs="Times New Roman"/>
                <w:bCs/>
                <w:szCs w:val="28"/>
              </w:rPr>
            </w:pPr>
            <w:r w:rsidRPr="00093CDC">
              <w:rPr>
                <w:rFonts w:cs="Times New Roman"/>
                <w:bCs/>
                <w:szCs w:val="28"/>
              </w:rPr>
              <w:t>- Quản lý an toàn lao động trong xây dựng;</w:t>
            </w:r>
          </w:p>
          <w:p w:rsidR="00712456" w:rsidRPr="00093CDC" w:rsidRDefault="00712456" w:rsidP="00C47B1A">
            <w:pPr>
              <w:spacing w:before="120"/>
              <w:jc w:val="both"/>
              <w:rPr>
                <w:rFonts w:cs="Times New Roman"/>
                <w:bCs/>
                <w:szCs w:val="28"/>
              </w:rPr>
            </w:pPr>
            <w:r w:rsidRPr="00093CDC">
              <w:rPr>
                <w:rFonts w:cs="Times New Roman"/>
                <w:bCs/>
                <w:szCs w:val="28"/>
              </w:rPr>
              <w:t>- Định giá xây dựng</w:t>
            </w:r>
          </w:p>
        </w:tc>
        <w:tc>
          <w:tcPr>
            <w:tcW w:w="2393" w:type="dxa"/>
          </w:tcPr>
          <w:p w:rsidR="00712456" w:rsidRPr="00093CDC" w:rsidRDefault="00712456" w:rsidP="00C47B1A">
            <w:pPr>
              <w:spacing w:before="120"/>
              <w:jc w:val="both"/>
              <w:rPr>
                <w:rFonts w:cs="Times New Roman"/>
                <w:bCs/>
                <w:szCs w:val="28"/>
              </w:rPr>
            </w:pPr>
          </w:p>
        </w:tc>
      </w:tr>
      <w:tr w:rsidR="00A20650" w:rsidRPr="00093CDC" w:rsidTr="00C47B1A">
        <w:trPr>
          <w:jc w:val="center"/>
        </w:trPr>
        <w:tc>
          <w:tcPr>
            <w:tcW w:w="746" w:type="dxa"/>
          </w:tcPr>
          <w:p w:rsidR="00A20650" w:rsidRPr="00093CDC" w:rsidRDefault="00A20650" w:rsidP="00C47B1A">
            <w:pPr>
              <w:spacing w:before="120"/>
              <w:jc w:val="center"/>
              <w:rPr>
                <w:rFonts w:cs="Times New Roman"/>
                <w:bCs/>
                <w:szCs w:val="28"/>
              </w:rPr>
            </w:pPr>
            <w:r w:rsidRPr="00093CDC">
              <w:rPr>
                <w:rFonts w:cs="Times New Roman"/>
                <w:bCs/>
                <w:szCs w:val="28"/>
              </w:rPr>
              <w:t>2</w:t>
            </w:r>
          </w:p>
        </w:tc>
        <w:tc>
          <w:tcPr>
            <w:tcW w:w="2481" w:type="dxa"/>
          </w:tcPr>
          <w:p w:rsidR="00A20650" w:rsidRPr="00093CDC" w:rsidRDefault="00A20650" w:rsidP="00C47B1A">
            <w:pPr>
              <w:spacing w:before="120"/>
              <w:rPr>
                <w:rFonts w:cs="Times New Roman"/>
                <w:bCs/>
                <w:szCs w:val="28"/>
              </w:rPr>
            </w:pPr>
            <w:r w:rsidRPr="00093CDC">
              <w:rPr>
                <w:rFonts w:cs="Times New Roman"/>
                <w:bCs/>
                <w:szCs w:val="28"/>
              </w:rPr>
              <w:t>Hội Kiến trúc sư Việt Nam</w:t>
            </w:r>
          </w:p>
        </w:tc>
        <w:tc>
          <w:tcPr>
            <w:tcW w:w="3685" w:type="dxa"/>
          </w:tcPr>
          <w:p w:rsidR="00A20650" w:rsidRPr="00093CDC" w:rsidRDefault="00A20650" w:rsidP="00C47B1A">
            <w:pPr>
              <w:spacing w:before="120"/>
              <w:jc w:val="both"/>
              <w:rPr>
                <w:rFonts w:cs="Times New Roman"/>
                <w:bCs/>
                <w:szCs w:val="28"/>
              </w:rPr>
            </w:pPr>
            <w:r w:rsidRPr="00093CDC">
              <w:rPr>
                <w:rFonts w:cs="Times New Roman"/>
                <w:bCs/>
                <w:szCs w:val="28"/>
              </w:rPr>
              <w:t>- Thiết kế kiến trúc công trình, thiết kế nội ngoại thất, thiết kế cảnh quan.</w:t>
            </w:r>
          </w:p>
        </w:tc>
        <w:tc>
          <w:tcPr>
            <w:tcW w:w="2393" w:type="dxa"/>
          </w:tcPr>
          <w:p w:rsidR="00A20650" w:rsidRPr="00093CDC" w:rsidRDefault="00A20650" w:rsidP="00C47B1A">
            <w:pPr>
              <w:spacing w:before="120"/>
              <w:jc w:val="both"/>
              <w:rPr>
                <w:rFonts w:cs="Times New Roman"/>
                <w:bCs/>
                <w:szCs w:val="28"/>
              </w:rPr>
            </w:pPr>
          </w:p>
        </w:tc>
      </w:tr>
      <w:tr w:rsidR="00A20650" w:rsidRPr="00093CDC" w:rsidTr="00C47B1A">
        <w:trPr>
          <w:jc w:val="center"/>
        </w:trPr>
        <w:tc>
          <w:tcPr>
            <w:tcW w:w="746" w:type="dxa"/>
          </w:tcPr>
          <w:p w:rsidR="00A20650" w:rsidRPr="00093CDC" w:rsidRDefault="00A20650" w:rsidP="00C47B1A">
            <w:pPr>
              <w:spacing w:before="120"/>
              <w:jc w:val="center"/>
              <w:rPr>
                <w:rFonts w:cs="Times New Roman"/>
                <w:bCs/>
                <w:szCs w:val="28"/>
              </w:rPr>
            </w:pPr>
            <w:r w:rsidRPr="00093CDC">
              <w:rPr>
                <w:rFonts w:cs="Times New Roman"/>
                <w:bCs/>
                <w:szCs w:val="28"/>
              </w:rPr>
              <w:t>3</w:t>
            </w:r>
          </w:p>
        </w:tc>
        <w:tc>
          <w:tcPr>
            <w:tcW w:w="2481" w:type="dxa"/>
          </w:tcPr>
          <w:p w:rsidR="00A20650" w:rsidRPr="00093CDC" w:rsidRDefault="00A20650" w:rsidP="00C47B1A">
            <w:pPr>
              <w:spacing w:before="120"/>
              <w:rPr>
                <w:rFonts w:cs="Times New Roman"/>
                <w:bCs/>
                <w:szCs w:val="28"/>
              </w:rPr>
            </w:pPr>
            <w:r w:rsidRPr="00093CDC">
              <w:rPr>
                <w:rFonts w:cs="Times New Roman"/>
                <w:bCs/>
                <w:szCs w:val="28"/>
              </w:rPr>
              <w:t>Hội quy hoạ</w:t>
            </w:r>
            <w:r>
              <w:rPr>
                <w:rFonts w:cs="Times New Roman"/>
                <w:bCs/>
                <w:szCs w:val="28"/>
              </w:rPr>
              <w:t>ch phát triển đô thị Việt Nam</w:t>
            </w:r>
          </w:p>
        </w:tc>
        <w:tc>
          <w:tcPr>
            <w:tcW w:w="3685" w:type="dxa"/>
          </w:tcPr>
          <w:p w:rsidR="00A20650" w:rsidRPr="00093CDC" w:rsidRDefault="00A20650" w:rsidP="00C47B1A">
            <w:pPr>
              <w:spacing w:before="120"/>
              <w:jc w:val="both"/>
              <w:rPr>
                <w:rFonts w:cs="Times New Roman"/>
                <w:bCs/>
                <w:szCs w:val="28"/>
              </w:rPr>
            </w:pPr>
            <w:r w:rsidRPr="00093CDC">
              <w:rPr>
                <w:rFonts w:cs="Times New Roman"/>
                <w:bCs/>
                <w:szCs w:val="28"/>
              </w:rPr>
              <w:t>- Thiết kế quy hoạch xây dựng.</w:t>
            </w:r>
          </w:p>
        </w:tc>
        <w:tc>
          <w:tcPr>
            <w:tcW w:w="2393" w:type="dxa"/>
          </w:tcPr>
          <w:p w:rsidR="00A20650" w:rsidRPr="00093CDC" w:rsidRDefault="00A20650" w:rsidP="00C47B1A">
            <w:pPr>
              <w:spacing w:before="120"/>
              <w:jc w:val="both"/>
              <w:rPr>
                <w:rFonts w:cs="Times New Roman"/>
                <w:bCs/>
                <w:szCs w:val="28"/>
              </w:rPr>
            </w:pPr>
          </w:p>
        </w:tc>
      </w:tr>
    </w:tbl>
    <w:p w:rsidR="00712456" w:rsidRPr="00093CDC" w:rsidRDefault="00712456" w:rsidP="00712456">
      <w:pPr>
        <w:spacing w:before="120" w:after="0"/>
        <w:rPr>
          <w:rFonts w:cs="Times New Roman"/>
          <w:b/>
          <w:bCs/>
          <w:szCs w:val="28"/>
        </w:rPr>
      </w:pPr>
    </w:p>
    <w:p w:rsidR="0068621E" w:rsidRPr="00093CDC" w:rsidRDefault="0068621E">
      <w:pPr>
        <w:rPr>
          <w:rFonts w:cs="Times New Roman"/>
        </w:rPr>
      </w:pPr>
      <w:r w:rsidRPr="00093CDC">
        <w:rPr>
          <w:rFonts w:cs="Times New Roman"/>
        </w:rPr>
        <w:br w:type="page"/>
      </w:r>
    </w:p>
    <w:p w:rsidR="0068621E" w:rsidRPr="00093CDC" w:rsidRDefault="0068621E" w:rsidP="0068621E">
      <w:pPr>
        <w:keepNext/>
        <w:spacing w:after="0" w:line="240" w:lineRule="auto"/>
        <w:jc w:val="center"/>
        <w:outlineLvl w:val="0"/>
        <w:rPr>
          <w:rFonts w:cs="Times New Roman"/>
          <w:b/>
          <w:bCs/>
          <w:szCs w:val="28"/>
        </w:rPr>
      </w:pPr>
      <w:r w:rsidRPr="00093CDC">
        <w:rPr>
          <w:rFonts w:cs="Times New Roman"/>
          <w:b/>
          <w:bCs/>
          <w:szCs w:val="28"/>
        </w:rPr>
        <w:lastRenderedPageBreak/>
        <w:t xml:space="preserve">Phụ lục số </w:t>
      </w:r>
      <w:r w:rsidR="005612CE">
        <w:rPr>
          <w:rFonts w:cs="Times New Roman"/>
          <w:b/>
          <w:bCs/>
          <w:szCs w:val="28"/>
        </w:rPr>
        <w:t>13</w:t>
      </w:r>
    </w:p>
    <w:p w:rsidR="0068621E" w:rsidRPr="00093CDC" w:rsidRDefault="0068621E" w:rsidP="0068621E">
      <w:pPr>
        <w:spacing w:after="0" w:line="240" w:lineRule="auto"/>
        <w:jc w:val="center"/>
        <w:rPr>
          <w:rFonts w:cs="Times New Roman"/>
          <w:i/>
          <w:spacing w:val="-6"/>
          <w:sz w:val="26"/>
          <w:szCs w:val="26"/>
        </w:rPr>
      </w:pPr>
      <w:r w:rsidRPr="00093CDC">
        <w:rPr>
          <w:rFonts w:cs="Times New Roman"/>
          <w:i/>
          <w:spacing w:val="-6"/>
          <w:sz w:val="26"/>
          <w:szCs w:val="26"/>
        </w:rPr>
        <w:t>(Ban hành kèm theo Thông tư số …/TT-BXD ngày …/…/2015 của Bộ Xây dựng)</w:t>
      </w:r>
    </w:p>
    <w:p w:rsidR="0068621E" w:rsidRPr="00093CDC" w:rsidRDefault="0068621E" w:rsidP="0068621E">
      <w:pPr>
        <w:spacing w:after="0" w:line="240" w:lineRule="auto"/>
        <w:jc w:val="center"/>
        <w:rPr>
          <w:rFonts w:cs="Times New Roman"/>
          <w:sz w:val="24"/>
          <w:szCs w:val="24"/>
        </w:rPr>
      </w:pPr>
      <w:r w:rsidRPr="00093CDC">
        <w:rPr>
          <w:rFonts w:cs="Times New Roman"/>
          <w:sz w:val="24"/>
          <w:szCs w:val="24"/>
        </w:rPr>
        <w:t>------------------------------------------------------------------------</w:t>
      </w:r>
    </w:p>
    <w:p w:rsidR="0068621E" w:rsidRPr="00093CDC" w:rsidRDefault="0068621E" w:rsidP="0068621E">
      <w:pPr>
        <w:spacing w:after="0" w:line="240" w:lineRule="auto"/>
        <w:jc w:val="center"/>
        <w:rPr>
          <w:rFonts w:cs="Times New Roman"/>
          <w:b/>
          <w:bCs/>
          <w:sz w:val="18"/>
          <w:szCs w:val="18"/>
        </w:rPr>
      </w:pPr>
    </w:p>
    <w:p w:rsidR="0068621E" w:rsidRPr="00093CDC" w:rsidRDefault="0068621E" w:rsidP="0068621E">
      <w:pPr>
        <w:spacing w:after="0" w:line="240" w:lineRule="auto"/>
        <w:jc w:val="center"/>
        <w:rPr>
          <w:rFonts w:cs="Times New Roman"/>
          <w:b/>
          <w:bCs/>
          <w:sz w:val="18"/>
          <w:szCs w:val="18"/>
        </w:rPr>
      </w:pPr>
    </w:p>
    <w:tbl>
      <w:tblPr>
        <w:tblStyle w:val="TableGrid"/>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093CDC" w:rsidRPr="00093CDC" w:rsidTr="00321BE2">
        <w:trPr>
          <w:trHeight w:val="937"/>
        </w:trPr>
        <w:tc>
          <w:tcPr>
            <w:tcW w:w="3652" w:type="dxa"/>
          </w:tcPr>
          <w:p w:rsidR="0068621E" w:rsidRPr="00093CDC" w:rsidRDefault="0068621E" w:rsidP="00321BE2">
            <w:pPr>
              <w:spacing w:before="120"/>
              <w:jc w:val="center"/>
              <w:rPr>
                <w:rFonts w:cs="Times New Roman"/>
                <w:b/>
                <w:bCs/>
                <w:sz w:val="24"/>
                <w:szCs w:val="24"/>
              </w:rPr>
            </w:pPr>
            <w:r w:rsidRPr="00093CDC">
              <w:rPr>
                <w:rFonts w:cs="Times New Roman"/>
                <w:b/>
                <w:bCs/>
                <w:sz w:val="24"/>
                <w:szCs w:val="24"/>
              </w:rPr>
              <w:t>TÊN TỔ CHỨC ĐỀ NGHỊ CẤP CHỨNG CHỈ NĂNG LỰC</w:t>
            </w:r>
          </w:p>
          <w:p w:rsidR="0086676F" w:rsidRPr="00093CDC" w:rsidRDefault="0086676F" w:rsidP="0086676F">
            <w:pPr>
              <w:jc w:val="center"/>
              <w:rPr>
                <w:rFonts w:cs="Times New Roman"/>
                <w:b/>
                <w:bCs/>
                <w:sz w:val="24"/>
                <w:szCs w:val="24"/>
              </w:rPr>
            </w:pPr>
            <w:r w:rsidRPr="00093CDC">
              <w:rPr>
                <w:rFonts w:cs="Times New Roman"/>
                <w:b/>
                <w:bCs/>
                <w:sz w:val="24"/>
                <w:szCs w:val="24"/>
              </w:rPr>
              <w:t>------------------------</w:t>
            </w:r>
          </w:p>
        </w:tc>
        <w:tc>
          <w:tcPr>
            <w:tcW w:w="5812" w:type="dxa"/>
          </w:tcPr>
          <w:p w:rsidR="0068621E" w:rsidRPr="00093CDC" w:rsidRDefault="0068621E" w:rsidP="00321BE2">
            <w:pPr>
              <w:keepNext/>
              <w:jc w:val="center"/>
              <w:outlineLvl w:val="0"/>
              <w:rPr>
                <w:rFonts w:cs="Times New Roman"/>
                <w:b/>
                <w:bCs/>
                <w:sz w:val="24"/>
                <w:szCs w:val="24"/>
              </w:rPr>
            </w:pPr>
            <w:r w:rsidRPr="00093CDC">
              <w:rPr>
                <w:rFonts w:cs="Times New Roman"/>
                <w:b/>
                <w:bCs/>
                <w:sz w:val="24"/>
                <w:szCs w:val="24"/>
              </w:rPr>
              <w:t>CỘNG HOÀ XÃ HỘI CHỦ NGHĨA VIỆT NAM</w:t>
            </w:r>
          </w:p>
          <w:p w:rsidR="0068621E" w:rsidRPr="00093CDC" w:rsidRDefault="0068621E" w:rsidP="00321BE2">
            <w:pPr>
              <w:jc w:val="center"/>
              <w:rPr>
                <w:rFonts w:cs="Times New Roman"/>
                <w:b/>
                <w:bCs/>
                <w:sz w:val="26"/>
                <w:szCs w:val="26"/>
              </w:rPr>
            </w:pPr>
            <w:r w:rsidRPr="00093CDC">
              <w:rPr>
                <w:rFonts w:cs="Times New Roman"/>
                <w:b/>
                <w:bCs/>
                <w:sz w:val="26"/>
                <w:szCs w:val="26"/>
              </w:rPr>
              <w:t>Độc lập - Tự do - Hạnh phúc</w:t>
            </w:r>
          </w:p>
          <w:p w:rsidR="0068621E" w:rsidRPr="00093CDC" w:rsidRDefault="0068621E" w:rsidP="00321BE2">
            <w:pPr>
              <w:jc w:val="center"/>
              <w:rPr>
                <w:rFonts w:cs="Times New Roman"/>
                <w:szCs w:val="28"/>
              </w:rPr>
            </w:pPr>
            <w:r w:rsidRPr="00093CDC">
              <w:rPr>
                <w:rFonts w:cs="Times New Roman"/>
                <w:szCs w:val="28"/>
              </w:rPr>
              <w:t>---------------------------</w:t>
            </w:r>
          </w:p>
        </w:tc>
      </w:tr>
      <w:tr w:rsidR="00093CDC" w:rsidRPr="00093CDC" w:rsidTr="00321BE2">
        <w:tc>
          <w:tcPr>
            <w:tcW w:w="3652" w:type="dxa"/>
          </w:tcPr>
          <w:p w:rsidR="0068621E" w:rsidRPr="00093CDC" w:rsidRDefault="0068621E" w:rsidP="00321BE2">
            <w:pPr>
              <w:spacing w:before="120"/>
              <w:jc w:val="center"/>
              <w:rPr>
                <w:rFonts w:cs="Times New Roman"/>
                <w:b/>
                <w:bCs/>
                <w:sz w:val="24"/>
                <w:szCs w:val="24"/>
              </w:rPr>
            </w:pPr>
          </w:p>
        </w:tc>
        <w:tc>
          <w:tcPr>
            <w:tcW w:w="5812" w:type="dxa"/>
          </w:tcPr>
          <w:p w:rsidR="0068621E" w:rsidRPr="00093CDC" w:rsidRDefault="0068621E" w:rsidP="00321BE2">
            <w:pPr>
              <w:keepNext/>
              <w:jc w:val="center"/>
              <w:outlineLvl w:val="0"/>
              <w:rPr>
                <w:rFonts w:cs="Times New Roman"/>
                <w:b/>
                <w:bCs/>
                <w:sz w:val="24"/>
                <w:szCs w:val="24"/>
              </w:rPr>
            </w:pPr>
            <w:r w:rsidRPr="00093CDC">
              <w:rPr>
                <w:rFonts w:cs="Times New Roman"/>
                <w:i/>
                <w:iCs/>
                <w:szCs w:val="28"/>
              </w:rPr>
              <w:t>.........., ngày.......tháng....... năm......</w:t>
            </w:r>
          </w:p>
        </w:tc>
      </w:tr>
    </w:tbl>
    <w:p w:rsidR="0068621E" w:rsidRPr="00093CDC" w:rsidRDefault="0068621E" w:rsidP="00860DAA">
      <w:pPr>
        <w:spacing w:after="0" w:line="240" w:lineRule="auto"/>
        <w:jc w:val="center"/>
        <w:rPr>
          <w:rFonts w:cs="Times New Roman"/>
          <w:sz w:val="24"/>
          <w:szCs w:val="24"/>
        </w:rPr>
      </w:pPr>
      <w:r w:rsidRPr="00093CDC">
        <w:rPr>
          <w:rFonts w:cs="Times New Roman"/>
          <w:sz w:val="24"/>
          <w:szCs w:val="24"/>
        </w:rPr>
        <w:tab/>
      </w:r>
      <w:r w:rsidRPr="00093CDC">
        <w:rPr>
          <w:rFonts w:cs="Times New Roman"/>
          <w:sz w:val="24"/>
          <w:szCs w:val="24"/>
        </w:rPr>
        <w:tab/>
      </w:r>
      <w:r w:rsidRPr="00093CDC">
        <w:rPr>
          <w:rFonts w:cs="Times New Roman"/>
          <w:sz w:val="24"/>
          <w:szCs w:val="24"/>
        </w:rPr>
        <w:tab/>
      </w:r>
      <w:r w:rsidRPr="00093CDC">
        <w:rPr>
          <w:rFonts w:cs="Times New Roman"/>
          <w:sz w:val="24"/>
          <w:szCs w:val="24"/>
        </w:rPr>
        <w:tab/>
      </w:r>
    </w:p>
    <w:p w:rsidR="0068621E" w:rsidRPr="00093CDC" w:rsidRDefault="0068621E" w:rsidP="0068621E">
      <w:pPr>
        <w:spacing w:after="0" w:line="240" w:lineRule="auto"/>
        <w:jc w:val="center"/>
        <w:rPr>
          <w:rFonts w:cs="Times New Roman"/>
          <w:b/>
          <w:bCs/>
          <w:szCs w:val="28"/>
        </w:rPr>
      </w:pPr>
      <w:r w:rsidRPr="00093CDC">
        <w:rPr>
          <w:rFonts w:cs="Times New Roman"/>
          <w:b/>
          <w:bCs/>
          <w:szCs w:val="28"/>
        </w:rPr>
        <w:t>ĐƠN ĐỀ NGHỊ CẤP LẠI/BỔ SUNG NỘI DUNG</w:t>
      </w:r>
    </w:p>
    <w:p w:rsidR="0068621E" w:rsidRPr="00093CDC" w:rsidRDefault="0068621E" w:rsidP="0068621E">
      <w:pPr>
        <w:spacing w:after="0" w:line="240" w:lineRule="auto"/>
        <w:jc w:val="center"/>
        <w:rPr>
          <w:rFonts w:cs="Times New Roman"/>
          <w:b/>
          <w:bCs/>
          <w:szCs w:val="28"/>
        </w:rPr>
      </w:pPr>
      <w:r w:rsidRPr="00093CDC">
        <w:rPr>
          <w:rFonts w:cs="Times New Roman"/>
          <w:b/>
          <w:bCs/>
          <w:szCs w:val="28"/>
        </w:rPr>
        <w:t xml:space="preserve">CHỨNG CHỈ NĂNG LỰC HOẠT ĐỘNG XÂY DỰNG </w:t>
      </w:r>
    </w:p>
    <w:p w:rsidR="0068621E" w:rsidRPr="00093CDC" w:rsidRDefault="0068621E" w:rsidP="00860DAA">
      <w:pPr>
        <w:spacing w:after="0" w:line="240" w:lineRule="auto"/>
        <w:jc w:val="center"/>
        <w:rPr>
          <w:rFonts w:cs="Times New Roman"/>
          <w:sz w:val="26"/>
          <w:szCs w:val="26"/>
        </w:rPr>
      </w:pPr>
    </w:p>
    <w:p w:rsidR="0068621E" w:rsidRPr="00093CDC" w:rsidRDefault="0068621E" w:rsidP="00860DAA">
      <w:pPr>
        <w:spacing w:after="0" w:line="240" w:lineRule="auto"/>
        <w:jc w:val="center"/>
        <w:rPr>
          <w:rFonts w:cs="Times New Roman"/>
          <w:szCs w:val="28"/>
        </w:rPr>
      </w:pPr>
      <w:r w:rsidRPr="00093CDC">
        <w:rPr>
          <w:rFonts w:cs="Times New Roman"/>
          <w:b/>
          <w:bCs/>
          <w:szCs w:val="28"/>
        </w:rPr>
        <w:t>Kính gửi</w:t>
      </w:r>
      <w:r w:rsidRPr="00093CDC">
        <w:rPr>
          <w:rFonts w:cs="Times New Roman"/>
          <w:szCs w:val="28"/>
        </w:rPr>
        <w:t>: ………………….</w:t>
      </w:r>
      <w:r w:rsidRPr="00093CDC">
        <w:rPr>
          <w:rFonts w:cs="Times New Roman"/>
          <w:szCs w:val="28"/>
          <w:vertAlign w:val="superscript"/>
        </w:rPr>
        <w:t>(</w:t>
      </w:r>
      <w:r w:rsidR="00860DAA" w:rsidRPr="00093CDC">
        <w:rPr>
          <w:rFonts w:cs="Times New Roman"/>
          <w:szCs w:val="28"/>
          <w:vertAlign w:val="superscript"/>
        </w:rPr>
        <w:t>1</w:t>
      </w:r>
      <w:r w:rsidRPr="00093CDC">
        <w:rPr>
          <w:rFonts w:cs="Times New Roman"/>
          <w:szCs w:val="28"/>
          <w:vertAlign w:val="superscript"/>
        </w:rPr>
        <w:t>)</w:t>
      </w:r>
    </w:p>
    <w:p w:rsidR="0068621E" w:rsidRPr="00093CDC" w:rsidRDefault="0068621E" w:rsidP="00860DAA">
      <w:pPr>
        <w:spacing w:after="0" w:line="240" w:lineRule="auto"/>
        <w:jc w:val="center"/>
        <w:rPr>
          <w:rFonts w:cs="Times New Roman"/>
          <w:sz w:val="18"/>
          <w:szCs w:val="18"/>
        </w:rPr>
      </w:pPr>
    </w:p>
    <w:p w:rsidR="0068621E" w:rsidRPr="00093CDC" w:rsidRDefault="0068621E" w:rsidP="0068621E">
      <w:pPr>
        <w:spacing w:before="120" w:after="0" w:line="240" w:lineRule="auto"/>
        <w:ind w:firstLine="720"/>
        <w:jc w:val="both"/>
        <w:rPr>
          <w:rFonts w:cs="Times New Roman"/>
          <w:szCs w:val="28"/>
        </w:rPr>
      </w:pPr>
      <w:r w:rsidRPr="00093CDC">
        <w:rPr>
          <w:rFonts w:cs="Times New Roman"/>
          <w:szCs w:val="28"/>
        </w:rPr>
        <w:t>1. Tên tổ chức: ………………………………………………………………</w:t>
      </w:r>
    </w:p>
    <w:p w:rsidR="0068621E" w:rsidRPr="00093CDC" w:rsidRDefault="0068621E" w:rsidP="00860DAA">
      <w:pPr>
        <w:spacing w:before="60" w:after="0" w:line="240" w:lineRule="auto"/>
        <w:ind w:firstLine="720"/>
        <w:jc w:val="both"/>
        <w:rPr>
          <w:rFonts w:cs="Times New Roman"/>
          <w:szCs w:val="28"/>
        </w:rPr>
      </w:pPr>
      <w:r w:rsidRPr="00093CDC">
        <w:rPr>
          <w:rFonts w:cs="Times New Roman"/>
          <w:szCs w:val="28"/>
        </w:rPr>
        <w:t>2. Địa chỉ trụ sở chính: ……….………………………………………………</w:t>
      </w:r>
    </w:p>
    <w:p w:rsidR="0068621E" w:rsidRPr="00093CDC" w:rsidRDefault="0068621E" w:rsidP="00860DAA">
      <w:pPr>
        <w:spacing w:before="60" w:after="0" w:line="240" w:lineRule="auto"/>
        <w:ind w:firstLine="720"/>
        <w:jc w:val="both"/>
        <w:rPr>
          <w:rFonts w:cs="Times New Roman"/>
          <w:szCs w:val="28"/>
        </w:rPr>
      </w:pPr>
      <w:r w:rsidRPr="00093CDC">
        <w:rPr>
          <w:rFonts w:cs="Times New Roman"/>
          <w:szCs w:val="28"/>
        </w:rPr>
        <w:t>3. Số điện thoại: ………….. ………….Số fax: ……………. ……………..</w:t>
      </w:r>
    </w:p>
    <w:p w:rsidR="0068621E" w:rsidRPr="00093CDC" w:rsidRDefault="0068621E" w:rsidP="00860DAA">
      <w:pPr>
        <w:spacing w:before="60" w:after="0" w:line="240" w:lineRule="auto"/>
        <w:ind w:firstLine="720"/>
        <w:jc w:val="both"/>
        <w:rPr>
          <w:rFonts w:cs="Times New Roman"/>
          <w:szCs w:val="28"/>
        </w:rPr>
      </w:pPr>
      <w:r w:rsidRPr="00093CDC">
        <w:rPr>
          <w:rFonts w:cs="Times New Roman"/>
          <w:szCs w:val="28"/>
        </w:rPr>
        <w:t>4. Email: ………………………………Website: ………………………….</w:t>
      </w:r>
    </w:p>
    <w:p w:rsidR="0068621E" w:rsidRPr="00093CDC" w:rsidRDefault="0068621E" w:rsidP="00860DAA">
      <w:pPr>
        <w:spacing w:before="60" w:after="0" w:line="240" w:lineRule="auto"/>
        <w:ind w:firstLine="720"/>
        <w:jc w:val="both"/>
        <w:rPr>
          <w:rFonts w:cs="Times New Roman"/>
          <w:szCs w:val="28"/>
        </w:rPr>
      </w:pPr>
      <w:r w:rsidRPr="00093CDC">
        <w:rPr>
          <w:rFonts w:cs="Times New Roman"/>
          <w:szCs w:val="28"/>
        </w:rPr>
        <w:t xml:space="preserve">5. Người đại diện theo pháp luật: </w:t>
      </w:r>
    </w:p>
    <w:p w:rsidR="0068621E" w:rsidRPr="00093CDC" w:rsidRDefault="0068621E" w:rsidP="00860DAA">
      <w:pPr>
        <w:spacing w:before="60" w:after="0" w:line="240" w:lineRule="auto"/>
        <w:ind w:firstLine="720"/>
        <w:jc w:val="both"/>
        <w:rPr>
          <w:rFonts w:cs="Times New Roman"/>
          <w:szCs w:val="28"/>
        </w:rPr>
      </w:pPr>
      <w:r w:rsidRPr="00093CDC">
        <w:rPr>
          <w:rFonts w:cs="Times New Roman"/>
          <w:szCs w:val="28"/>
        </w:rPr>
        <w:t>Họ và Tên: …………………………Chức vụ: …………………………….,</w:t>
      </w:r>
    </w:p>
    <w:p w:rsidR="0068621E" w:rsidRPr="00093CDC" w:rsidRDefault="0068621E" w:rsidP="00860DAA">
      <w:pPr>
        <w:spacing w:before="60" w:after="0" w:line="240" w:lineRule="auto"/>
        <w:ind w:firstLine="720"/>
        <w:jc w:val="both"/>
        <w:rPr>
          <w:rFonts w:cs="Times New Roman"/>
          <w:szCs w:val="28"/>
        </w:rPr>
      </w:pPr>
      <w:r w:rsidRPr="00093CDC">
        <w:rPr>
          <w:rFonts w:cs="Times New Roman"/>
          <w:szCs w:val="28"/>
        </w:rPr>
        <w:t>Điện thoại: ………..</w:t>
      </w:r>
    </w:p>
    <w:p w:rsidR="0068621E" w:rsidRPr="00093CDC" w:rsidRDefault="0068621E" w:rsidP="00860DAA">
      <w:pPr>
        <w:spacing w:before="60" w:after="0" w:line="240" w:lineRule="auto"/>
        <w:ind w:firstLine="720"/>
        <w:jc w:val="both"/>
        <w:rPr>
          <w:rFonts w:cs="Times New Roman"/>
          <w:szCs w:val="28"/>
        </w:rPr>
      </w:pPr>
      <w:r w:rsidRPr="00093CDC">
        <w:rPr>
          <w:rFonts w:cs="Times New Roman"/>
          <w:szCs w:val="28"/>
        </w:rPr>
        <w:t>6. Giấy chứng nhận đăng ký kinh doanh/Quyết định thành lập số:……… Nơi cấp:……………. Ngày cấp: ……………………………………………………</w:t>
      </w:r>
    </w:p>
    <w:p w:rsidR="0068621E" w:rsidRPr="00093CDC" w:rsidRDefault="0068621E" w:rsidP="00860DAA">
      <w:pPr>
        <w:spacing w:before="60" w:after="0" w:line="240" w:lineRule="auto"/>
        <w:ind w:firstLine="720"/>
        <w:jc w:val="both"/>
        <w:rPr>
          <w:rFonts w:cs="Times New Roman"/>
          <w:szCs w:val="28"/>
        </w:rPr>
      </w:pPr>
      <w:r w:rsidRPr="00093CDC">
        <w:rPr>
          <w:rFonts w:cs="Times New Roman"/>
          <w:szCs w:val="28"/>
        </w:rPr>
        <w:t>7. Ngành nghề kinh doanh chính: ………………………………………….</w:t>
      </w:r>
    </w:p>
    <w:p w:rsidR="0068621E" w:rsidRPr="00093CDC" w:rsidRDefault="0068621E" w:rsidP="00860DAA">
      <w:pPr>
        <w:spacing w:before="60" w:after="0" w:line="240" w:lineRule="auto"/>
        <w:ind w:left="720"/>
        <w:jc w:val="both"/>
        <w:rPr>
          <w:rFonts w:cs="Times New Roman"/>
          <w:szCs w:val="28"/>
        </w:rPr>
      </w:pPr>
      <w:r w:rsidRPr="00093CDC">
        <w:rPr>
          <w:rFonts w:cs="Times New Roman"/>
          <w:szCs w:val="28"/>
        </w:rPr>
        <w:t>8. Số chứng chỉ năng lực: …………… ngày cấp: ………… nơi cấp: …….</w:t>
      </w:r>
    </w:p>
    <w:p w:rsidR="0068621E" w:rsidRPr="00093CDC" w:rsidRDefault="0068621E" w:rsidP="00860DAA">
      <w:pPr>
        <w:spacing w:before="60" w:after="0" w:line="240" w:lineRule="auto"/>
        <w:ind w:firstLine="720"/>
        <w:jc w:val="both"/>
        <w:rPr>
          <w:rFonts w:cs="Times New Roman"/>
          <w:szCs w:val="28"/>
        </w:rPr>
      </w:pPr>
      <w:r w:rsidRPr="00093CDC">
        <w:rPr>
          <w:rFonts w:cs="Times New Roman"/>
          <w:szCs w:val="28"/>
        </w:rPr>
        <w:t xml:space="preserve">9. Nội dung đề nghị cấp lại/bổ sung nội dung  chứng chỉ năng lực hoạt động xây dựng: </w:t>
      </w:r>
    </w:p>
    <w:p w:rsidR="00860DAA" w:rsidRPr="00093CDC" w:rsidRDefault="00860DAA" w:rsidP="00860DAA">
      <w:pPr>
        <w:spacing w:before="60" w:after="0" w:line="240" w:lineRule="auto"/>
        <w:ind w:firstLine="720"/>
        <w:jc w:val="both"/>
        <w:rPr>
          <w:rFonts w:cs="Times New Roman"/>
          <w:szCs w:val="28"/>
        </w:rPr>
      </w:pPr>
      <w:r w:rsidRPr="00093CDC">
        <w:rPr>
          <w:rFonts w:cs="Times New Roman"/>
          <w:szCs w:val="28"/>
        </w:rPr>
        <w:t>9.1. Cấp lại chứng chỉ năng lực:</w:t>
      </w:r>
      <w:r w:rsidRPr="00093CDC">
        <w:rPr>
          <w:rFonts w:cs="Times New Roman"/>
          <w:szCs w:val="28"/>
        </w:rPr>
        <w:sym w:font="Symbol" w:char="F020"/>
      </w:r>
      <w:r w:rsidRPr="00093CDC">
        <w:rPr>
          <w:rFonts w:cs="Times New Roman"/>
          <w:szCs w:val="28"/>
        </w:rPr>
        <w:tab/>
      </w:r>
      <w:r w:rsidRPr="00093CDC">
        <w:rPr>
          <w:rFonts w:cs="Times New Roman"/>
          <w:szCs w:val="28"/>
        </w:rPr>
        <w:sym w:font="Symbol" w:char="F0A0"/>
      </w:r>
    </w:p>
    <w:p w:rsidR="00860DAA" w:rsidRPr="00093CDC" w:rsidRDefault="00860DAA" w:rsidP="00860DAA">
      <w:pPr>
        <w:spacing w:before="60" w:after="0" w:line="240" w:lineRule="auto"/>
        <w:ind w:firstLine="720"/>
        <w:jc w:val="both"/>
        <w:rPr>
          <w:rFonts w:cs="Times New Roman"/>
          <w:szCs w:val="28"/>
          <w:vertAlign w:val="superscript"/>
        </w:rPr>
      </w:pPr>
      <w:r w:rsidRPr="00093CDC">
        <w:rPr>
          <w:rFonts w:cs="Times New Roman"/>
          <w:szCs w:val="28"/>
        </w:rPr>
        <w:t>Lý do: ……………………………………………………………………..</w:t>
      </w:r>
      <w:r w:rsidRPr="00093CDC">
        <w:rPr>
          <w:rFonts w:cs="Times New Roman"/>
          <w:szCs w:val="28"/>
          <w:vertAlign w:val="superscript"/>
        </w:rPr>
        <w:t>(2)</w:t>
      </w:r>
    </w:p>
    <w:p w:rsidR="00860DAA" w:rsidRPr="00093CDC" w:rsidRDefault="00860DAA" w:rsidP="00860DAA">
      <w:pPr>
        <w:spacing w:before="60" w:after="0" w:line="240" w:lineRule="auto"/>
        <w:ind w:firstLine="720"/>
        <w:jc w:val="both"/>
        <w:rPr>
          <w:rFonts w:cs="Times New Roman"/>
          <w:szCs w:val="28"/>
        </w:rPr>
      </w:pPr>
      <w:r w:rsidRPr="00093CDC">
        <w:rPr>
          <w:rFonts w:cs="Times New Roman"/>
          <w:szCs w:val="28"/>
        </w:rPr>
        <w:sym w:font="Symbol" w:char="F020"/>
      </w:r>
      <w:r w:rsidRPr="00093CDC">
        <w:rPr>
          <w:rFonts w:cs="Times New Roman"/>
          <w:szCs w:val="28"/>
        </w:rPr>
        <w:t xml:space="preserve">9.2. Bổ sung nội dung hoạt động: </w:t>
      </w:r>
      <w:r w:rsidRPr="00093CDC">
        <w:rPr>
          <w:rFonts w:cs="Times New Roman"/>
          <w:szCs w:val="28"/>
        </w:rPr>
        <w:sym w:font="Symbol" w:char="F020"/>
      </w:r>
      <w:r w:rsidRPr="00093CDC">
        <w:rPr>
          <w:rFonts w:cs="Times New Roman"/>
          <w:szCs w:val="28"/>
        </w:rPr>
        <w:tab/>
      </w:r>
      <w:r w:rsidRPr="00093CDC">
        <w:rPr>
          <w:rFonts w:cs="Times New Roman"/>
          <w:szCs w:val="28"/>
        </w:rPr>
        <w:sym w:font="Symbol" w:char="F0A0"/>
      </w:r>
    </w:p>
    <w:p w:rsidR="00860DAA" w:rsidRPr="00093CDC" w:rsidRDefault="00860DAA" w:rsidP="00860DAA">
      <w:pPr>
        <w:spacing w:before="60" w:after="0" w:line="240" w:lineRule="auto"/>
        <w:ind w:firstLine="720"/>
        <w:jc w:val="both"/>
        <w:rPr>
          <w:rFonts w:cs="Times New Roman"/>
          <w:szCs w:val="28"/>
        </w:rPr>
      </w:pPr>
      <w:r w:rsidRPr="00093CDC">
        <w:rPr>
          <w:rFonts w:cs="Times New Roman"/>
          <w:szCs w:val="28"/>
        </w:rPr>
        <w:t>Nội dung bổ sung: ………………………………………………………...</w:t>
      </w:r>
      <w:r w:rsidRPr="00093CDC">
        <w:rPr>
          <w:rFonts w:cs="Times New Roman"/>
          <w:szCs w:val="28"/>
          <w:vertAlign w:val="superscript"/>
        </w:rPr>
        <w:t>(3)</w:t>
      </w:r>
    </w:p>
    <w:p w:rsidR="0068621E" w:rsidRPr="00093CDC" w:rsidRDefault="0068621E" w:rsidP="00860DAA">
      <w:pPr>
        <w:spacing w:before="60" w:after="0" w:line="240" w:lineRule="auto"/>
        <w:ind w:firstLine="720"/>
        <w:jc w:val="both"/>
        <w:rPr>
          <w:rFonts w:cs="Times New Roman"/>
          <w:szCs w:val="28"/>
        </w:rPr>
      </w:pPr>
      <w:r w:rsidRPr="00093CDC">
        <w:rPr>
          <w:rFonts w:cs="Times New Roman"/>
          <w:szCs w:val="28"/>
        </w:rPr>
        <w:t xml:space="preserve">Tổ chức </w:t>
      </w:r>
      <w:r w:rsidRPr="00093CDC">
        <w:rPr>
          <w:rFonts w:cs="Times New Roman"/>
          <w:szCs w:val="28"/>
          <w:vertAlign w:val="superscript"/>
        </w:rPr>
        <w:t>(</w:t>
      </w:r>
      <w:r w:rsidR="00860DAA" w:rsidRPr="00093CDC">
        <w:rPr>
          <w:rFonts w:cs="Times New Roman"/>
          <w:szCs w:val="28"/>
          <w:vertAlign w:val="superscript"/>
        </w:rPr>
        <w:t>4</w:t>
      </w:r>
      <w:r w:rsidRPr="00093CDC">
        <w:rPr>
          <w:rFonts w:cs="Times New Roman"/>
          <w:szCs w:val="28"/>
          <w:vertAlign w:val="superscript"/>
        </w:rPr>
        <w:t xml:space="preserve">) </w:t>
      </w:r>
      <w:r w:rsidRPr="00093CDC">
        <w:rPr>
          <w:rFonts w:cs="Times New Roman"/>
          <w:szCs w:val="28"/>
        </w:rPr>
        <w:t>chịu trách nhiệm về toàn bộ nội dung đơn này và cam kết hoạt động xây dựng theo đúng nội dung ghi trong chứng chỉ được cấp và tuân thủ các quy định của pháp luật có liên quan.</w:t>
      </w:r>
    </w:p>
    <w:p w:rsidR="0068621E" w:rsidRPr="00093CDC" w:rsidRDefault="0068621E" w:rsidP="0068621E">
      <w:pPr>
        <w:spacing w:after="0" w:line="240" w:lineRule="auto"/>
        <w:jc w:val="both"/>
        <w:rPr>
          <w:rFonts w:cs="Times New Roman"/>
          <w:b/>
          <w:bCs/>
          <w:szCs w:val="28"/>
        </w:rPr>
      </w:pP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b/>
          <w:bCs/>
          <w:szCs w:val="28"/>
        </w:rPr>
        <w:t>NGƯỜI ĐẠI DIỆN</w:t>
      </w:r>
    </w:p>
    <w:p w:rsidR="0068621E" w:rsidRPr="00093CDC" w:rsidRDefault="0068621E" w:rsidP="0068621E">
      <w:pPr>
        <w:spacing w:after="0" w:line="240" w:lineRule="auto"/>
        <w:jc w:val="both"/>
        <w:rPr>
          <w:rFonts w:cs="Times New Roman"/>
          <w:b/>
          <w:bCs/>
          <w:szCs w:val="28"/>
        </w:rPr>
      </w:pPr>
      <w:r w:rsidRPr="00093CDC">
        <w:rPr>
          <w:rFonts w:cs="Times New Roman"/>
          <w:b/>
          <w:bCs/>
          <w:szCs w:val="28"/>
        </w:rPr>
        <w:tab/>
      </w:r>
      <w:r w:rsidRPr="00093CDC">
        <w:rPr>
          <w:rFonts w:cs="Times New Roman"/>
          <w:b/>
          <w:bCs/>
          <w:szCs w:val="28"/>
        </w:rPr>
        <w:tab/>
      </w:r>
      <w:r w:rsidRPr="00093CDC">
        <w:rPr>
          <w:rFonts w:cs="Times New Roman"/>
          <w:b/>
          <w:bCs/>
          <w:szCs w:val="28"/>
        </w:rPr>
        <w:tab/>
      </w:r>
      <w:r w:rsidRPr="00093CDC">
        <w:rPr>
          <w:rFonts w:cs="Times New Roman"/>
          <w:b/>
          <w:bCs/>
          <w:szCs w:val="28"/>
        </w:rPr>
        <w:tab/>
        <w:t xml:space="preserve">                           THEO PHÁP LUẬT CỦA TỔ CHỨC</w:t>
      </w:r>
    </w:p>
    <w:p w:rsidR="0068621E" w:rsidRPr="00093CDC" w:rsidRDefault="0068621E" w:rsidP="0068621E">
      <w:pPr>
        <w:spacing w:after="0" w:line="240" w:lineRule="auto"/>
        <w:jc w:val="both"/>
        <w:rPr>
          <w:rFonts w:cs="Times New Roman"/>
          <w:i/>
          <w:szCs w:val="28"/>
        </w:rPr>
      </w:pP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szCs w:val="28"/>
        </w:rPr>
        <w:tab/>
      </w:r>
      <w:r w:rsidRPr="00093CDC">
        <w:rPr>
          <w:rFonts w:cs="Times New Roman"/>
          <w:i/>
          <w:szCs w:val="28"/>
        </w:rPr>
        <w:t>(Ký, họ và tên, đóng dấu)</w:t>
      </w:r>
    </w:p>
    <w:p w:rsidR="0068621E" w:rsidRPr="00093CDC" w:rsidRDefault="0068621E" w:rsidP="0068621E">
      <w:pPr>
        <w:spacing w:before="120" w:after="0" w:line="240" w:lineRule="auto"/>
        <w:jc w:val="both"/>
        <w:rPr>
          <w:rFonts w:cs="Times New Roman"/>
          <w:b/>
          <w:i/>
          <w:sz w:val="20"/>
          <w:szCs w:val="20"/>
        </w:rPr>
      </w:pPr>
    </w:p>
    <w:p w:rsidR="0068621E" w:rsidRPr="00093CDC" w:rsidRDefault="0068621E" w:rsidP="0068621E">
      <w:pPr>
        <w:spacing w:after="0" w:line="240" w:lineRule="auto"/>
        <w:jc w:val="both"/>
        <w:rPr>
          <w:rFonts w:cs="Times New Roman"/>
          <w:b/>
          <w:i/>
          <w:sz w:val="20"/>
          <w:szCs w:val="20"/>
        </w:rPr>
      </w:pPr>
      <w:r w:rsidRPr="00093CDC">
        <w:rPr>
          <w:rFonts w:cs="Times New Roman"/>
          <w:b/>
          <w:i/>
          <w:sz w:val="20"/>
          <w:szCs w:val="20"/>
        </w:rPr>
        <w:t>Ghi chú:</w:t>
      </w:r>
    </w:p>
    <w:p w:rsidR="0068621E" w:rsidRPr="00093CDC" w:rsidRDefault="0068621E" w:rsidP="0068621E">
      <w:pPr>
        <w:spacing w:after="0" w:line="240" w:lineRule="auto"/>
        <w:jc w:val="both"/>
        <w:rPr>
          <w:rFonts w:cs="Times New Roman"/>
          <w:sz w:val="20"/>
          <w:szCs w:val="20"/>
        </w:rPr>
      </w:pPr>
      <w:r w:rsidRPr="00093CDC">
        <w:rPr>
          <w:rFonts w:cs="Times New Roman"/>
          <w:sz w:val="20"/>
          <w:szCs w:val="20"/>
          <w:vertAlign w:val="superscript"/>
        </w:rPr>
        <w:t>(</w:t>
      </w:r>
      <w:r w:rsidR="00860DAA" w:rsidRPr="00093CDC">
        <w:rPr>
          <w:rFonts w:cs="Times New Roman"/>
          <w:sz w:val="20"/>
          <w:szCs w:val="20"/>
          <w:vertAlign w:val="superscript"/>
        </w:rPr>
        <w:t>1</w:t>
      </w:r>
      <w:r w:rsidRPr="00093CDC">
        <w:rPr>
          <w:rFonts w:cs="Times New Roman"/>
          <w:sz w:val="20"/>
          <w:szCs w:val="20"/>
          <w:vertAlign w:val="superscript"/>
        </w:rPr>
        <w:t>)</w:t>
      </w:r>
      <w:r w:rsidRPr="00093CDC">
        <w:rPr>
          <w:rFonts w:cs="Times New Roman"/>
          <w:sz w:val="20"/>
          <w:szCs w:val="20"/>
        </w:rPr>
        <w:t xml:space="preserve"> Tên cơ quan đầu mối.</w:t>
      </w:r>
    </w:p>
    <w:p w:rsidR="0068621E" w:rsidRPr="00093CDC" w:rsidRDefault="0068621E" w:rsidP="0068621E">
      <w:pPr>
        <w:spacing w:after="0" w:line="240" w:lineRule="auto"/>
        <w:jc w:val="both"/>
        <w:rPr>
          <w:rFonts w:cs="Times New Roman"/>
          <w:sz w:val="20"/>
          <w:szCs w:val="20"/>
        </w:rPr>
      </w:pPr>
      <w:r w:rsidRPr="00093CDC">
        <w:rPr>
          <w:rFonts w:cs="Times New Roman"/>
          <w:sz w:val="20"/>
          <w:szCs w:val="20"/>
          <w:vertAlign w:val="superscript"/>
        </w:rPr>
        <w:t>(</w:t>
      </w:r>
      <w:r w:rsidR="00860DAA" w:rsidRPr="00093CDC">
        <w:rPr>
          <w:rFonts w:cs="Times New Roman"/>
          <w:sz w:val="20"/>
          <w:szCs w:val="20"/>
          <w:vertAlign w:val="superscript"/>
        </w:rPr>
        <w:t>2</w:t>
      </w:r>
      <w:r w:rsidRPr="00093CDC">
        <w:rPr>
          <w:rFonts w:cs="Times New Roman"/>
          <w:sz w:val="20"/>
          <w:szCs w:val="20"/>
          <w:vertAlign w:val="superscript"/>
        </w:rPr>
        <w:t>)</w:t>
      </w:r>
      <w:r w:rsidRPr="00093CDC">
        <w:rPr>
          <w:rFonts w:cs="Times New Roman"/>
          <w:sz w:val="20"/>
          <w:szCs w:val="20"/>
        </w:rPr>
        <w:t xml:space="preserve">Ghi rõ </w:t>
      </w:r>
      <w:r w:rsidR="00860DAA" w:rsidRPr="00093CDC">
        <w:rPr>
          <w:rFonts w:cs="Times New Roman"/>
          <w:sz w:val="20"/>
          <w:szCs w:val="20"/>
        </w:rPr>
        <w:t>lý do</w:t>
      </w:r>
      <w:r w:rsidRPr="00093CDC">
        <w:rPr>
          <w:rFonts w:cs="Times New Roman"/>
          <w:sz w:val="20"/>
          <w:szCs w:val="20"/>
        </w:rPr>
        <w:t xml:space="preserve"> theo quy định Khoản 1 Điều </w:t>
      </w:r>
      <w:r w:rsidR="00860DAA" w:rsidRPr="00093CDC">
        <w:rPr>
          <w:rFonts w:cs="Times New Roman"/>
          <w:sz w:val="20"/>
          <w:szCs w:val="20"/>
        </w:rPr>
        <w:t>10</w:t>
      </w:r>
      <w:r w:rsidRPr="00093CDC">
        <w:rPr>
          <w:rFonts w:cs="Times New Roman"/>
          <w:sz w:val="20"/>
          <w:szCs w:val="20"/>
        </w:rPr>
        <w:t xml:space="preserve"> Thông tư này.</w:t>
      </w:r>
    </w:p>
    <w:p w:rsidR="00860DAA" w:rsidRPr="00093CDC" w:rsidRDefault="0068621E" w:rsidP="0068621E">
      <w:pPr>
        <w:spacing w:after="0" w:line="240" w:lineRule="auto"/>
        <w:jc w:val="both"/>
        <w:rPr>
          <w:rFonts w:cs="Times New Roman"/>
          <w:sz w:val="20"/>
          <w:szCs w:val="20"/>
        </w:rPr>
      </w:pPr>
      <w:r w:rsidRPr="00093CDC">
        <w:rPr>
          <w:rFonts w:cs="Times New Roman"/>
          <w:sz w:val="20"/>
          <w:szCs w:val="20"/>
          <w:vertAlign w:val="superscript"/>
        </w:rPr>
        <w:t>(</w:t>
      </w:r>
      <w:r w:rsidR="00860DAA" w:rsidRPr="00093CDC">
        <w:rPr>
          <w:rFonts w:cs="Times New Roman"/>
          <w:sz w:val="20"/>
          <w:szCs w:val="20"/>
          <w:vertAlign w:val="superscript"/>
        </w:rPr>
        <w:t>3</w:t>
      </w:r>
      <w:r w:rsidRPr="00093CDC">
        <w:rPr>
          <w:rFonts w:cs="Times New Roman"/>
          <w:sz w:val="20"/>
          <w:szCs w:val="20"/>
          <w:vertAlign w:val="superscript"/>
        </w:rPr>
        <w:t>)</w:t>
      </w:r>
      <w:r w:rsidR="00860DAA" w:rsidRPr="00093CDC">
        <w:rPr>
          <w:rFonts w:cs="Times New Roman"/>
          <w:sz w:val="20"/>
          <w:szCs w:val="20"/>
        </w:rPr>
        <w:t>Ghi rõ lĩnh vực hoạt động theo quy định Khoản 1 Điều 21 Thông tư này</w:t>
      </w:r>
    </w:p>
    <w:p w:rsidR="0068621E" w:rsidRPr="00093CDC" w:rsidRDefault="00860DAA" w:rsidP="0068621E">
      <w:pPr>
        <w:spacing w:after="0" w:line="240" w:lineRule="auto"/>
        <w:jc w:val="both"/>
        <w:rPr>
          <w:rFonts w:cs="Times New Roman"/>
          <w:sz w:val="20"/>
          <w:szCs w:val="20"/>
        </w:rPr>
      </w:pPr>
      <w:r w:rsidRPr="00093CDC">
        <w:rPr>
          <w:rFonts w:cs="Times New Roman"/>
          <w:sz w:val="20"/>
          <w:szCs w:val="20"/>
          <w:vertAlign w:val="superscript"/>
        </w:rPr>
        <w:t xml:space="preserve">(4) </w:t>
      </w:r>
      <w:r w:rsidR="0068621E" w:rsidRPr="00093CDC">
        <w:rPr>
          <w:rFonts w:cs="Times New Roman"/>
          <w:sz w:val="20"/>
          <w:szCs w:val="20"/>
        </w:rPr>
        <w:t>Tên tổ chức đề nghị cấp chứng chỉ.</w:t>
      </w:r>
    </w:p>
    <w:p w:rsidR="0086676F" w:rsidRPr="00093CDC" w:rsidRDefault="0086676F" w:rsidP="0086676F">
      <w:pPr>
        <w:keepNext/>
        <w:spacing w:after="0" w:line="240" w:lineRule="auto"/>
        <w:jc w:val="center"/>
        <w:outlineLvl w:val="0"/>
        <w:rPr>
          <w:rFonts w:cs="Times New Roman"/>
          <w:b/>
          <w:bCs/>
          <w:szCs w:val="28"/>
        </w:rPr>
      </w:pPr>
      <w:r w:rsidRPr="00093CDC">
        <w:rPr>
          <w:rFonts w:cs="Times New Roman"/>
          <w:b/>
          <w:bCs/>
          <w:szCs w:val="28"/>
        </w:rPr>
        <w:lastRenderedPageBreak/>
        <w:t xml:space="preserve">Phụ lục số </w:t>
      </w:r>
      <w:r w:rsidR="005612CE">
        <w:rPr>
          <w:rFonts w:cs="Times New Roman"/>
          <w:b/>
          <w:bCs/>
          <w:szCs w:val="28"/>
        </w:rPr>
        <w:t>14</w:t>
      </w:r>
    </w:p>
    <w:p w:rsidR="0086676F" w:rsidRPr="00093CDC" w:rsidRDefault="0086676F" w:rsidP="0086676F">
      <w:pPr>
        <w:spacing w:after="0" w:line="240" w:lineRule="auto"/>
        <w:jc w:val="center"/>
        <w:rPr>
          <w:rFonts w:cs="Times New Roman"/>
          <w:i/>
          <w:spacing w:val="-6"/>
          <w:sz w:val="26"/>
          <w:szCs w:val="26"/>
        </w:rPr>
      </w:pPr>
      <w:r w:rsidRPr="00093CDC">
        <w:rPr>
          <w:rFonts w:cs="Times New Roman"/>
          <w:i/>
          <w:spacing w:val="-6"/>
          <w:sz w:val="26"/>
          <w:szCs w:val="26"/>
        </w:rPr>
        <w:t>(Ban hành kèm theo Thông tư số …/TT-BXD ngày …/…/2015 của Bộ Xây dựng)</w:t>
      </w:r>
    </w:p>
    <w:p w:rsidR="0086676F" w:rsidRPr="00093CDC" w:rsidRDefault="0086676F" w:rsidP="0086676F">
      <w:pPr>
        <w:spacing w:after="0" w:line="240" w:lineRule="auto"/>
        <w:jc w:val="center"/>
        <w:rPr>
          <w:rFonts w:cs="Times New Roman"/>
          <w:sz w:val="24"/>
          <w:szCs w:val="24"/>
        </w:rPr>
      </w:pPr>
      <w:r w:rsidRPr="00093CDC">
        <w:rPr>
          <w:rFonts w:cs="Times New Roman"/>
          <w:sz w:val="24"/>
          <w:szCs w:val="24"/>
        </w:rPr>
        <w:t>------------------------------------------------------------------------</w:t>
      </w:r>
    </w:p>
    <w:p w:rsidR="00C47B1A" w:rsidRPr="00093CDC" w:rsidRDefault="00C47B1A">
      <w:pPr>
        <w:rPr>
          <w:rFonts w:cs="Times New Roman"/>
        </w:rPr>
      </w:pPr>
    </w:p>
    <w:p w:rsidR="004267F4" w:rsidRPr="00093CDC" w:rsidRDefault="004267F4" w:rsidP="004267F4">
      <w:pPr>
        <w:keepNext/>
        <w:spacing w:after="0" w:line="240" w:lineRule="auto"/>
        <w:jc w:val="center"/>
        <w:outlineLvl w:val="0"/>
        <w:rPr>
          <w:rFonts w:cs="Times New Roman"/>
          <w:b/>
          <w:bCs/>
          <w:sz w:val="24"/>
          <w:szCs w:val="24"/>
        </w:rPr>
      </w:pPr>
      <w:r w:rsidRPr="00093CDC">
        <w:rPr>
          <w:rFonts w:cs="Times New Roman"/>
          <w:b/>
          <w:bCs/>
          <w:sz w:val="24"/>
          <w:szCs w:val="24"/>
        </w:rPr>
        <w:t>CỘNG HOÀ XÃ HỘI CHỦ NGHĨA VIỆT NAM</w:t>
      </w:r>
    </w:p>
    <w:p w:rsidR="004267F4" w:rsidRPr="00093CDC" w:rsidRDefault="004267F4" w:rsidP="004267F4">
      <w:pPr>
        <w:spacing w:after="0" w:line="240" w:lineRule="auto"/>
        <w:jc w:val="center"/>
        <w:rPr>
          <w:rFonts w:cs="Times New Roman"/>
          <w:b/>
          <w:bCs/>
          <w:sz w:val="26"/>
          <w:szCs w:val="26"/>
        </w:rPr>
      </w:pPr>
      <w:r w:rsidRPr="00093CDC">
        <w:rPr>
          <w:rFonts w:cs="Times New Roman"/>
          <w:b/>
          <w:bCs/>
          <w:sz w:val="26"/>
          <w:szCs w:val="26"/>
        </w:rPr>
        <w:t>Độc lập - Tự do - Hạnh phúc</w:t>
      </w:r>
    </w:p>
    <w:p w:rsidR="004267F4" w:rsidRPr="00093CDC" w:rsidRDefault="004267F4" w:rsidP="004267F4">
      <w:pPr>
        <w:jc w:val="center"/>
        <w:rPr>
          <w:rFonts w:cs="Times New Roman"/>
        </w:rPr>
      </w:pPr>
      <w:r w:rsidRPr="00093CDC">
        <w:rPr>
          <w:rFonts w:cs="Times New Roman"/>
          <w:szCs w:val="28"/>
        </w:rPr>
        <w:t>---------------------------</w:t>
      </w:r>
    </w:p>
    <w:p w:rsidR="004267F4" w:rsidRPr="00093CDC" w:rsidRDefault="004267F4" w:rsidP="004267F4">
      <w:pPr>
        <w:spacing w:after="0" w:line="240" w:lineRule="auto"/>
        <w:jc w:val="center"/>
        <w:rPr>
          <w:rFonts w:cs="Times New Roman"/>
          <w:b/>
          <w:szCs w:val="28"/>
        </w:rPr>
      </w:pPr>
      <w:r w:rsidRPr="00093CDC">
        <w:rPr>
          <w:rFonts w:cs="Times New Roman"/>
          <w:b/>
          <w:szCs w:val="28"/>
        </w:rPr>
        <w:t xml:space="preserve">BẢN ĐỀ NGHỊ ĐĂNG TẢI THÔNG TIN NĂNG LỰC </w:t>
      </w:r>
    </w:p>
    <w:p w:rsidR="004267F4" w:rsidRPr="00093CDC" w:rsidRDefault="004267F4" w:rsidP="004267F4">
      <w:pPr>
        <w:spacing w:after="0" w:line="240" w:lineRule="auto"/>
        <w:jc w:val="center"/>
        <w:rPr>
          <w:rFonts w:cs="Times New Roman"/>
          <w:b/>
          <w:szCs w:val="28"/>
        </w:rPr>
      </w:pPr>
      <w:r w:rsidRPr="00093CDC">
        <w:rPr>
          <w:rFonts w:cs="Times New Roman"/>
          <w:b/>
          <w:szCs w:val="28"/>
        </w:rPr>
        <w:t>HOẠT ĐỘNG XÂY DỰNG</w:t>
      </w:r>
    </w:p>
    <w:p w:rsidR="004267F4" w:rsidRPr="00093CDC" w:rsidRDefault="00FE0C43" w:rsidP="004267F4">
      <w:pPr>
        <w:spacing w:after="0" w:line="240" w:lineRule="auto"/>
        <w:jc w:val="center"/>
        <w:rPr>
          <w:rFonts w:cs="Times New Roman"/>
          <w:i/>
          <w:szCs w:val="28"/>
        </w:rPr>
      </w:pPr>
      <w:r w:rsidRPr="00093CDC">
        <w:rPr>
          <w:rFonts w:cs="Times New Roman"/>
          <w:i/>
          <w:szCs w:val="28"/>
        </w:rPr>
        <w:t>(dùng cho cá nhân)</w:t>
      </w:r>
    </w:p>
    <w:p w:rsidR="00FE0C43" w:rsidRPr="00093CDC" w:rsidRDefault="00FE0C43" w:rsidP="004267F4">
      <w:pPr>
        <w:spacing w:after="0" w:line="240" w:lineRule="auto"/>
        <w:jc w:val="center"/>
        <w:rPr>
          <w:rFonts w:cs="Times New Roman"/>
          <w:szCs w:val="28"/>
        </w:rPr>
      </w:pPr>
    </w:p>
    <w:p w:rsidR="004267F4" w:rsidRPr="00093CDC" w:rsidRDefault="004267F4" w:rsidP="004267F4">
      <w:pPr>
        <w:spacing w:after="0" w:line="240" w:lineRule="auto"/>
        <w:jc w:val="center"/>
        <w:rPr>
          <w:rFonts w:cs="Times New Roman"/>
          <w:szCs w:val="28"/>
        </w:rPr>
      </w:pPr>
      <w:r w:rsidRPr="00093CDC">
        <w:rPr>
          <w:rFonts w:cs="Times New Roman"/>
          <w:szCs w:val="28"/>
        </w:rPr>
        <w:t xml:space="preserve">Kính gửi: </w:t>
      </w:r>
      <w:r w:rsidRPr="00093CDC">
        <w:rPr>
          <w:rFonts w:cs="Times New Roman"/>
          <w:i/>
          <w:szCs w:val="28"/>
        </w:rPr>
        <w:t>Tên cơ quan đầu mối</w:t>
      </w:r>
    </w:p>
    <w:p w:rsidR="004267F4" w:rsidRPr="00093CDC" w:rsidRDefault="004267F4" w:rsidP="004267F4">
      <w:pPr>
        <w:spacing w:after="0" w:line="240" w:lineRule="auto"/>
        <w:rPr>
          <w:rFonts w:cs="Times New Roman"/>
          <w:b/>
        </w:rPr>
      </w:pPr>
    </w:p>
    <w:p w:rsidR="004267F4" w:rsidRPr="00093CDC" w:rsidRDefault="004267F4" w:rsidP="004267F4">
      <w:pPr>
        <w:spacing w:after="0" w:line="240" w:lineRule="auto"/>
        <w:ind w:left="720"/>
        <w:rPr>
          <w:rFonts w:cs="Times New Roman"/>
        </w:rPr>
      </w:pPr>
      <w:r w:rsidRPr="00093CDC">
        <w:rPr>
          <w:rFonts w:cs="Times New Roman"/>
        </w:rPr>
        <w:t>1. Họ và tên:</w:t>
      </w:r>
      <w:r w:rsidR="00372AC1">
        <w:rPr>
          <w:rFonts w:cs="Times New Roman"/>
        </w:rPr>
        <w:t xml:space="preserve"> ………………………………………………………………….</w:t>
      </w:r>
    </w:p>
    <w:p w:rsidR="004267F4" w:rsidRPr="00093CDC" w:rsidRDefault="004267F4" w:rsidP="004267F4">
      <w:pPr>
        <w:spacing w:before="120" w:after="0" w:line="240" w:lineRule="auto"/>
        <w:ind w:left="720"/>
        <w:rPr>
          <w:rFonts w:cs="Times New Roman"/>
        </w:rPr>
      </w:pPr>
      <w:r w:rsidRPr="00093CDC">
        <w:rPr>
          <w:rFonts w:cs="Times New Roman"/>
        </w:rPr>
        <w:t>2. Ngày sinh:</w:t>
      </w:r>
      <w:r w:rsidR="00372AC1">
        <w:rPr>
          <w:rFonts w:cs="Times New Roman"/>
        </w:rPr>
        <w:t xml:space="preserve"> …………………………………………………………………</w:t>
      </w:r>
    </w:p>
    <w:p w:rsidR="004267F4" w:rsidRPr="00093CDC" w:rsidRDefault="004267F4" w:rsidP="004267F4">
      <w:pPr>
        <w:spacing w:before="120" w:after="0" w:line="240" w:lineRule="auto"/>
        <w:ind w:left="720"/>
        <w:rPr>
          <w:rFonts w:cs="Times New Roman"/>
        </w:rPr>
      </w:pPr>
      <w:r w:rsidRPr="00093CDC">
        <w:rPr>
          <w:rFonts w:cs="Times New Roman"/>
        </w:rPr>
        <w:t>3. Địa chỉ thường trú:</w:t>
      </w:r>
      <w:r w:rsidR="00372AC1">
        <w:rPr>
          <w:rFonts w:cs="Times New Roman"/>
        </w:rPr>
        <w:t xml:space="preserve"> ………………………………………………………...</w:t>
      </w:r>
    </w:p>
    <w:p w:rsidR="004267F4" w:rsidRPr="00093CDC" w:rsidRDefault="004267F4" w:rsidP="004267F4">
      <w:pPr>
        <w:spacing w:before="120" w:after="0" w:line="240" w:lineRule="auto"/>
        <w:ind w:left="720"/>
        <w:rPr>
          <w:rFonts w:cs="Times New Roman"/>
        </w:rPr>
      </w:pPr>
      <w:r w:rsidRPr="00093CDC">
        <w:rPr>
          <w:rFonts w:cs="Times New Roman"/>
        </w:rPr>
        <w:t>4. Số CMTND:</w:t>
      </w:r>
      <w:r w:rsidR="00372AC1">
        <w:rPr>
          <w:rFonts w:cs="Times New Roman"/>
        </w:rPr>
        <w:t xml:space="preserve"> ……………….., </w:t>
      </w:r>
      <w:r w:rsidRPr="00093CDC">
        <w:rPr>
          <w:rFonts w:cs="Times New Roman"/>
        </w:rPr>
        <w:t xml:space="preserve">ngày cấp: </w:t>
      </w:r>
      <w:r w:rsidR="00372AC1">
        <w:rPr>
          <w:rFonts w:cs="Times New Roman"/>
        </w:rPr>
        <w:t xml:space="preserve">……………., </w:t>
      </w:r>
      <w:r w:rsidRPr="00093CDC">
        <w:rPr>
          <w:rFonts w:cs="Times New Roman"/>
        </w:rPr>
        <w:t>nơi cấp:</w:t>
      </w:r>
      <w:r w:rsidR="00372AC1">
        <w:rPr>
          <w:rFonts w:cs="Times New Roman"/>
        </w:rPr>
        <w:t xml:space="preserve"> …………</w:t>
      </w:r>
    </w:p>
    <w:p w:rsidR="004267F4" w:rsidRPr="00093CDC" w:rsidRDefault="004267F4" w:rsidP="004267F4">
      <w:pPr>
        <w:spacing w:before="120" w:after="0" w:line="240" w:lineRule="auto"/>
        <w:ind w:left="720"/>
        <w:rPr>
          <w:rFonts w:cs="Times New Roman"/>
        </w:rPr>
      </w:pPr>
      <w:r w:rsidRPr="00093CDC">
        <w:rPr>
          <w:rFonts w:cs="Times New Roman"/>
        </w:rPr>
        <w:t>5. Số điện thoại:</w:t>
      </w:r>
      <w:r w:rsidR="00372AC1">
        <w:rPr>
          <w:rFonts w:cs="Times New Roman"/>
        </w:rPr>
        <w:t xml:space="preserve"> ………………………… </w:t>
      </w:r>
      <w:r w:rsidRPr="00093CDC">
        <w:rPr>
          <w:rFonts w:cs="Times New Roman"/>
        </w:rPr>
        <w:t>Email:</w:t>
      </w:r>
      <w:r w:rsidR="00372AC1">
        <w:rPr>
          <w:rFonts w:cs="Times New Roman"/>
        </w:rPr>
        <w:t xml:space="preserve"> …………………………...</w:t>
      </w:r>
    </w:p>
    <w:p w:rsidR="004267F4" w:rsidRPr="00093CDC" w:rsidRDefault="004267F4" w:rsidP="004267F4">
      <w:pPr>
        <w:spacing w:before="120" w:after="0" w:line="240" w:lineRule="auto"/>
        <w:ind w:left="720"/>
        <w:rPr>
          <w:rFonts w:cs="Times New Roman"/>
        </w:rPr>
      </w:pPr>
      <w:r w:rsidRPr="00093CDC">
        <w:rPr>
          <w:rFonts w:cs="Times New Roman"/>
        </w:rPr>
        <w:t>6. Trình độ chuyên môn:</w:t>
      </w:r>
      <w:r w:rsidR="00372AC1">
        <w:rPr>
          <w:rFonts w:cs="Times New Roman"/>
        </w:rPr>
        <w:t xml:space="preserve"> ……………………………………………………..</w:t>
      </w:r>
    </w:p>
    <w:p w:rsidR="004267F4" w:rsidRPr="00093CDC" w:rsidRDefault="004267F4" w:rsidP="004267F4">
      <w:pPr>
        <w:spacing w:before="120" w:after="0" w:line="240" w:lineRule="auto"/>
        <w:ind w:left="720"/>
        <w:rPr>
          <w:rFonts w:cs="Times New Roman"/>
          <w:i/>
        </w:rPr>
      </w:pPr>
      <w:r w:rsidRPr="00093CDC">
        <w:rPr>
          <w:rFonts w:cs="Times New Roman"/>
          <w:i/>
        </w:rPr>
        <w:t>(Ghi rõ bằng cấp, chứng chỉ đào tạo,…)</w:t>
      </w:r>
    </w:p>
    <w:p w:rsidR="004267F4" w:rsidRPr="00093CDC" w:rsidRDefault="004267F4" w:rsidP="004267F4">
      <w:pPr>
        <w:spacing w:before="120" w:after="0" w:line="240" w:lineRule="auto"/>
        <w:ind w:left="720"/>
        <w:rPr>
          <w:rFonts w:cs="Times New Roman"/>
        </w:rPr>
      </w:pPr>
      <w:r w:rsidRPr="00093CDC">
        <w:rPr>
          <w:rFonts w:cs="Times New Roman"/>
        </w:rPr>
        <w:t xml:space="preserve">7. Đơn vị công tác: </w:t>
      </w:r>
      <w:r w:rsidR="00372AC1">
        <w:rPr>
          <w:rFonts w:cs="Times New Roman"/>
        </w:rPr>
        <w:t>…………………………………………………………...</w:t>
      </w:r>
    </w:p>
    <w:p w:rsidR="004267F4" w:rsidRPr="00093CDC" w:rsidRDefault="004267F4" w:rsidP="004267F4">
      <w:pPr>
        <w:spacing w:before="120" w:after="0" w:line="240" w:lineRule="auto"/>
        <w:ind w:left="720"/>
        <w:rPr>
          <w:rFonts w:cs="Times New Roman"/>
        </w:rPr>
      </w:pPr>
      <w:r w:rsidRPr="00093CDC">
        <w:rPr>
          <w:rFonts w:cs="Times New Roman"/>
        </w:rPr>
        <w:t>8. Số năm kinh nghiệm trong các lĩnh vực hoạt động xây dựng:</w:t>
      </w:r>
      <w:r w:rsidR="00372AC1">
        <w:rPr>
          <w:rFonts w:cs="Times New Roman"/>
        </w:rPr>
        <w:t xml:space="preserve"> …………….</w:t>
      </w:r>
    </w:p>
    <w:p w:rsidR="004267F4" w:rsidRPr="00093CDC" w:rsidRDefault="004267F4" w:rsidP="004267F4">
      <w:pPr>
        <w:spacing w:before="120" w:after="0" w:line="240" w:lineRule="auto"/>
        <w:ind w:firstLine="720"/>
        <w:jc w:val="both"/>
        <w:rPr>
          <w:rFonts w:cs="Times New Roman"/>
        </w:rPr>
      </w:pPr>
      <w:r w:rsidRPr="00093CDC">
        <w:rPr>
          <w:rFonts w:cs="Times New Roman"/>
        </w:rPr>
        <w:t xml:space="preserve">Tôi xin cam đoan những thông tin kê khai ở trên là đúng sự thật, nếu sai tôi xin hoàn toàn chịu trách nhiệm trước pháp luật. </w:t>
      </w:r>
    </w:p>
    <w:p w:rsidR="004267F4" w:rsidRPr="00093CDC" w:rsidRDefault="004267F4" w:rsidP="004267F4">
      <w:pPr>
        <w:spacing w:after="0" w:line="240" w:lineRule="auto"/>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3CDC" w:rsidRPr="00093CDC" w:rsidTr="004267F4">
        <w:tc>
          <w:tcPr>
            <w:tcW w:w="4785" w:type="dxa"/>
          </w:tcPr>
          <w:p w:rsidR="004267F4" w:rsidRPr="00093CDC" w:rsidRDefault="004267F4" w:rsidP="004267F4">
            <w:pPr>
              <w:rPr>
                <w:rFonts w:cs="Times New Roman"/>
              </w:rPr>
            </w:pPr>
          </w:p>
        </w:tc>
        <w:tc>
          <w:tcPr>
            <w:tcW w:w="4786" w:type="dxa"/>
          </w:tcPr>
          <w:p w:rsidR="004267F4" w:rsidRPr="00093CDC" w:rsidRDefault="004267F4" w:rsidP="004267F4">
            <w:pPr>
              <w:jc w:val="center"/>
              <w:rPr>
                <w:rFonts w:cs="Times New Roman"/>
                <w:b/>
              </w:rPr>
            </w:pPr>
            <w:r w:rsidRPr="00093CDC">
              <w:rPr>
                <w:rFonts w:cs="Times New Roman"/>
                <w:b/>
              </w:rPr>
              <w:t>NGƯỜI KHAI</w:t>
            </w:r>
          </w:p>
          <w:p w:rsidR="004267F4" w:rsidRPr="00093CDC" w:rsidRDefault="004267F4" w:rsidP="004267F4">
            <w:pPr>
              <w:jc w:val="center"/>
              <w:rPr>
                <w:rFonts w:cs="Times New Roman"/>
                <w:i/>
              </w:rPr>
            </w:pPr>
            <w:r w:rsidRPr="00093CDC">
              <w:rPr>
                <w:rFonts w:cs="Times New Roman"/>
                <w:i/>
              </w:rPr>
              <w:t>(ký, ghi rõ họ và tên)</w:t>
            </w:r>
          </w:p>
        </w:tc>
      </w:tr>
    </w:tbl>
    <w:p w:rsidR="004267F4" w:rsidRPr="00093CDC" w:rsidRDefault="004267F4" w:rsidP="004267F4">
      <w:pPr>
        <w:spacing w:after="0" w:line="240" w:lineRule="auto"/>
        <w:rPr>
          <w:rFonts w:cs="Times New Roman"/>
        </w:rPr>
      </w:pPr>
    </w:p>
    <w:p w:rsidR="004267F4" w:rsidRPr="00093CDC" w:rsidRDefault="004267F4">
      <w:pPr>
        <w:rPr>
          <w:rFonts w:cs="Times New Roman"/>
          <w:b/>
        </w:rPr>
      </w:pPr>
      <w:r w:rsidRPr="00093CDC">
        <w:rPr>
          <w:rFonts w:cs="Times New Roman"/>
          <w:b/>
        </w:rPr>
        <w:br w:type="page"/>
      </w:r>
    </w:p>
    <w:p w:rsidR="00FE0C43" w:rsidRPr="00093CDC" w:rsidRDefault="00FE0C43" w:rsidP="00FE0C43">
      <w:pPr>
        <w:keepNext/>
        <w:spacing w:after="0" w:line="240" w:lineRule="auto"/>
        <w:jc w:val="center"/>
        <w:outlineLvl w:val="0"/>
        <w:rPr>
          <w:rFonts w:cs="Times New Roman"/>
          <w:b/>
          <w:bCs/>
          <w:szCs w:val="28"/>
        </w:rPr>
      </w:pPr>
      <w:r w:rsidRPr="00093CDC">
        <w:rPr>
          <w:rFonts w:cs="Times New Roman"/>
          <w:b/>
          <w:bCs/>
          <w:szCs w:val="28"/>
        </w:rPr>
        <w:lastRenderedPageBreak/>
        <w:t xml:space="preserve">Phụ lục số </w:t>
      </w:r>
      <w:r w:rsidR="005612CE">
        <w:rPr>
          <w:rFonts w:cs="Times New Roman"/>
          <w:b/>
          <w:bCs/>
          <w:szCs w:val="28"/>
        </w:rPr>
        <w:t>15</w:t>
      </w:r>
    </w:p>
    <w:p w:rsidR="00FE0C43" w:rsidRPr="00093CDC" w:rsidRDefault="00FE0C43" w:rsidP="00FE0C43">
      <w:pPr>
        <w:spacing w:after="0" w:line="240" w:lineRule="auto"/>
        <w:jc w:val="center"/>
        <w:rPr>
          <w:rFonts w:cs="Times New Roman"/>
          <w:i/>
          <w:spacing w:val="-6"/>
          <w:sz w:val="26"/>
          <w:szCs w:val="26"/>
        </w:rPr>
      </w:pPr>
      <w:r w:rsidRPr="00093CDC">
        <w:rPr>
          <w:rFonts w:cs="Times New Roman"/>
          <w:i/>
          <w:spacing w:val="-6"/>
          <w:sz w:val="26"/>
          <w:szCs w:val="26"/>
        </w:rPr>
        <w:t>(Ban hành kèm theo Thông tư số …/TT-BXD ngày …/…/2015 của Bộ Xây dựng)</w:t>
      </w:r>
    </w:p>
    <w:p w:rsidR="00FE0C43" w:rsidRPr="00093CDC" w:rsidRDefault="00FE0C43" w:rsidP="00FE0C43">
      <w:pPr>
        <w:spacing w:after="0" w:line="240" w:lineRule="auto"/>
        <w:jc w:val="center"/>
        <w:rPr>
          <w:rFonts w:cs="Times New Roman"/>
          <w:sz w:val="24"/>
          <w:szCs w:val="24"/>
        </w:rPr>
      </w:pPr>
      <w:r w:rsidRPr="00093CDC">
        <w:rPr>
          <w:rFonts w:cs="Times New Roman"/>
          <w:sz w:val="24"/>
          <w:szCs w:val="24"/>
        </w:rPr>
        <w:t>------------------------------------------------------------------------</w:t>
      </w:r>
    </w:p>
    <w:p w:rsidR="00FE0C43" w:rsidRPr="00093CDC" w:rsidRDefault="00FE0C43" w:rsidP="004267F4">
      <w:pPr>
        <w:spacing w:after="0" w:line="240" w:lineRule="auto"/>
        <w:rPr>
          <w:rFonts w:cs="Times New Roman"/>
          <w:szCs w:val="28"/>
        </w:rPr>
      </w:pPr>
    </w:p>
    <w:tbl>
      <w:tblPr>
        <w:tblStyle w:val="TableGrid"/>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093CDC" w:rsidRPr="00093CDC" w:rsidTr="00321BE2">
        <w:trPr>
          <w:trHeight w:val="937"/>
        </w:trPr>
        <w:tc>
          <w:tcPr>
            <w:tcW w:w="3652" w:type="dxa"/>
          </w:tcPr>
          <w:p w:rsidR="00FE0C43" w:rsidRPr="00093CDC" w:rsidRDefault="00FE0C43" w:rsidP="00FE0C43">
            <w:pPr>
              <w:spacing w:before="120"/>
              <w:jc w:val="center"/>
              <w:rPr>
                <w:rFonts w:cs="Times New Roman"/>
                <w:b/>
                <w:bCs/>
                <w:sz w:val="24"/>
                <w:szCs w:val="24"/>
              </w:rPr>
            </w:pPr>
            <w:r w:rsidRPr="00093CDC">
              <w:rPr>
                <w:rFonts w:cs="Times New Roman"/>
                <w:b/>
                <w:bCs/>
                <w:sz w:val="24"/>
                <w:szCs w:val="24"/>
              </w:rPr>
              <w:t xml:space="preserve">TÊN TỔ CHỨC </w:t>
            </w:r>
          </w:p>
          <w:p w:rsidR="00FE0C43" w:rsidRPr="00093CDC" w:rsidRDefault="00321BE2" w:rsidP="00FE0C43">
            <w:pPr>
              <w:spacing w:before="120"/>
              <w:jc w:val="center"/>
              <w:rPr>
                <w:rFonts w:cs="Times New Roman"/>
                <w:b/>
                <w:bCs/>
                <w:sz w:val="24"/>
                <w:szCs w:val="24"/>
              </w:rPr>
            </w:pPr>
            <w:r>
              <w:rPr>
                <w:rFonts w:cs="Times New Roman"/>
                <w:b/>
                <w:bCs/>
                <w:sz w:val="24"/>
                <w:szCs w:val="24"/>
              </w:rPr>
              <w:t>-----------------</w:t>
            </w:r>
          </w:p>
        </w:tc>
        <w:tc>
          <w:tcPr>
            <w:tcW w:w="5812" w:type="dxa"/>
          </w:tcPr>
          <w:p w:rsidR="00FE0C43" w:rsidRPr="00093CDC" w:rsidRDefault="00FE0C43" w:rsidP="00321BE2">
            <w:pPr>
              <w:keepNext/>
              <w:jc w:val="center"/>
              <w:outlineLvl w:val="0"/>
              <w:rPr>
                <w:rFonts w:cs="Times New Roman"/>
                <w:b/>
                <w:bCs/>
                <w:sz w:val="24"/>
                <w:szCs w:val="24"/>
              </w:rPr>
            </w:pPr>
            <w:r w:rsidRPr="00093CDC">
              <w:rPr>
                <w:rFonts w:cs="Times New Roman"/>
                <w:b/>
                <w:bCs/>
                <w:sz w:val="24"/>
                <w:szCs w:val="24"/>
              </w:rPr>
              <w:t>CỘNG HOÀ XÃ HỘI CHỦ NGHĨA VIỆT NAM</w:t>
            </w:r>
          </w:p>
          <w:p w:rsidR="00FE0C43" w:rsidRPr="00093CDC" w:rsidRDefault="00FE0C43" w:rsidP="00321BE2">
            <w:pPr>
              <w:jc w:val="center"/>
              <w:rPr>
                <w:rFonts w:cs="Times New Roman"/>
                <w:b/>
                <w:bCs/>
                <w:sz w:val="26"/>
                <w:szCs w:val="26"/>
              </w:rPr>
            </w:pPr>
            <w:r w:rsidRPr="00093CDC">
              <w:rPr>
                <w:rFonts w:cs="Times New Roman"/>
                <w:b/>
                <w:bCs/>
                <w:sz w:val="26"/>
                <w:szCs w:val="26"/>
              </w:rPr>
              <w:t>Độc lập - Tự do - Hạnh phúc</w:t>
            </w:r>
          </w:p>
          <w:p w:rsidR="00FE0C43" w:rsidRPr="00093CDC" w:rsidRDefault="00FE0C43" w:rsidP="00321BE2">
            <w:pPr>
              <w:jc w:val="center"/>
              <w:rPr>
                <w:rFonts w:cs="Times New Roman"/>
                <w:szCs w:val="28"/>
              </w:rPr>
            </w:pPr>
            <w:r w:rsidRPr="00093CDC">
              <w:rPr>
                <w:rFonts w:cs="Times New Roman"/>
                <w:szCs w:val="28"/>
              </w:rPr>
              <w:t>---------------------------</w:t>
            </w:r>
          </w:p>
        </w:tc>
      </w:tr>
      <w:tr w:rsidR="00093CDC" w:rsidRPr="00093CDC" w:rsidTr="00321BE2">
        <w:tc>
          <w:tcPr>
            <w:tcW w:w="3652" w:type="dxa"/>
          </w:tcPr>
          <w:p w:rsidR="00FE0C43" w:rsidRPr="00093CDC" w:rsidRDefault="00FE0C43" w:rsidP="00321BE2">
            <w:pPr>
              <w:spacing w:before="120"/>
              <w:jc w:val="center"/>
              <w:rPr>
                <w:rFonts w:cs="Times New Roman"/>
                <w:b/>
                <w:bCs/>
                <w:sz w:val="24"/>
                <w:szCs w:val="24"/>
              </w:rPr>
            </w:pPr>
          </w:p>
        </w:tc>
        <w:tc>
          <w:tcPr>
            <w:tcW w:w="5812" w:type="dxa"/>
          </w:tcPr>
          <w:p w:rsidR="00FE0C43" w:rsidRPr="00093CDC" w:rsidRDefault="00FE0C43" w:rsidP="00321BE2">
            <w:pPr>
              <w:keepNext/>
              <w:jc w:val="center"/>
              <w:outlineLvl w:val="0"/>
              <w:rPr>
                <w:rFonts w:cs="Times New Roman"/>
                <w:b/>
                <w:bCs/>
                <w:sz w:val="24"/>
                <w:szCs w:val="24"/>
              </w:rPr>
            </w:pPr>
            <w:r w:rsidRPr="00093CDC">
              <w:rPr>
                <w:rFonts w:cs="Times New Roman"/>
                <w:i/>
                <w:iCs/>
                <w:szCs w:val="28"/>
              </w:rPr>
              <w:t>.........., ngày.......tháng....... năm......</w:t>
            </w:r>
          </w:p>
        </w:tc>
      </w:tr>
    </w:tbl>
    <w:p w:rsidR="00FE0C43" w:rsidRPr="00093CDC" w:rsidRDefault="00FE0C43" w:rsidP="004267F4">
      <w:pPr>
        <w:spacing w:after="0" w:line="240" w:lineRule="auto"/>
        <w:rPr>
          <w:rFonts w:cs="Times New Roman"/>
          <w:szCs w:val="28"/>
        </w:rPr>
      </w:pPr>
    </w:p>
    <w:p w:rsidR="00FE0C43" w:rsidRPr="00093CDC" w:rsidRDefault="00FE0C43" w:rsidP="00FE0C43">
      <w:pPr>
        <w:spacing w:after="0" w:line="240" w:lineRule="auto"/>
        <w:jc w:val="center"/>
        <w:rPr>
          <w:rFonts w:cs="Times New Roman"/>
          <w:b/>
          <w:szCs w:val="28"/>
        </w:rPr>
      </w:pPr>
    </w:p>
    <w:p w:rsidR="00FE0C43" w:rsidRPr="00093CDC" w:rsidRDefault="00FE0C43" w:rsidP="00FE0C43">
      <w:pPr>
        <w:spacing w:after="0" w:line="240" w:lineRule="auto"/>
        <w:jc w:val="center"/>
        <w:rPr>
          <w:rFonts w:cs="Times New Roman"/>
          <w:b/>
          <w:szCs w:val="28"/>
        </w:rPr>
      </w:pPr>
      <w:r w:rsidRPr="00093CDC">
        <w:rPr>
          <w:rFonts w:cs="Times New Roman"/>
          <w:b/>
          <w:szCs w:val="28"/>
        </w:rPr>
        <w:t xml:space="preserve">ĐƠN ĐỀ NGHỊ ĐĂNG TẢI THÔNG TIN NĂNG LỰC </w:t>
      </w:r>
    </w:p>
    <w:p w:rsidR="004267F4" w:rsidRPr="00093CDC" w:rsidRDefault="00FE0C43" w:rsidP="00FE0C43">
      <w:pPr>
        <w:spacing w:after="0" w:line="240" w:lineRule="auto"/>
        <w:jc w:val="center"/>
        <w:rPr>
          <w:rFonts w:cs="Times New Roman"/>
          <w:b/>
          <w:szCs w:val="28"/>
        </w:rPr>
      </w:pPr>
      <w:r w:rsidRPr="00093CDC">
        <w:rPr>
          <w:rFonts w:cs="Times New Roman"/>
          <w:b/>
          <w:szCs w:val="28"/>
        </w:rPr>
        <w:t>HOẠT ĐỘNG XÂY DỰNG</w:t>
      </w:r>
    </w:p>
    <w:p w:rsidR="00FE0C43" w:rsidRPr="00093CDC" w:rsidRDefault="00FE0C43" w:rsidP="00FE0C43">
      <w:pPr>
        <w:spacing w:after="0" w:line="240" w:lineRule="auto"/>
        <w:jc w:val="center"/>
        <w:rPr>
          <w:rFonts w:cs="Times New Roman"/>
          <w:b/>
          <w:szCs w:val="28"/>
        </w:rPr>
      </w:pPr>
    </w:p>
    <w:p w:rsidR="00FE0C43" w:rsidRPr="00093CDC" w:rsidRDefault="00FE0C43" w:rsidP="00FE0C43">
      <w:pPr>
        <w:tabs>
          <w:tab w:val="center" w:pos="4677"/>
          <w:tab w:val="left" w:pos="7100"/>
        </w:tabs>
        <w:spacing w:after="0" w:line="240" w:lineRule="auto"/>
        <w:rPr>
          <w:rFonts w:cs="Times New Roman"/>
          <w:szCs w:val="28"/>
        </w:rPr>
      </w:pPr>
      <w:r w:rsidRPr="00093CDC">
        <w:rPr>
          <w:rFonts w:cs="Times New Roman"/>
          <w:szCs w:val="28"/>
        </w:rPr>
        <w:tab/>
        <w:t xml:space="preserve">Kính gửi: </w:t>
      </w:r>
      <w:r w:rsidRPr="00076765">
        <w:rPr>
          <w:rFonts w:cs="Times New Roman"/>
          <w:i/>
          <w:szCs w:val="28"/>
        </w:rPr>
        <w:t>Tên cơ quan đầu mối</w:t>
      </w:r>
      <w:r w:rsidRPr="00093CDC">
        <w:rPr>
          <w:rFonts w:cs="Times New Roman"/>
          <w:szCs w:val="28"/>
        </w:rPr>
        <w:tab/>
      </w:r>
    </w:p>
    <w:p w:rsidR="00FE0C43" w:rsidRPr="00093CDC" w:rsidRDefault="00FE0C43" w:rsidP="00FE0C43">
      <w:pPr>
        <w:tabs>
          <w:tab w:val="center" w:pos="4677"/>
          <w:tab w:val="left" w:pos="7100"/>
        </w:tabs>
        <w:spacing w:after="0" w:line="240" w:lineRule="auto"/>
        <w:rPr>
          <w:rFonts w:cs="Times New Roman"/>
          <w:szCs w:val="28"/>
        </w:rPr>
      </w:pPr>
    </w:p>
    <w:p w:rsidR="001F453F" w:rsidRPr="00093CDC" w:rsidRDefault="001F453F" w:rsidP="001F453F">
      <w:pPr>
        <w:tabs>
          <w:tab w:val="center" w:pos="4677"/>
          <w:tab w:val="left" w:pos="7100"/>
        </w:tabs>
        <w:spacing w:after="0" w:line="240" w:lineRule="auto"/>
        <w:ind w:left="720"/>
        <w:jc w:val="both"/>
        <w:rPr>
          <w:rFonts w:cs="Times New Roman"/>
          <w:szCs w:val="28"/>
        </w:rPr>
      </w:pPr>
      <w:r w:rsidRPr="00093CDC">
        <w:rPr>
          <w:rFonts w:cs="Times New Roman"/>
          <w:szCs w:val="28"/>
        </w:rPr>
        <w:t>1. Tên tổ chức:</w:t>
      </w:r>
      <w:r w:rsidR="00B9610C">
        <w:rPr>
          <w:rFonts w:cs="Times New Roman"/>
          <w:szCs w:val="28"/>
        </w:rPr>
        <w:t xml:space="preserve"> ………………………………………………………………</w:t>
      </w:r>
    </w:p>
    <w:p w:rsidR="001F453F" w:rsidRPr="00093CDC" w:rsidRDefault="001F453F" w:rsidP="001F453F">
      <w:pPr>
        <w:tabs>
          <w:tab w:val="center" w:pos="4677"/>
          <w:tab w:val="left" w:pos="7100"/>
        </w:tabs>
        <w:spacing w:after="0" w:line="240" w:lineRule="auto"/>
        <w:ind w:left="720"/>
        <w:jc w:val="both"/>
        <w:rPr>
          <w:rFonts w:cs="Times New Roman"/>
          <w:szCs w:val="28"/>
        </w:rPr>
      </w:pPr>
      <w:r w:rsidRPr="00093CDC">
        <w:rPr>
          <w:rFonts w:cs="Times New Roman"/>
          <w:szCs w:val="28"/>
        </w:rPr>
        <w:t>2. Địa chỉ trụ sở chính:</w:t>
      </w:r>
      <w:r w:rsidR="00B9610C">
        <w:rPr>
          <w:rFonts w:cs="Times New Roman"/>
          <w:szCs w:val="28"/>
        </w:rPr>
        <w:t xml:space="preserve"> ……………………………………………………..</w:t>
      </w:r>
    </w:p>
    <w:p w:rsidR="001F453F" w:rsidRPr="00093CDC" w:rsidRDefault="001F453F" w:rsidP="001F453F">
      <w:pPr>
        <w:spacing w:after="0" w:line="240" w:lineRule="auto"/>
        <w:ind w:left="720"/>
        <w:jc w:val="both"/>
        <w:rPr>
          <w:rFonts w:cs="Times New Roman"/>
          <w:szCs w:val="28"/>
        </w:rPr>
      </w:pPr>
      <w:r w:rsidRPr="00093CDC">
        <w:rPr>
          <w:rFonts w:cs="Times New Roman"/>
          <w:szCs w:val="28"/>
        </w:rPr>
        <w:t xml:space="preserve">Số điện thoại: </w:t>
      </w:r>
      <w:r w:rsidR="00B9610C">
        <w:rPr>
          <w:rFonts w:cs="Times New Roman"/>
          <w:szCs w:val="28"/>
        </w:rPr>
        <w:t>……………………...</w:t>
      </w:r>
      <w:r w:rsidRPr="00093CDC">
        <w:rPr>
          <w:rFonts w:cs="Times New Roman"/>
          <w:szCs w:val="28"/>
        </w:rPr>
        <w:tab/>
        <w:t>Số fax:</w:t>
      </w:r>
      <w:r w:rsidR="00B9610C">
        <w:rPr>
          <w:rFonts w:cs="Times New Roman"/>
          <w:szCs w:val="28"/>
        </w:rPr>
        <w:t xml:space="preserve"> ………………………………</w:t>
      </w:r>
    </w:p>
    <w:p w:rsidR="001F453F" w:rsidRPr="00093CDC" w:rsidRDefault="001F453F" w:rsidP="001F453F">
      <w:pPr>
        <w:spacing w:after="0" w:line="240" w:lineRule="auto"/>
        <w:ind w:left="720"/>
        <w:jc w:val="both"/>
        <w:rPr>
          <w:rFonts w:cs="Times New Roman"/>
          <w:szCs w:val="28"/>
        </w:rPr>
      </w:pPr>
      <w:r w:rsidRPr="00093CDC">
        <w:rPr>
          <w:rFonts w:cs="Times New Roman"/>
          <w:szCs w:val="28"/>
        </w:rPr>
        <w:t>Email:</w:t>
      </w:r>
      <w:r w:rsidR="00B9610C">
        <w:rPr>
          <w:rFonts w:cs="Times New Roman"/>
          <w:szCs w:val="28"/>
        </w:rPr>
        <w:t xml:space="preserve"> ………………………………</w:t>
      </w:r>
      <w:r w:rsidRPr="00093CDC">
        <w:rPr>
          <w:rFonts w:cs="Times New Roman"/>
          <w:szCs w:val="28"/>
        </w:rPr>
        <w:tab/>
        <w:t>Website:</w:t>
      </w:r>
      <w:r w:rsidR="00B9610C">
        <w:rPr>
          <w:rFonts w:cs="Times New Roman"/>
          <w:szCs w:val="28"/>
        </w:rPr>
        <w:t xml:space="preserve"> …………………………….</w:t>
      </w:r>
    </w:p>
    <w:p w:rsidR="001F453F" w:rsidRPr="00093CDC" w:rsidRDefault="001F453F" w:rsidP="001F453F">
      <w:pPr>
        <w:spacing w:after="0" w:line="240" w:lineRule="auto"/>
        <w:ind w:firstLine="720"/>
        <w:jc w:val="both"/>
        <w:rPr>
          <w:rFonts w:cs="Times New Roman"/>
          <w:szCs w:val="28"/>
        </w:rPr>
      </w:pPr>
      <w:r w:rsidRPr="00093CDC">
        <w:rPr>
          <w:rFonts w:cs="Times New Roman"/>
          <w:szCs w:val="28"/>
        </w:rPr>
        <w:t>3. Địa chỉ văn phòng đại diện, Văn phòng chi nhánh (nếu có):</w:t>
      </w:r>
      <w:r w:rsidR="00B9610C">
        <w:rPr>
          <w:rFonts w:cs="Times New Roman"/>
          <w:szCs w:val="28"/>
        </w:rPr>
        <w:t xml:space="preserve"> …………..</w:t>
      </w:r>
    </w:p>
    <w:p w:rsidR="001F453F" w:rsidRPr="00093CDC" w:rsidRDefault="001F453F" w:rsidP="001F453F">
      <w:pPr>
        <w:spacing w:after="0" w:line="240" w:lineRule="auto"/>
        <w:ind w:firstLine="720"/>
        <w:jc w:val="both"/>
        <w:rPr>
          <w:rFonts w:cs="Times New Roman"/>
          <w:szCs w:val="28"/>
        </w:rPr>
      </w:pPr>
      <w:r w:rsidRPr="00093CDC">
        <w:rPr>
          <w:rFonts w:cs="Times New Roman"/>
          <w:szCs w:val="28"/>
        </w:rPr>
        <w:t>4. Người đại diện theo pháp luật:</w:t>
      </w:r>
    </w:p>
    <w:p w:rsidR="001F453F" w:rsidRPr="00093CDC" w:rsidRDefault="001F453F" w:rsidP="001F453F">
      <w:pPr>
        <w:spacing w:after="0" w:line="240" w:lineRule="auto"/>
        <w:ind w:firstLine="720"/>
        <w:jc w:val="both"/>
        <w:rPr>
          <w:rFonts w:cs="Times New Roman"/>
          <w:szCs w:val="28"/>
        </w:rPr>
      </w:pPr>
      <w:r w:rsidRPr="00093CDC">
        <w:rPr>
          <w:rFonts w:cs="Times New Roman"/>
          <w:szCs w:val="28"/>
        </w:rPr>
        <w:t>Họ và tên:</w:t>
      </w:r>
      <w:r w:rsidR="00B9610C">
        <w:rPr>
          <w:rFonts w:cs="Times New Roman"/>
          <w:szCs w:val="28"/>
        </w:rPr>
        <w:t xml:space="preserve"> ………………………….. </w:t>
      </w:r>
      <w:r w:rsidRPr="00093CDC">
        <w:rPr>
          <w:rFonts w:cs="Times New Roman"/>
          <w:szCs w:val="28"/>
        </w:rPr>
        <w:tab/>
        <w:t>Chức vu:</w:t>
      </w:r>
      <w:r w:rsidR="00B9610C">
        <w:rPr>
          <w:rFonts w:cs="Times New Roman"/>
          <w:szCs w:val="28"/>
        </w:rPr>
        <w:t xml:space="preserve"> ……………………………</w:t>
      </w:r>
    </w:p>
    <w:p w:rsidR="001F453F" w:rsidRPr="00093CDC" w:rsidRDefault="001F453F" w:rsidP="001F453F">
      <w:pPr>
        <w:spacing w:after="0" w:line="240" w:lineRule="auto"/>
        <w:ind w:firstLine="720"/>
        <w:jc w:val="both"/>
        <w:rPr>
          <w:rFonts w:cs="Times New Roman"/>
          <w:szCs w:val="28"/>
        </w:rPr>
      </w:pPr>
      <w:r w:rsidRPr="00093CDC">
        <w:rPr>
          <w:rFonts w:cs="Times New Roman"/>
          <w:szCs w:val="28"/>
        </w:rPr>
        <w:t>5. Quyết định thành lập:</w:t>
      </w:r>
    </w:p>
    <w:p w:rsidR="001F453F" w:rsidRPr="00093CDC" w:rsidRDefault="001F453F" w:rsidP="001F453F">
      <w:pPr>
        <w:spacing w:after="0" w:line="240" w:lineRule="auto"/>
        <w:ind w:firstLine="720"/>
        <w:jc w:val="both"/>
        <w:rPr>
          <w:rFonts w:cs="Times New Roman"/>
          <w:szCs w:val="28"/>
        </w:rPr>
      </w:pPr>
      <w:r w:rsidRPr="00093CDC">
        <w:rPr>
          <w:rFonts w:cs="Times New Roman"/>
          <w:szCs w:val="28"/>
        </w:rPr>
        <w:t>Cơ quan ký quyết định:</w:t>
      </w:r>
      <w:r w:rsidRPr="00093CDC">
        <w:rPr>
          <w:rFonts w:cs="Times New Roman"/>
          <w:szCs w:val="28"/>
        </w:rPr>
        <w:tab/>
      </w:r>
      <w:r w:rsidR="00B9610C">
        <w:rPr>
          <w:rFonts w:cs="Times New Roman"/>
          <w:szCs w:val="28"/>
        </w:rPr>
        <w:t>……..</w:t>
      </w:r>
      <w:r w:rsidRPr="00093CDC">
        <w:rPr>
          <w:rFonts w:cs="Times New Roman"/>
          <w:szCs w:val="28"/>
        </w:rPr>
        <w:tab/>
        <w:t>, số:</w:t>
      </w:r>
      <w:r w:rsidR="00B9610C">
        <w:rPr>
          <w:rFonts w:cs="Times New Roman"/>
          <w:szCs w:val="28"/>
        </w:rPr>
        <w:t xml:space="preserve"> …………</w:t>
      </w:r>
      <w:r w:rsidRPr="00093CDC">
        <w:rPr>
          <w:rFonts w:cs="Times New Roman"/>
          <w:szCs w:val="28"/>
        </w:rPr>
        <w:t>, ngày:</w:t>
      </w:r>
      <w:r w:rsidR="00B9610C">
        <w:rPr>
          <w:rFonts w:cs="Times New Roman"/>
          <w:szCs w:val="28"/>
        </w:rPr>
        <w:t xml:space="preserve"> ……………………..</w:t>
      </w:r>
    </w:p>
    <w:p w:rsidR="001F453F" w:rsidRPr="00093CDC" w:rsidRDefault="001F453F" w:rsidP="001F453F">
      <w:pPr>
        <w:spacing w:after="0" w:line="240" w:lineRule="auto"/>
        <w:ind w:firstLine="720"/>
        <w:jc w:val="both"/>
        <w:rPr>
          <w:rFonts w:cs="Times New Roman"/>
          <w:szCs w:val="28"/>
        </w:rPr>
      </w:pPr>
      <w:r w:rsidRPr="00093CDC">
        <w:rPr>
          <w:rFonts w:cs="Times New Roman"/>
          <w:szCs w:val="28"/>
        </w:rPr>
        <w:t>6. Giấy chứng nhận đăng ký doanh nghiệp:</w:t>
      </w:r>
    </w:p>
    <w:p w:rsidR="001F453F" w:rsidRPr="00093CDC" w:rsidRDefault="001F453F" w:rsidP="001F453F">
      <w:pPr>
        <w:spacing w:after="0" w:line="240" w:lineRule="auto"/>
        <w:ind w:firstLine="720"/>
        <w:jc w:val="both"/>
        <w:rPr>
          <w:rFonts w:cs="Times New Roman"/>
          <w:szCs w:val="28"/>
        </w:rPr>
      </w:pPr>
      <w:r w:rsidRPr="00093CDC">
        <w:rPr>
          <w:rFonts w:cs="Times New Roman"/>
          <w:szCs w:val="28"/>
        </w:rPr>
        <w:t>Số:</w:t>
      </w:r>
      <w:r w:rsidR="00B9610C">
        <w:rPr>
          <w:rFonts w:cs="Times New Roman"/>
          <w:szCs w:val="28"/>
        </w:rPr>
        <w:t>…………………</w:t>
      </w:r>
      <w:r w:rsidRPr="00093CDC">
        <w:rPr>
          <w:rFonts w:cs="Times New Roman"/>
          <w:szCs w:val="28"/>
        </w:rPr>
        <w:t>, ngày cấp:</w:t>
      </w:r>
      <w:r w:rsidRPr="00093CDC">
        <w:rPr>
          <w:rFonts w:cs="Times New Roman"/>
          <w:szCs w:val="28"/>
        </w:rPr>
        <w:tab/>
      </w:r>
      <w:r w:rsidR="00B9610C">
        <w:rPr>
          <w:rFonts w:cs="Times New Roman"/>
          <w:szCs w:val="28"/>
        </w:rPr>
        <w:t xml:space="preserve"> ……………</w:t>
      </w:r>
      <w:r w:rsidRPr="00093CDC">
        <w:rPr>
          <w:rFonts w:cs="Times New Roman"/>
          <w:szCs w:val="28"/>
        </w:rPr>
        <w:t>, cơ quan cấp:</w:t>
      </w:r>
      <w:r w:rsidR="00B9610C">
        <w:rPr>
          <w:rFonts w:cs="Times New Roman"/>
          <w:szCs w:val="28"/>
        </w:rPr>
        <w:t xml:space="preserve"> ……………….</w:t>
      </w:r>
    </w:p>
    <w:p w:rsidR="001F453F" w:rsidRPr="00093CDC" w:rsidRDefault="001F453F" w:rsidP="001F453F">
      <w:pPr>
        <w:spacing w:after="0" w:line="240" w:lineRule="auto"/>
        <w:ind w:firstLine="720"/>
        <w:jc w:val="both"/>
        <w:rPr>
          <w:rFonts w:cs="Times New Roman"/>
          <w:szCs w:val="28"/>
        </w:rPr>
      </w:pPr>
      <w:r w:rsidRPr="00093CDC">
        <w:rPr>
          <w:rFonts w:cs="Times New Roman"/>
          <w:szCs w:val="28"/>
        </w:rPr>
        <w:t>7. Vốn điều lệ:</w:t>
      </w:r>
      <w:r w:rsidR="00B9610C">
        <w:rPr>
          <w:rFonts w:cs="Times New Roman"/>
          <w:szCs w:val="28"/>
        </w:rPr>
        <w:t xml:space="preserve"> ………………………………………………………………</w:t>
      </w:r>
    </w:p>
    <w:p w:rsidR="001F453F" w:rsidRPr="00093CDC" w:rsidRDefault="001F453F" w:rsidP="001F453F">
      <w:pPr>
        <w:spacing w:after="0" w:line="240" w:lineRule="auto"/>
        <w:ind w:firstLine="720"/>
        <w:jc w:val="both"/>
        <w:rPr>
          <w:rFonts w:cs="Times New Roman"/>
          <w:szCs w:val="28"/>
        </w:rPr>
      </w:pPr>
      <w:r w:rsidRPr="00093CDC">
        <w:rPr>
          <w:rFonts w:cs="Times New Roman"/>
          <w:szCs w:val="28"/>
        </w:rPr>
        <w:t>8. Số lượng cán bộ, nhân viên có chuyên môn cao của Tổ chức (chỉ tính người đang tham gia nộp BHXH): …… người.</w:t>
      </w:r>
    </w:p>
    <w:p w:rsidR="001F453F" w:rsidRPr="00093CDC" w:rsidRDefault="001F453F" w:rsidP="001F453F">
      <w:pPr>
        <w:spacing w:after="0" w:line="240" w:lineRule="auto"/>
        <w:ind w:firstLine="720"/>
        <w:jc w:val="both"/>
        <w:rPr>
          <w:rFonts w:cs="Times New Roman"/>
          <w:szCs w:val="28"/>
        </w:rPr>
      </w:pPr>
      <w:r w:rsidRPr="00093CDC">
        <w:rPr>
          <w:rFonts w:cs="Times New Roman"/>
          <w:szCs w:val="28"/>
        </w:rPr>
        <w:t>Trong đó:</w:t>
      </w:r>
    </w:p>
    <w:p w:rsidR="001F453F" w:rsidRPr="00093CDC" w:rsidRDefault="001F453F" w:rsidP="001F453F">
      <w:pPr>
        <w:spacing w:after="0" w:line="240" w:lineRule="auto"/>
        <w:ind w:firstLine="720"/>
        <w:jc w:val="both"/>
        <w:rPr>
          <w:rFonts w:cs="Times New Roman"/>
          <w:szCs w:val="28"/>
        </w:rPr>
      </w:pPr>
      <w:r w:rsidRPr="00093CDC">
        <w:rPr>
          <w:rFonts w:cs="Times New Roman"/>
          <w:szCs w:val="28"/>
        </w:rPr>
        <w:t>+ Trên đại học:………người</w:t>
      </w:r>
    </w:p>
    <w:p w:rsidR="001F453F" w:rsidRPr="00093CDC" w:rsidRDefault="001F453F" w:rsidP="001F453F">
      <w:pPr>
        <w:spacing w:after="0" w:line="240" w:lineRule="auto"/>
        <w:ind w:firstLine="720"/>
        <w:jc w:val="both"/>
        <w:rPr>
          <w:rFonts w:cs="Times New Roman"/>
          <w:szCs w:val="28"/>
        </w:rPr>
      </w:pPr>
      <w:r w:rsidRPr="00093CDC">
        <w:rPr>
          <w:rFonts w:cs="Times New Roman"/>
          <w:szCs w:val="28"/>
        </w:rPr>
        <w:t>+ Đại học: …………...người</w:t>
      </w:r>
    </w:p>
    <w:p w:rsidR="00FE0C43" w:rsidRPr="00093CDC" w:rsidRDefault="001F453F" w:rsidP="001F453F">
      <w:pPr>
        <w:spacing w:after="0" w:line="240" w:lineRule="auto"/>
        <w:ind w:firstLine="720"/>
        <w:jc w:val="both"/>
        <w:rPr>
          <w:rFonts w:cs="Times New Roman"/>
          <w:szCs w:val="28"/>
        </w:rPr>
      </w:pPr>
      <w:r w:rsidRPr="00093CDC">
        <w:rPr>
          <w:rFonts w:cs="Times New Roman"/>
          <w:szCs w:val="28"/>
        </w:rPr>
        <w:t>9. Nội dung đề nghị đăng tải thông tin:</w:t>
      </w:r>
    </w:p>
    <w:p w:rsidR="001F453F" w:rsidRPr="00093CDC" w:rsidRDefault="001F453F" w:rsidP="001F453F">
      <w:pPr>
        <w:spacing w:after="0" w:line="240" w:lineRule="auto"/>
        <w:jc w:val="both"/>
        <w:rPr>
          <w:rFonts w:cs="Times New Roman"/>
          <w:b/>
          <w:i/>
          <w:sz w:val="24"/>
          <w:szCs w:val="24"/>
        </w:rPr>
      </w:pPr>
      <w:r w:rsidRPr="00093CDC">
        <w:rPr>
          <w:rFonts w:cs="Times New Roman"/>
          <w:szCs w:val="28"/>
        </w:rPr>
        <w:t>………………………………………………………………………………………</w:t>
      </w:r>
    </w:p>
    <w:p w:rsidR="001F453F" w:rsidRPr="00093CDC" w:rsidRDefault="001F453F" w:rsidP="001F453F">
      <w:pPr>
        <w:spacing w:after="0" w:line="240" w:lineRule="auto"/>
        <w:jc w:val="both"/>
        <w:rPr>
          <w:rFonts w:cs="Times New Roman"/>
          <w:b/>
          <w:i/>
          <w:sz w:val="24"/>
          <w:szCs w:val="24"/>
        </w:rPr>
      </w:pPr>
      <w:r w:rsidRPr="00093CDC">
        <w:rPr>
          <w:rFonts w:cs="Times New Roman"/>
          <w:szCs w:val="28"/>
        </w:rPr>
        <w:t>………………………………………………………………………………………</w:t>
      </w:r>
    </w:p>
    <w:p w:rsidR="001F453F" w:rsidRPr="00093CDC" w:rsidRDefault="001F453F" w:rsidP="001F453F">
      <w:pPr>
        <w:spacing w:after="0" w:line="240" w:lineRule="auto"/>
        <w:jc w:val="both"/>
        <w:rPr>
          <w:rFonts w:cs="Times New Roman"/>
          <w:b/>
          <w:i/>
          <w:sz w:val="24"/>
          <w:szCs w:val="24"/>
        </w:rPr>
      </w:pPr>
      <w:r w:rsidRPr="00093CDC">
        <w:rPr>
          <w:rFonts w:cs="Times New Roman"/>
          <w:szCs w:val="28"/>
        </w:rPr>
        <w:t>………………………………………………………………………………………</w:t>
      </w:r>
    </w:p>
    <w:p w:rsidR="001F453F" w:rsidRPr="00093CDC" w:rsidRDefault="00864BE3" w:rsidP="00FE0C43">
      <w:pPr>
        <w:spacing w:after="0" w:line="240" w:lineRule="auto"/>
        <w:ind w:firstLine="720"/>
        <w:jc w:val="both"/>
        <w:rPr>
          <w:rFonts w:cs="Times New Roman"/>
          <w:szCs w:val="28"/>
        </w:rPr>
      </w:pPr>
      <w:r w:rsidRPr="00093CDC">
        <w:rPr>
          <w:rFonts w:cs="Times New Roman"/>
          <w:szCs w:val="28"/>
        </w:rPr>
        <w:t>Chúng tôi xin cam đoan những thông tin kê khai ở trên là đúng sự thật, nếu sai chúng tôi hoàn toàn chịu trách nhiệm trước pháp luật.</w:t>
      </w:r>
    </w:p>
    <w:p w:rsidR="00864BE3" w:rsidRPr="00093CDC" w:rsidRDefault="00864BE3" w:rsidP="00FE0C43">
      <w:pPr>
        <w:spacing w:after="0" w:line="240" w:lineRule="auto"/>
        <w:ind w:firstLine="720"/>
        <w:jc w:val="both"/>
        <w:rPr>
          <w:rFonts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3CDC" w:rsidRPr="00093CDC" w:rsidTr="00864BE3">
        <w:tc>
          <w:tcPr>
            <w:tcW w:w="4785" w:type="dxa"/>
          </w:tcPr>
          <w:p w:rsidR="00864BE3" w:rsidRPr="00093CDC" w:rsidRDefault="00864BE3" w:rsidP="00FE0C43">
            <w:pPr>
              <w:jc w:val="both"/>
              <w:rPr>
                <w:rFonts w:cs="Times New Roman"/>
                <w:b/>
                <w:i/>
                <w:sz w:val="24"/>
                <w:szCs w:val="24"/>
              </w:rPr>
            </w:pPr>
          </w:p>
        </w:tc>
        <w:tc>
          <w:tcPr>
            <w:tcW w:w="4786" w:type="dxa"/>
          </w:tcPr>
          <w:p w:rsidR="00864BE3" w:rsidRPr="00093CDC" w:rsidRDefault="00864BE3" w:rsidP="00864BE3">
            <w:pPr>
              <w:jc w:val="center"/>
              <w:rPr>
                <w:rFonts w:cs="Times New Roman"/>
                <w:b/>
                <w:sz w:val="24"/>
                <w:szCs w:val="24"/>
              </w:rPr>
            </w:pPr>
            <w:r w:rsidRPr="00093CDC">
              <w:rPr>
                <w:rFonts w:cs="Times New Roman"/>
                <w:b/>
                <w:sz w:val="24"/>
                <w:szCs w:val="24"/>
              </w:rPr>
              <w:t>TÊN TỔ CHỨC</w:t>
            </w:r>
          </w:p>
          <w:p w:rsidR="00864BE3" w:rsidRPr="00093CDC" w:rsidRDefault="00864BE3" w:rsidP="00864BE3">
            <w:pPr>
              <w:jc w:val="center"/>
              <w:rPr>
                <w:rFonts w:cs="Times New Roman"/>
                <w:i/>
                <w:sz w:val="24"/>
                <w:szCs w:val="24"/>
              </w:rPr>
            </w:pPr>
            <w:r w:rsidRPr="00093CDC">
              <w:rPr>
                <w:rFonts w:cs="Times New Roman"/>
                <w:i/>
                <w:sz w:val="24"/>
                <w:szCs w:val="24"/>
              </w:rPr>
              <w:t>(ký, ghi rõ họ và tên, đóng dấu)</w:t>
            </w:r>
          </w:p>
        </w:tc>
      </w:tr>
    </w:tbl>
    <w:p w:rsidR="00FE0C43" w:rsidRPr="00093CDC" w:rsidRDefault="00FE0C43" w:rsidP="00FE0C43">
      <w:pPr>
        <w:spacing w:after="0" w:line="240" w:lineRule="auto"/>
        <w:ind w:firstLine="720"/>
        <w:jc w:val="both"/>
        <w:rPr>
          <w:rFonts w:cs="Times New Roman"/>
          <w:b/>
          <w:i/>
          <w:sz w:val="24"/>
          <w:szCs w:val="24"/>
        </w:rPr>
      </w:pPr>
    </w:p>
    <w:p w:rsidR="00FE0C43" w:rsidRPr="00093CDC" w:rsidRDefault="00FE0C43" w:rsidP="00076765">
      <w:pPr>
        <w:spacing w:after="0" w:line="240" w:lineRule="auto"/>
        <w:ind w:firstLine="567"/>
        <w:jc w:val="both"/>
        <w:rPr>
          <w:rFonts w:cs="Times New Roman"/>
          <w:b/>
          <w:i/>
          <w:sz w:val="24"/>
          <w:szCs w:val="24"/>
        </w:rPr>
      </w:pPr>
      <w:r w:rsidRPr="00093CDC">
        <w:rPr>
          <w:rFonts w:cs="Times New Roman"/>
          <w:b/>
          <w:i/>
          <w:sz w:val="24"/>
          <w:szCs w:val="24"/>
        </w:rPr>
        <w:t xml:space="preserve">Ghi chú: </w:t>
      </w:r>
    </w:p>
    <w:p w:rsidR="00FE0C43" w:rsidRDefault="00FE0C43" w:rsidP="00076765">
      <w:pPr>
        <w:spacing w:after="0" w:line="240" w:lineRule="auto"/>
        <w:ind w:firstLine="567"/>
        <w:jc w:val="both"/>
        <w:rPr>
          <w:rFonts w:cs="Times New Roman"/>
          <w:sz w:val="24"/>
          <w:szCs w:val="24"/>
        </w:rPr>
      </w:pPr>
      <w:r w:rsidRPr="00093CDC">
        <w:rPr>
          <w:rFonts w:cs="Times New Roman"/>
          <w:sz w:val="24"/>
          <w:szCs w:val="24"/>
        </w:rPr>
        <w:t xml:space="preserve">Mẫu đơn này dành cho các tổ chức tham gia các hoạt động xây dựng ngoài </w:t>
      </w:r>
      <w:r w:rsidR="00076765">
        <w:rPr>
          <w:rFonts w:cs="Times New Roman"/>
          <w:sz w:val="24"/>
          <w:szCs w:val="24"/>
        </w:rPr>
        <w:t xml:space="preserve">các </w:t>
      </w:r>
      <w:r w:rsidRPr="00093CDC">
        <w:rPr>
          <w:rFonts w:cs="Times New Roman"/>
          <w:sz w:val="24"/>
          <w:szCs w:val="24"/>
        </w:rPr>
        <w:t>lĩnh vực có yêu cầu chứng chỉ năng lực và nhà thầu nước ngoài tham gia hoạt động xây dựng ở Việt Nam</w:t>
      </w:r>
      <w:r w:rsidR="00E64126">
        <w:rPr>
          <w:rFonts w:cs="Times New Roman"/>
          <w:sz w:val="24"/>
          <w:szCs w:val="24"/>
        </w:rPr>
        <w:t>.</w:t>
      </w:r>
    </w:p>
    <w:p w:rsidR="005612CE" w:rsidRDefault="005612CE" w:rsidP="00FE0C43">
      <w:pPr>
        <w:spacing w:after="0" w:line="240" w:lineRule="auto"/>
        <w:ind w:firstLine="720"/>
        <w:jc w:val="both"/>
        <w:rPr>
          <w:rFonts w:cs="Times New Roman"/>
          <w:sz w:val="24"/>
          <w:szCs w:val="24"/>
        </w:rPr>
        <w:sectPr w:rsidR="005612CE" w:rsidSect="00E23A98">
          <w:footerReference w:type="default" r:id="rId13"/>
          <w:pgSz w:w="11907" w:h="16840" w:code="9"/>
          <w:pgMar w:top="1134" w:right="851" w:bottom="1134" w:left="1701" w:header="720" w:footer="272" w:gutter="0"/>
          <w:cols w:space="720"/>
          <w:docGrid w:linePitch="360"/>
        </w:sectPr>
      </w:pPr>
    </w:p>
    <w:p w:rsidR="00E64126" w:rsidRPr="00093CDC" w:rsidRDefault="00E64126" w:rsidP="00E64126">
      <w:pPr>
        <w:keepNext/>
        <w:spacing w:after="0" w:line="240" w:lineRule="auto"/>
        <w:jc w:val="center"/>
        <w:outlineLvl w:val="0"/>
        <w:rPr>
          <w:rFonts w:cs="Times New Roman"/>
          <w:b/>
          <w:bCs/>
          <w:szCs w:val="28"/>
        </w:rPr>
      </w:pPr>
      <w:r w:rsidRPr="00093CDC">
        <w:rPr>
          <w:rFonts w:cs="Times New Roman"/>
          <w:b/>
          <w:bCs/>
          <w:szCs w:val="28"/>
        </w:rPr>
        <w:lastRenderedPageBreak/>
        <w:t xml:space="preserve">Phụ lục số </w:t>
      </w:r>
      <w:r w:rsidR="005612CE">
        <w:rPr>
          <w:rFonts w:cs="Times New Roman"/>
          <w:b/>
          <w:bCs/>
          <w:szCs w:val="28"/>
        </w:rPr>
        <w:t>16</w:t>
      </w:r>
    </w:p>
    <w:p w:rsidR="00E64126" w:rsidRPr="00093CDC" w:rsidRDefault="00E64126" w:rsidP="00E64126">
      <w:pPr>
        <w:spacing w:after="0" w:line="240" w:lineRule="auto"/>
        <w:jc w:val="center"/>
        <w:rPr>
          <w:rFonts w:cs="Times New Roman"/>
          <w:i/>
          <w:spacing w:val="-6"/>
          <w:sz w:val="26"/>
          <w:szCs w:val="26"/>
        </w:rPr>
      </w:pPr>
      <w:r w:rsidRPr="00093CDC">
        <w:rPr>
          <w:rFonts w:cs="Times New Roman"/>
          <w:i/>
          <w:spacing w:val="-6"/>
          <w:sz w:val="26"/>
          <w:szCs w:val="26"/>
        </w:rPr>
        <w:t>(Ban hành kèm theo Thông tư số …/TT-BXD ngày …/…/2015 của Bộ Xây dựng)</w:t>
      </w:r>
    </w:p>
    <w:p w:rsidR="00E64126" w:rsidRPr="00093CDC" w:rsidRDefault="00E64126" w:rsidP="00E64126">
      <w:pPr>
        <w:spacing w:after="0" w:line="240" w:lineRule="auto"/>
        <w:jc w:val="center"/>
        <w:rPr>
          <w:rFonts w:cs="Times New Roman"/>
          <w:sz w:val="24"/>
          <w:szCs w:val="24"/>
        </w:rPr>
      </w:pPr>
      <w:r w:rsidRPr="00093CDC">
        <w:rPr>
          <w:rFonts w:cs="Times New Roman"/>
          <w:sz w:val="24"/>
          <w:szCs w:val="24"/>
        </w:rPr>
        <w:t>------------------------------------------------------------------------</w:t>
      </w:r>
    </w:p>
    <w:p w:rsidR="005612CE" w:rsidRPr="008879A0" w:rsidRDefault="005612CE" w:rsidP="005612CE">
      <w:pPr>
        <w:spacing w:after="0" w:line="240" w:lineRule="auto"/>
        <w:jc w:val="center"/>
        <w:rPr>
          <w:b/>
          <w:sz w:val="16"/>
          <w:szCs w:val="16"/>
        </w:rPr>
      </w:pPr>
    </w:p>
    <w:p w:rsidR="005612CE" w:rsidRPr="008879A0" w:rsidRDefault="005612CE" w:rsidP="005612CE">
      <w:pPr>
        <w:spacing w:after="0" w:line="240" w:lineRule="auto"/>
        <w:rPr>
          <w:b/>
          <w:sz w:val="24"/>
          <w:szCs w:val="24"/>
        </w:rPr>
      </w:pPr>
      <w:r w:rsidRPr="008879A0">
        <w:rPr>
          <w:b/>
          <w:sz w:val="24"/>
          <w:szCs w:val="24"/>
        </w:rPr>
        <w:t>a) Tổ chức khảo sát xây dựng</w:t>
      </w:r>
    </w:p>
    <w:tbl>
      <w:tblPr>
        <w:tblStyle w:val="TableGrid"/>
        <w:tblW w:w="14709" w:type="dxa"/>
        <w:tblLook w:val="04A0" w:firstRow="1" w:lastRow="0" w:firstColumn="1" w:lastColumn="0" w:noHBand="0" w:noVBand="1"/>
      </w:tblPr>
      <w:tblGrid>
        <w:gridCol w:w="714"/>
        <w:gridCol w:w="2796"/>
        <w:gridCol w:w="3260"/>
        <w:gridCol w:w="3402"/>
        <w:gridCol w:w="3261"/>
        <w:gridCol w:w="1276"/>
      </w:tblGrid>
      <w:tr w:rsidR="005612CE" w:rsidRPr="008879A0" w:rsidTr="009D6E2E">
        <w:tc>
          <w:tcPr>
            <w:tcW w:w="714" w:type="dxa"/>
            <w:vMerge w:val="restart"/>
          </w:tcPr>
          <w:p w:rsidR="005612CE" w:rsidRPr="008879A0" w:rsidRDefault="005612CE" w:rsidP="009D6E2E">
            <w:pPr>
              <w:jc w:val="center"/>
              <w:rPr>
                <w:b/>
                <w:sz w:val="24"/>
                <w:szCs w:val="24"/>
              </w:rPr>
            </w:pPr>
            <w:r w:rsidRPr="008879A0">
              <w:rPr>
                <w:b/>
                <w:sz w:val="24"/>
                <w:szCs w:val="24"/>
              </w:rPr>
              <w:t>STT</w:t>
            </w:r>
          </w:p>
        </w:tc>
        <w:tc>
          <w:tcPr>
            <w:tcW w:w="2796" w:type="dxa"/>
            <w:vMerge w:val="restart"/>
          </w:tcPr>
          <w:p w:rsidR="005612CE" w:rsidRPr="008879A0" w:rsidRDefault="005612CE" w:rsidP="009D6E2E">
            <w:pPr>
              <w:jc w:val="center"/>
              <w:rPr>
                <w:b/>
                <w:sz w:val="24"/>
                <w:szCs w:val="24"/>
              </w:rPr>
            </w:pPr>
            <w:r w:rsidRPr="008879A0">
              <w:rPr>
                <w:b/>
                <w:sz w:val="24"/>
                <w:szCs w:val="24"/>
              </w:rPr>
              <w:t>Tiêu chí đánh giá</w:t>
            </w:r>
          </w:p>
        </w:tc>
        <w:tc>
          <w:tcPr>
            <w:tcW w:w="11199" w:type="dxa"/>
            <w:gridSpan w:val="4"/>
          </w:tcPr>
          <w:p w:rsidR="005612CE" w:rsidRPr="008879A0" w:rsidRDefault="005612CE" w:rsidP="005612CE">
            <w:pPr>
              <w:jc w:val="center"/>
              <w:rPr>
                <w:b/>
                <w:sz w:val="24"/>
                <w:szCs w:val="24"/>
              </w:rPr>
            </w:pPr>
            <w:r w:rsidRPr="008879A0">
              <w:rPr>
                <w:b/>
                <w:sz w:val="24"/>
                <w:szCs w:val="24"/>
              </w:rPr>
              <w:t>Tổ chức khảo sát xây dựng</w:t>
            </w:r>
          </w:p>
        </w:tc>
      </w:tr>
      <w:tr w:rsidR="005612CE" w:rsidRPr="008879A0" w:rsidTr="009D6E2E">
        <w:tc>
          <w:tcPr>
            <w:tcW w:w="714" w:type="dxa"/>
            <w:vMerge/>
          </w:tcPr>
          <w:p w:rsidR="005612CE" w:rsidRPr="008879A0" w:rsidRDefault="005612CE" w:rsidP="009D6E2E">
            <w:pPr>
              <w:jc w:val="center"/>
              <w:rPr>
                <w:b/>
                <w:sz w:val="24"/>
                <w:szCs w:val="24"/>
              </w:rPr>
            </w:pPr>
          </w:p>
        </w:tc>
        <w:tc>
          <w:tcPr>
            <w:tcW w:w="2796" w:type="dxa"/>
            <w:vMerge/>
          </w:tcPr>
          <w:p w:rsidR="005612CE" w:rsidRPr="008879A0" w:rsidRDefault="005612CE" w:rsidP="009D6E2E">
            <w:pPr>
              <w:jc w:val="center"/>
              <w:rPr>
                <w:b/>
                <w:sz w:val="24"/>
                <w:szCs w:val="24"/>
              </w:rPr>
            </w:pPr>
          </w:p>
        </w:tc>
        <w:tc>
          <w:tcPr>
            <w:tcW w:w="3260" w:type="dxa"/>
          </w:tcPr>
          <w:p w:rsidR="005612CE" w:rsidRPr="008879A0" w:rsidRDefault="005612CE" w:rsidP="009D6E2E">
            <w:pPr>
              <w:jc w:val="center"/>
              <w:rPr>
                <w:b/>
                <w:sz w:val="24"/>
                <w:szCs w:val="24"/>
              </w:rPr>
            </w:pPr>
            <w:r w:rsidRPr="008879A0">
              <w:rPr>
                <w:b/>
                <w:sz w:val="24"/>
                <w:szCs w:val="24"/>
              </w:rPr>
              <w:t>Hạng I</w:t>
            </w:r>
          </w:p>
        </w:tc>
        <w:tc>
          <w:tcPr>
            <w:tcW w:w="3402" w:type="dxa"/>
          </w:tcPr>
          <w:p w:rsidR="005612CE" w:rsidRPr="008879A0" w:rsidRDefault="005612CE" w:rsidP="009D6E2E">
            <w:pPr>
              <w:jc w:val="center"/>
              <w:rPr>
                <w:b/>
                <w:sz w:val="24"/>
                <w:szCs w:val="24"/>
              </w:rPr>
            </w:pPr>
            <w:r w:rsidRPr="008879A0">
              <w:rPr>
                <w:b/>
                <w:sz w:val="24"/>
                <w:szCs w:val="24"/>
              </w:rPr>
              <w:t>Hạng II</w:t>
            </w:r>
          </w:p>
        </w:tc>
        <w:tc>
          <w:tcPr>
            <w:tcW w:w="3261" w:type="dxa"/>
          </w:tcPr>
          <w:p w:rsidR="005612CE" w:rsidRPr="008879A0" w:rsidRDefault="005612CE" w:rsidP="009D6E2E">
            <w:pPr>
              <w:jc w:val="center"/>
              <w:rPr>
                <w:b/>
                <w:sz w:val="24"/>
                <w:szCs w:val="24"/>
              </w:rPr>
            </w:pPr>
            <w:r w:rsidRPr="008879A0">
              <w:rPr>
                <w:b/>
                <w:sz w:val="24"/>
                <w:szCs w:val="24"/>
              </w:rPr>
              <w:t>Hạng III</w:t>
            </w:r>
          </w:p>
        </w:tc>
        <w:tc>
          <w:tcPr>
            <w:tcW w:w="1276" w:type="dxa"/>
          </w:tcPr>
          <w:p w:rsidR="005612CE" w:rsidRPr="008879A0" w:rsidRDefault="005612CE" w:rsidP="009D6E2E">
            <w:pPr>
              <w:jc w:val="center"/>
              <w:rPr>
                <w:b/>
                <w:sz w:val="24"/>
                <w:szCs w:val="24"/>
              </w:rPr>
            </w:pPr>
            <w:r w:rsidRPr="008879A0">
              <w:rPr>
                <w:b/>
                <w:sz w:val="24"/>
                <w:szCs w:val="24"/>
              </w:rPr>
              <w:t>Đánh giá</w:t>
            </w:r>
          </w:p>
        </w:tc>
      </w:tr>
      <w:tr w:rsidR="005612CE" w:rsidRPr="008879A0" w:rsidTr="009D6E2E">
        <w:tc>
          <w:tcPr>
            <w:tcW w:w="714" w:type="dxa"/>
          </w:tcPr>
          <w:p w:rsidR="005612CE" w:rsidRPr="008879A0" w:rsidRDefault="005612CE" w:rsidP="009D6E2E">
            <w:pPr>
              <w:jc w:val="center"/>
              <w:rPr>
                <w:b/>
                <w:sz w:val="24"/>
                <w:szCs w:val="24"/>
              </w:rPr>
            </w:pPr>
            <w:r w:rsidRPr="008879A0">
              <w:rPr>
                <w:b/>
                <w:sz w:val="24"/>
                <w:szCs w:val="24"/>
              </w:rPr>
              <w:t>I</w:t>
            </w:r>
          </w:p>
        </w:tc>
        <w:tc>
          <w:tcPr>
            <w:tcW w:w="13995" w:type="dxa"/>
            <w:gridSpan w:val="5"/>
          </w:tcPr>
          <w:p w:rsidR="005612CE" w:rsidRPr="008879A0" w:rsidRDefault="005612CE" w:rsidP="009D6E2E">
            <w:pPr>
              <w:rPr>
                <w:b/>
                <w:sz w:val="24"/>
                <w:szCs w:val="24"/>
              </w:rPr>
            </w:pPr>
            <w:r w:rsidRPr="008879A0">
              <w:rPr>
                <w:b/>
                <w:sz w:val="24"/>
                <w:szCs w:val="24"/>
              </w:rPr>
              <w:t>TIÊU CHÍ "ĐẠT" - "KHÔNG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1.1</w:t>
            </w:r>
          </w:p>
        </w:tc>
        <w:tc>
          <w:tcPr>
            <w:tcW w:w="2796" w:type="dxa"/>
            <w:vMerge w:val="restart"/>
          </w:tcPr>
          <w:p w:rsidR="005612CE" w:rsidRPr="008879A0" w:rsidRDefault="005612CE" w:rsidP="009D6E2E">
            <w:pPr>
              <w:jc w:val="both"/>
              <w:rPr>
                <w:sz w:val="24"/>
                <w:szCs w:val="24"/>
              </w:rPr>
            </w:pPr>
            <w:r w:rsidRPr="008879A0">
              <w:rPr>
                <w:sz w:val="24"/>
                <w:szCs w:val="24"/>
              </w:rPr>
              <w:t>Số lượng cán bộ chủ chốt</w:t>
            </w:r>
          </w:p>
        </w:tc>
        <w:tc>
          <w:tcPr>
            <w:tcW w:w="3260" w:type="dxa"/>
          </w:tcPr>
          <w:p w:rsidR="005612CE" w:rsidRPr="008879A0" w:rsidRDefault="005612CE" w:rsidP="009D6E2E">
            <w:pPr>
              <w:jc w:val="center"/>
              <w:rPr>
                <w:sz w:val="24"/>
                <w:szCs w:val="24"/>
              </w:rPr>
            </w:pPr>
            <w:r w:rsidRPr="008879A0">
              <w:rPr>
                <w:rFonts w:cs="Times New Roman"/>
                <w:sz w:val="24"/>
                <w:szCs w:val="24"/>
              </w:rPr>
              <w:t>≥ 0</w:t>
            </w:r>
            <w:r w:rsidRPr="008879A0">
              <w:rPr>
                <w:sz w:val="24"/>
                <w:szCs w:val="24"/>
              </w:rPr>
              <w:t>3</w:t>
            </w:r>
          </w:p>
        </w:tc>
        <w:tc>
          <w:tcPr>
            <w:tcW w:w="3402"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03</w:t>
            </w:r>
          </w:p>
        </w:tc>
        <w:tc>
          <w:tcPr>
            <w:tcW w:w="3261"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03</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both"/>
              <w:rPr>
                <w:sz w:val="24"/>
                <w:szCs w:val="24"/>
              </w:rPr>
            </w:pPr>
          </w:p>
        </w:tc>
        <w:tc>
          <w:tcPr>
            <w:tcW w:w="3260" w:type="dxa"/>
          </w:tcPr>
          <w:p w:rsidR="005612CE" w:rsidRPr="008879A0" w:rsidRDefault="005612CE" w:rsidP="009D6E2E">
            <w:pPr>
              <w:jc w:val="center"/>
              <w:rPr>
                <w:sz w:val="24"/>
                <w:szCs w:val="24"/>
              </w:rPr>
            </w:pPr>
            <w:r w:rsidRPr="008879A0">
              <w:rPr>
                <w:sz w:val="24"/>
                <w:szCs w:val="24"/>
              </w:rPr>
              <w:t>&lt; 03</w:t>
            </w:r>
          </w:p>
        </w:tc>
        <w:tc>
          <w:tcPr>
            <w:tcW w:w="3402" w:type="dxa"/>
          </w:tcPr>
          <w:p w:rsidR="005612CE" w:rsidRPr="008879A0" w:rsidRDefault="005612CE" w:rsidP="009D6E2E">
            <w:pPr>
              <w:jc w:val="center"/>
              <w:rPr>
                <w:sz w:val="24"/>
                <w:szCs w:val="24"/>
              </w:rPr>
            </w:pPr>
            <w:r w:rsidRPr="008879A0">
              <w:rPr>
                <w:sz w:val="24"/>
                <w:szCs w:val="24"/>
              </w:rPr>
              <w:t>&lt; 03</w:t>
            </w:r>
          </w:p>
        </w:tc>
        <w:tc>
          <w:tcPr>
            <w:tcW w:w="3261" w:type="dxa"/>
          </w:tcPr>
          <w:p w:rsidR="005612CE" w:rsidRPr="008879A0" w:rsidRDefault="005612CE" w:rsidP="009D6E2E">
            <w:pPr>
              <w:jc w:val="center"/>
              <w:rPr>
                <w:sz w:val="24"/>
                <w:szCs w:val="24"/>
              </w:rPr>
            </w:pPr>
            <w:r w:rsidRPr="008879A0">
              <w:rPr>
                <w:sz w:val="24"/>
                <w:szCs w:val="24"/>
              </w:rPr>
              <w:t>&lt; 03</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1.2</w:t>
            </w:r>
          </w:p>
        </w:tc>
        <w:tc>
          <w:tcPr>
            <w:tcW w:w="2796" w:type="dxa"/>
            <w:vMerge w:val="restart"/>
          </w:tcPr>
          <w:p w:rsidR="005612CE" w:rsidRPr="008879A0" w:rsidRDefault="005612CE" w:rsidP="009D6E2E">
            <w:pPr>
              <w:jc w:val="both"/>
              <w:rPr>
                <w:sz w:val="24"/>
                <w:szCs w:val="24"/>
              </w:rPr>
            </w:pPr>
            <w:r w:rsidRPr="008879A0">
              <w:rPr>
                <w:sz w:val="24"/>
                <w:szCs w:val="24"/>
              </w:rPr>
              <w:t>Số người có chuyên môn phù hợp</w:t>
            </w:r>
          </w:p>
        </w:tc>
        <w:tc>
          <w:tcPr>
            <w:tcW w:w="3260"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10</w:t>
            </w:r>
          </w:p>
        </w:tc>
        <w:tc>
          <w:tcPr>
            <w:tcW w:w="3402"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10</w:t>
            </w:r>
          </w:p>
        </w:tc>
        <w:tc>
          <w:tcPr>
            <w:tcW w:w="3261"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05</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both"/>
              <w:rPr>
                <w:sz w:val="24"/>
                <w:szCs w:val="24"/>
              </w:rPr>
            </w:pPr>
          </w:p>
        </w:tc>
        <w:tc>
          <w:tcPr>
            <w:tcW w:w="3260" w:type="dxa"/>
          </w:tcPr>
          <w:p w:rsidR="005612CE" w:rsidRPr="008879A0" w:rsidRDefault="005612CE" w:rsidP="009D6E2E">
            <w:pPr>
              <w:jc w:val="center"/>
              <w:rPr>
                <w:sz w:val="24"/>
                <w:szCs w:val="24"/>
              </w:rPr>
            </w:pPr>
            <w:r w:rsidRPr="008879A0">
              <w:rPr>
                <w:sz w:val="24"/>
                <w:szCs w:val="24"/>
              </w:rPr>
              <w:t>&lt; 10</w:t>
            </w:r>
          </w:p>
        </w:tc>
        <w:tc>
          <w:tcPr>
            <w:tcW w:w="3402" w:type="dxa"/>
          </w:tcPr>
          <w:p w:rsidR="005612CE" w:rsidRPr="008879A0" w:rsidRDefault="005612CE" w:rsidP="009D6E2E">
            <w:pPr>
              <w:jc w:val="center"/>
              <w:rPr>
                <w:sz w:val="24"/>
                <w:szCs w:val="24"/>
              </w:rPr>
            </w:pPr>
            <w:r w:rsidRPr="008879A0">
              <w:rPr>
                <w:sz w:val="24"/>
                <w:szCs w:val="24"/>
              </w:rPr>
              <w:t>&lt; 10</w:t>
            </w:r>
          </w:p>
        </w:tc>
        <w:tc>
          <w:tcPr>
            <w:tcW w:w="3261" w:type="dxa"/>
          </w:tcPr>
          <w:p w:rsidR="005612CE" w:rsidRPr="008879A0" w:rsidRDefault="005612CE" w:rsidP="009D6E2E">
            <w:pPr>
              <w:jc w:val="center"/>
              <w:rPr>
                <w:sz w:val="24"/>
                <w:szCs w:val="24"/>
              </w:rPr>
            </w:pPr>
            <w:r w:rsidRPr="008879A0">
              <w:rPr>
                <w:sz w:val="24"/>
                <w:szCs w:val="24"/>
              </w:rPr>
              <w:t>&lt; 05</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1.3</w:t>
            </w:r>
          </w:p>
        </w:tc>
        <w:tc>
          <w:tcPr>
            <w:tcW w:w="2796" w:type="dxa"/>
            <w:vMerge w:val="restart"/>
          </w:tcPr>
          <w:p w:rsidR="005612CE" w:rsidRPr="008879A0" w:rsidRDefault="005612CE" w:rsidP="009D6E2E">
            <w:pPr>
              <w:jc w:val="both"/>
              <w:rPr>
                <w:sz w:val="24"/>
                <w:szCs w:val="24"/>
              </w:rPr>
            </w:pPr>
            <w:r w:rsidRPr="008879A0">
              <w:rPr>
                <w:sz w:val="24"/>
                <w:szCs w:val="24"/>
              </w:rPr>
              <w:t>Quy trình quản lý thực hiện công việc; hệ thống quản lý chất lượng</w:t>
            </w:r>
          </w:p>
        </w:tc>
        <w:tc>
          <w:tcPr>
            <w:tcW w:w="3260" w:type="dxa"/>
          </w:tcPr>
          <w:p w:rsidR="005612CE" w:rsidRPr="008879A0" w:rsidRDefault="005612CE" w:rsidP="009D6E2E">
            <w:pPr>
              <w:jc w:val="center"/>
              <w:rPr>
                <w:sz w:val="24"/>
                <w:szCs w:val="24"/>
              </w:rPr>
            </w:pPr>
            <w:r w:rsidRPr="008879A0">
              <w:rPr>
                <w:sz w:val="24"/>
                <w:szCs w:val="24"/>
              </w:rPr>
              <w:t>Có</w:t>
            </w:r>
          </w:p>
        </w:tc>
        <w:tc>
          <w:tcPr>
            <w:tcW w:w="3402" w:type="dxa"/>
          </w:tcPr>
          <w:p w:rsidR="005612CE" w:rsidRPr="008879A0" w:rsidRDefault="005612CE" w:rsidP="009D6E2E">
            <w:pPr>
              <w:jc w:val="center"/>
              <w:rPr>
                <w:sz w:val="24"/>
                <w:szCs w:val="24"/>
              </w:rPr>
            </w:pPr>
            <w:r w:rsidRPr="008879A0">
              <w:rPr>
                <w:sz w:val="24"/>
                <w:szCs w:val="24"/>
              </w:rPr>
              <w:t>Có</w:t>
            </w:r>
          </w:p>
        </w:tc>
        <w:tc>
          <w:tcPr>
            <w:tcW w:w="3261" w:type="dxa"/>
          </w:tcPr>
          <w:p w:rsidR="005612CE" w:rsidRPr="008879A0" w:rsidRDefault="005612CE" w:rsidP="009D6E2E">
            <w:pPr>
              <w:jc w:val="center"/>
              <w:rPr>
                <w:sz w:val="24"/>
                <w:szCs w:val="24"/>
              </w:rPr>
            </w:pPr>
            <w:r w:rsidRPr="008879A0">
              <w:rPr>
                <w:sz w:val="24"/>
                <w:szCs w:val="24"/>
              </w:rPr>
              <w:t>Có</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Không</w:t>
            </w:r>
          </w:p>
        </w:tc>
        <w:tc>
          <w:tcPr>
            <w:tcW w:w="3402" w:type="dxa"/>
          </w:tcPr>
          <w:p w:rsidR="005612CE" w:rsidRPr="008879A0" w:rsidRDefault="005612CE" w:rsidP="009D6E2E">
            <w:pPr>
              <w:jc w:val="center"/>
              <w:rPr>
                <w:sz w:val="24"/>
                <w:szCs w:val="24"/>
              </w:rPr>
            </w:pPr>
            <w:r w:rsidRPr="008879A0">
              <w:rPr>
                <w:sz w:val="24"/>
                <w:szCs w:val="24"/>
              </w:rPr>
              <w:t xml:space="preserve">Không </w:t>
            </w:r>
          </w:p>
        </w:tc>
        <w:tc>
          <w:tcPr>
            <w:tcW w:w="3261" w:type="dxa"/>
          </w:tcPr>
          <w:p w:rsidR="005612CE" w:rsidRPr="008879A0" w:rsidRDefault="005612CE" w:rsidP="009D6E2E">
            <w:pPr>
              <w:jc w:val="center"/>
              <w:rPr>
                <w:sz w:val="24"/>
                <w:szCs w:val="24"/>
              </w:rPr>
            </w:pPr>
            <w:r w:rsidRPr="008879A0">
              <w:rPr>
                <w:sz w:val="24"/>
                <w:szCs w:val="24"/>
              </w:rPr>
              <w:t>Không</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tcPr>
          <w:p w:rsidR="005612CE" w:rsidRPr="008879A0" w:rsidRDefault="005612CE" w:rsidP="009D6E2E">
            <w:pPr>
              <w:jc w:val="center"/>
              <w:rPr>
                <w:b/>
                <w:sz w:val="24"/>
                <w:szCs w:val="24"/>
              </w:rPr>
            </w:pPr>
            <w:r w:rsidRPr="008879A0">
              <w:rPr>
                <w:b/>
                <w:sz w:val="24"/>
                <w:szCs w:val="24"/>
              </w:rPr>
              <w:t>II</w:t>
            </w:r>
          </w:p>
        </w:tc>
        <w:tc>
          <w:tcPr>
            <w:tcW w:w="12719" w:type="dxa"/>
            <w:gridSpan w:val="4"/>
          </w:tcPr>
          <w:p w:rsidR="005612CE" w:rsidRPr="008879A0" w:rsidRDefault="005612CE" w:rsidP="009D6E2E">
            <w:pPr>
              <w:rPr>
                <w:b/>
                <w:sz w:val="24"/>
                <w:szCs w:val="24"/>
              </w:rPr>
            </w:pPr>
            <w:r w:rsidRPr="008879A0">
              <w:rPr>
                <w:b/>
                <w:sz w:val="24"/>
                <w:szCs w:val="24"/>
              </w:rPr>
              <w:t>TIÊU CHÍ VỀ ĐIỂM SỐ</w:t>
            </w:r>
          </w:p>
        </w:tc>
        <w:tc>
          <w:tcPr>
            <w:tcW w:w="1276" w:type="dxa"/>
          </w:tcPr>
          <w:p w:rsidR="005612CE" w:rsidRPr="008879A0" w:rsidRDefault="005612CE" w:rsidP="009D6E2E">
            <w:pPr>
              <w:jc w:val="center"/>
              <w:rPr>
                <w:b/>
                <w:sz w:val="24"/>
                <w:szCs w:val="24"/>
              </w:rPr>
            </w:pPr>
            <w:r w:rsidRPr="008879A0">
              <w:rPr>
                <w:b/>
                <w:sz w:val="24"/>
                <w:szCs w:val="24"/>
              </w:rPr>
              <w:t>Điểm</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2.1</w:t>
            </w:r>
          </w:p>
        </w:tc>
        <w:tc>
          <w:tcPr>
            <w:tcW w:w="2796" w:type="dxa"/>
            <w:vMerge w:val="restart"/>
          </w:tcPr>
          <w:p w:rsidR="005612CE" w:rsidRPr="008879A0" w:rsidRDefault="005612CE" w:rsidP="009D6E2E">
            <w:pPr>
              <w:jc w:val="center"/>
              <w:rPr>
                <w:sz w:val="24"/>
                <w:szCs w:val="24"/>
              </w:rPr>
            </w:pPr>
            <w:r w:rsidRPr="008879A0">
              <w:rPr>
                <w:sz w:val="24"/>
                <w:szCs w:val="24"/>
              </w:rPr>
              <w:t>Số lượng cán bộ chủ chốt</w:t>
            </w:r>
          </w:p>
        </w:tc>
        <w:tc>
          <w:tcPr>
            <w:tcW w:w="3260" w:type="dxa"/>
          </w:tcPr>
          <w:p w:rsidR="005612CE" w:rsidRPr="008879A0" w:rsidRDefault="005612CE" w:rsidP="009D6E2E">
            <w:pPr>
              <w:jc w:val="center"/>
              <w:rPr>
                <w:sz w:val="24"/>
                <w:szCs w:val="24"/>
              </w:rPr>
            </w:pPr>
            <w:r w:rsidRPr="008879A0">
              <w:rPr>
                <w:sz w:val="24"/>
                <w:szCs w:val="24"/>
              </w:rPr>
              <w:t>03</w:t>
            </w:r>
          </w:p>
        </w:tc>
        <w:tc>
          <w:tcPr>
            <w:tcW w:w="3402" w:type="dxa"/>
          </w:tcPr>
          <w:p w:rsidR="005612CE" w:rsidRPr="008879A0" w:rsidRDefault="005612CE" w:rsidP="009D6E2E">
            <w:pPr>
              <w:jc w:val="center"/>
              <w:rPr>
                <w:sz w:val="24"/>
                <w:szCs w:val="24"/>
              </w:rPr>
            </w:pPr>
            <w:r w:rsidRPr="008879A0">
              <w:rPr>
                <w:sz w:val="24"/>
                <w:szCs w:val="24"/>
              </w:rPr>
              <w:t>03</w:t>
            </w:r>
          </w:p>
        </w:tc>
        <w:tc>
          <w:tcPr>
            <w:tcW w:w="3261" w:type="dxa"/>
          </w:tcPr>
          <w:p w:rsidR="005612CE" w:rsidRPr="008879A0" w:rsidRDefault="005612CE" w:rsidP="009D6E2E">
            <w:pPr>
              <w:jc w:val="center"/>
              <w:rPr>
                <w:sz w:val="24"/>
                <w:szCs w:val="24"/>
              </w:rPr>
            </w:pPr>
            <w:r w:rsidRPr="008879A0">
              <w:rPr>
                <w:sz w:val="24"/>
                <w:szCs w:val="24"/>
              </w:rPr>
              <w:t>03</w:t>
            </w:r>
          </w:p>
        </w:tc>
        <w:tc>
          <w:tcPr>
            <w:tcW w:w="1276" w:type="dxa"/>
          </w:tcPr>
          <w:p w:rsidR="005612CE" w:rsidRPr="008879A0" w:rsidRDefault="005612CE" w:rsidP="009D6E2E">
            <w:pPr>
              <w:jc w:val="center"/>
              <w:rPr>
                <w:sz w:val="24"/>
                <w:szCs w:val="24"/>
              </w:rPr>
            </w:pPr>
            <w:r w:rsidRPr="008879A0">
              <w:rPr>
                <w:sz w:val="24"/>
                <w:szCs w:val="24"/>
              </w:rPr>
              <w:t>40</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&gt; 03</w:t>
            </w:r>
          </w:p>
        </w:tc>
        <w:tc>
          <w:tcPr>
            <w:tcW w:w="3402" w:type="dxa"/>
          </w:tcPr>
          <w:p w:rsidR="005612CE" w:rsidRPr="008879A0" w:rsidRDefault="005612CE" w:rsidP="009D6E2E">
            <w:pPr>
              <w:jc w:val="center"/>
              <w:rPr>
                <w:sz w:val="24"/>
                <w:szCs w:val="24"/>
              </w:rPr>
            </w:pPr>
            <w:r w:rsidRPr="008879A0">
              <w:rPr>
                <w:sz w:val="24"/>
                <w:szCs w:val="24"/>
              </w:rPr>
              <w:t>&gt; 03</w:t>
            </w:r>
          </w:p>
        </w:tc>
        <w:tc>
          <w:tcPr>
            <w:tcW w:w="3261" w:type="dxa"/>
          </w:tcPr>
          <w:p w:rsidR="005612CE" w:rsidRPr="008879A0" w:rsidRDefault="005612CE" w:rsidP="009D6E2E">
            <w:pPr>
              <w:jc w:val="center"/>
              <w:rPr>
                <w:sz w:val="24"/>
                <w:szCs w:val="24"/>
              </w:rPr>
            </w:pPr>
            <w:r w:rsidRPr="008879A0">
              <w:rPr>
                <w:sz w:val="24"/>
                <w:szCs w:val="24"/>
              </w:rPr>
              <w:t>&gt; 03</w:t>
            </w:r>
          </w:p>
        </w:tc>
        <w:tc>
          <w:tcPr>
            <w:tcW w:w="1276" w:type="dxa"/>
          </w:tcPr>
          <w:p w:rsidR="005612CE" w:rsidRPr="008879A0" w:rsidRDefault="005612CE" w:rsidP="009D6E2E">
            <w:pPr>
              <w:jc w:val="center"/>
              <w:rPr>
                <w:sz w:val="24"/>
                <w:szCs w:val="24"/>
              </w:rPr>
            </w:pPr>
            <w:r w:rsidRPr="008879A0">
              <w:rPr>
                <w:sz w:val="24"/>
                <w:szCs w:val="24"/>
              </w:rPr>
              <w:t>41÷50</w:t>
            </w:r>
            <w:r w:rsidRPr="008879A0">
              <w:rPr>
                <w:sz w:val="24"/>
                <w:szCs w:val="24"/>
                <w:vertAlign w:val="superscript"/>
              </w:rPr>
              <w:t>(1)</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2.2</w:t>
            </w:r>
          </w:p>
        </w:tc>
        <w:tc>
          <w:tcPr>
            <w:tcW w:w="2796" w:type="dxa"/>
            <w:vMerge w:val="restart"/>
          </w:tcPr>
          <w:p w:rsidR="005612CE" w:rsidRPr="008879A0" w:rsidRDefault="005612CE" w:rsidP="009D6E2E">
            <w:pPr>
              <w:jc w:val="center"/>
              <w:rPr>
                <w:sz w:val="24"/>
                <w:szCs w:val="24"/>
              </w:rPr>
            </w:pPr>
            <w:r w:rsidRPr="008879A0">
              <w:rPr>
                <w:sz w:val="24"/>
                <w:szCs w:val="24"/>
              </w:rPr>
              <w:t>Số người có chuyên môn phù hợp</w:t>
            </w:r>
          </w:p>
        </w:tc>
        <w:tc>
          <w:tcPr>
            <w:tcW w:w="3260" w:type="dxa"/>
          </w:tcPr>
          <w:p w:rsidR="005612CE" w:rsidRPr="008879A0" w:rsidRDefault="005612CE" w:rsidP="009D6E2E">
            <w:pPr>
              <w:jc w:val="center"/>
              <w:rPr>
                <w:sz w:val="24"/>
                <w:szCs w:val="24"/>
              </w:rPr>
            </w:pPr>
            <w:r w:rsidRPr="008879A0">
              <w:rPr>
                <w:sz w:val="24"/>
                <w:szCs w:val="24"/>
              </w:rPr>
              <w:t>10</w:t>
            </w:r>
          </w:p>
        </w:tc>
        <w:tc>
          <w:tcPr>
            <w:tcW w:w="3402" w:type="dxa"/>
          </w:tcPr>
          <w:p w:rsidR="005612CE" w:rsidRPr="008879A0" w:rsidRDefault="005612CE" w:rsidP="009D6E2E">
            <w:pPr>
              <w:jc w:val="center"/>
              <w:rPr>
                <w:sz w:val="24"/>
                <w:szCs w:val="24"/>
              </w:rPr>
            </w:pPr>
            <w:r w:rsidRPr="008879A0">
              <w:rPr>
                <w:sz w:val="24"/>
                <w:szCs w:val="24"/>
              </w:rPr>
              <w:t>10</w:t>
            </w:r>
          </w:p>
        </w:tc>
        <w:tc>
          <w:tcPr>
            <w:tcW w:w="3261" w:type="dxa"/>
          </w:tcPr>
          <w:p w:rsidR="005612CE" w:rsidRPr="008879A0" w:rsidRDefault="005612CE" w:rsidP="009D6E2E">
            <w:pPr>
              <w:jc w:val="center"/>
              <w:rPr>
                <w:sz w:val="24"/>
                <w:szCs w:val="24"/>
              </w:rPr>
            </w:pPr>
            <w:r w:rsidRPr="008879A0">
              <w:rPr>
                <w:sz w:val="24"/>
                <w:szCs w:val="24"/>
              </w:rPr>
              <w:t>05</w:t>
            </w:r>
          </w:p>
        </w:tc>
        <w:tc>
          <w:tcPr>
            <w:tcW w:w="1276" w:type="dxa"/>
          </w:tcPr>
          <w:p w:rsidR="005612CE" w:rsidRPr="008879A0" w:rsidRDefault="005612CE" w:rsidP="009D6E2E">
            <w:pPr>
              <w:jc w:val="center"/>
              <w:rPr>
                <w:sz w:val="24"/>
                <w:szCs w:val="24"/>
              </w:rPr>
            </w:pPr>
            <w:r w:rsidRPr="008879A0">
              <w:rPr>
                <w:sz w:val="24"/>
                <w:szCs w:val="24"/>
              </w:rPr>
              <w:t>15</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&gt; 10</w:t>
            </w:r>
          </w:p>
        </w:tc>
        <w:tc>
          <w:tcPr>
            <w:tcW w:w="3402" w:type="dxa"/>
          </w:tcPr>
          <w:p w:rsidR="005612CE" w:rsidRPr="008879A0" w:rsidRDefault="005612CE" w:rsidP="009D6E2E">
            <w:pPr>
              <w:jc w:val="center"/>
              <w:rPr>
                <w:sz w:val="24"/>
                <w:szCs w:val="24"/>
              </w:rPr>
            </w:pPr>
            <w:r w:rsidRPr="008879A0">
              <w:rPr>
                <w:sz w:val="24"/>
                <w:szCs w:val="24"/>
              </w:rPr>
              <w:t>&gt; 10</w:t>
            </w:r>
          </w:p>
        </w:tc>
        <w:tc>
          <w:tcPr>
            <w:tcW w:w="3261" w:type="dxa"/>
          </w:tcPr>
          <w:p w:rsidR="005612CE" w:rsidRPr="008879A0" w:rsidRDefault="005612CE" w:rsidP="009D6E2E">
            <w:pPr>
              <w:jc w:val="center"/>
              <w:rPr>
                <w:sz w:val="24"/>
                <w:szCs w:val="24"/>
              </w:rPr>
            </w:pPr>
            <w:r w:rsidRPr="008879A0">
              <w:rPr>
                <w:sz w:val="24"/>
                <w:szCs w:val="24"/>
              </w:rPr>
              <w:t>&gt; 05</w:t>
            </w:r>
          </w:p>
        </w:tc>
        <w:tc>
          <w:tcPr>
            <w:tcW w:w="1276" w:type="dxa"/>
          </w:tcPr>
          <w:p w:rsidR="005612CE" w:rsidRPr="008879A0" w:rsidRDefault="005612CE" w:rsidP="009D6E2E">
            <w:pPr>
              <w:jc w:val="center"/>
              <w:rPr>
                <w:sz w:val="24"/>
                <w:szCs w:val="24"/>
              </w:rPr>
            </w:pPr>
            <w:r w:rsidRPr="008879A0">
              <w:rPr>
                <w:sz w:val="24"/>
                <w:szCs w:val="24"/>
              </w:rPr>
              <w:t>16÷20</w:t>
            </w:r>
            <w:r w:rsidRPr="008879A0">
              <w:rPr>
                <w:sz w:val="24"/>
                <w:szCs w:val="24"/>
                <w:vertAlign w:val="superscript"/>
              </w:rPr>
              <w:t>(2)</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2.3</w:t>
            </w:r>
          </w:p>
        </w:tc>
        <w:tc>
          <w:tcPr>
            <w:tcW w:w="2796" w:type="dxa"/>
            <w:vMerge w:val="restart"/>
          </w:tcPr>
          <w:p w:rsidR="005612CE" w:rsidRPr="008879A0" w:rsidRDefault="005612CE" w:rsidP="009D6E2E">
            <w:pPr>
              <w:jc w:val="center"/>
              <w:rPr>
                <w:sz w:val="24"/>
                <w:szCs w:val="24"/>
              </w:rPr>
            </w:pPr>
            <w:r w:rsidRPr="008879A0">
              <w:rPr>
                <w:sz w:val="24"/>
                <w:szCs w:val="24"/>
              </w:rPr>
              <w:t>Quy trình quản lý thực hiện công việc và hệ thống quản lý chất lượng</w:t>
            </w:r>
          </w:p>
        </w:tc>
        <w:tc>
          <w:tcPr>
            <w:tcW w:w="3260"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3402"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3261"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1276" w:type="dxa"/>
          </w:tcPr>
          <w:p w:rsidR="005612CE" w:rsidRPr="008879A0" w:rsidRDefault="005612CE" w:rsidP="009D6E2E">
            <w:pPr>
              <w:jc w:val="center"/>
              <w:rPr>
                <w:sz w:val="24"/>
                <w:szCs w:val="24"/>
              </w:rPr>
            </w:pPr>
            <w:r w:rsidRPr="008879A0">
              <w:rPr>
                <w:sz w:val="24"/>
                <w:szCs w:val="24"/>
              </w:rPr>
              <w:t>15</w:t>
            </w:r>
          </w:p>
        </w:tc>
      </w:tr>
      <w:tr w:rsidR="005612CE" w:rsidRPr="008879A0" w:rsidTr="009D6E2E">
        <w:trPr>
          <w:trHeight w:val="562"/>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3402"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3261"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1276" w:type="dxa"/>
          </w:tcPr>
          <w:p w:rsidR="005612CE" w:rsidRPr="008879A0" w:rsidRDefault="005612CE" w:rsidP="009D6E2E">
            <w:pPr>
              <w:jc w:val="center"/>
              <w:rPr>
                <w:sz w:val="24"/>
                <w:szCs w:val="24"/>
              </w:rPr>
            </w:pPr>
            <w:r w:rsidRPr="008879A0">
              <w:rPr>
                <w:sz w:val="24"/>
                <w:szCs w:val="24"/>
              </w:rPr>
              <w:t>20</w:t>
            </w:r>
          </w:p>
        </w:tc>
      </w:tr>
      <w:tr w:rsidR="005612CE" w:rsidRPr="008879A0" w:rsidTr="009D6E2E">
        <w:trPr>
          <w:trHeight w:val="1699"/>
        </w:trPr>
        <w:tc>
          <w:tcPr>
            <w:tcW w:w="714" w:type="dxa"/>
          </w:tcPr>
          <w:p w:rsidR="005612CE" w:rsidRPr="008879A0" w:rsidRDefault="005612CE" w:rsidP="009D6E2E">
            <w:pPr>
              <w:jc w:val="center"/>
              <w:rPr>
                <w:sz w:val="24"/>
                <w:szCs w:val="24"/>
              </w:rPr>
            </w:pPr>
          </w:p>
        </w:tc>
        <w:tc>
          <w:tcPr>
            <w:tcW w:w="2796" w:type="dxa"/>
            <w:vMerge w:val="restart"/>
          </w:tcPr>
          <w:p w:rsidR="005612CE" w:rsidRPr="008879A0" w:rsidRDefault="005612CE" w:rsidP="009D6E2E">
            <w:pPr>
              <w:jc w:val="center"/>
              <w:rPr>
                <w:sz w:val="24"/>
                <w:szCs w:val="24"/>
              </w:rPr>
            </w:pPr>
            <w:r w:rsidRPr="008879A0">
              <w:rPr>
                <w:sz w:val="24"/>
                <w:szCs w:val="24"/>
              </w:rPr>
              <w:t>Số công việc, hợp đồng đã thực hiện</w:t>
            </w:r>
          </w:p>
        </w:tc>
        <w:tc>
          <w:tcPr>
            <w:tcW w:w="3260" w:type="dxa"/>
          </w:tcPr>
          <w:p w:rsidR="005612CE" w:rsidRPr="008879A0" w:rsidRDefault="005612CE" w:rsidP="009D6E2E">
            <w:pPr>
              <w:jc w:val="center"/>
              <w:rPr>
                <w:sz w:val="24"/>
                <w:szCs w:val="24"/>
              </w:rPr>
            </w:pPr>
            <w:r w:rsidRPr="008879A0">
              <w:rPr>
                <w:sz w:val="24"/>
              </w:rPr>
              <w:t>Chưa thực hiện khảo sát xây dựng ít nhất 1 (một) dự án nhóm A; 1 (một) công trình cấp I hoặc 2 (hai) dự án nhóm B hoặc 2 (hai) công trình cấp II trở lên cùng loại hình khảo sát</w:t>
            </w:r>
          </w:p>
        </w:tc>
        <w:tc>
          <w:tcPr>
            <w:tcW w:w="3402" w:type="dxa"/>
          </w:tcPr>
          <w:p w:rsidR="005612CE" w:rsidRPr="008879A0" w:rsidRDefault="005612CE" w:rsidP="009D6E2E">
            <w:pPr>
              <w:jc w:val="center"/>
              <w:rPr>
                <w:sz w:val="24"/>
                <w:szCs w:val="24"/>
              </w:rPr>
            </w:pPr>
            <w:r w:rsidRPr="008879A0">
              <w:rPr>
                <w:sz w:val="24"/>
              </w:rPr>
              <w:t>Chưa thực hiện khảo sát xây dựng ít nhất 1 (một) dự án nhóm B; 1 (một) công trình cấp II hoặc 2 (hai) dự án nhóm C hoặc 2 (hai) công trình cấp III trở lên cùng loại hình khảo sát</w:t>
            </w:r>
          </w:p>
        </w:tc>
        <w:tc>
          <w:tcPr>
            <w:tcW w:w="3261" w:type="dxa"/>
          </w:tcPr>
          <w:p w:rsidR="005612CE" w:rsidRPr="008879A0" w:rsidRDefault="005612CE" w:rsidP="009D6E2E">
            <w:pPr>
              <w:jc w:val="center"/>
              <w:rPr>
                <w:sz w:val="24"/>
                <w:szCs w:val="24"/>
              </w:rPr>
            </w:pPr>
            <w:r w:rsidRPr="008879A0">
              <w:rPr>
                <w:sz w:val="24"/>
                <w:szCs w:val="24"/>
              </w:rPr>
              <w:t>Không yêu cầu (không tính điểm)</w:t>
            </w:r>
          </w:p>
        </w:tc>
        <w:tc>
          <w:tcPr>
            <w:tcW w:w="1276" w:type="dxa"/>
          </w:tcPr>
          <w:p w:rsidR="005612CE" w:rsidRPr="008879A0" w:rsidRDefault="005612CE" w:rsidP="009D6E2E">
            <w:pPr>
              <w:jc w:val="center"/>
              <w:rPr>
                <w:sz w:val="24"/>
                <w:szCs w:val="24"/>
              </w:rPr>
            </w:pPr>
            <w:r w:rsidRPr="008879A0">
              <w:rPr>
                <w:sz w:val="24"/>
                <w:szCs w:val="24"/>
              </w:rPr>
              <w:t>&lt; 10</w:t>
            </w:r>
          </w:p>
        </w:tc>
      </w:tr>
      <w:tr w:rsidR="005612CE" w:rsidRPr="008879A0" w:rsidTr="009D6E2E">
        <w:trPr>
          <w:trHeight w:val="1695"/>
        </w:trPr>
        <w:tc>
          <w:tcPr>
            <w:tcW w:w="714" w:type="dxa"/>
          </w:tcPr>
          <w:p w:rsidR="005612CE" w:rsidRPr="008879A0" w:rsidRDefault="005612CE" w:rsidP="009D6E2E">
            <w:pPr>
              <w:jc w:val="center"/>
              <w:rPr>
                <w:sz w:val="24"/>
                <w:szCs w:val="24"/>
              </w:rPr>
            </w:pPr>
            <w:r w:rsidRPr="008879A0">
              <w:rPr>
                <w:sz w:val="24"/>
                <w:szCs w:val="24"/>
              </w:rPr>
              <w:t>2.4</w:t>
            </w: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rPr>
              <w:t>Đã thực hiện khảo sát xây dựng ít nhất 1 (một) dự án nhóm A; 1 (một) công trình cấp I hoặc 2 (hai) dự án nhóm B hoặc 2 (hai) công trình cấp II trở lên cùng loại hình khảo sát</w:t>
            </w:r>
          </w:p>
        </w:tc>
        <w:tc>
          <w:tcPr>
            <w:tcW w:w="3402" w:type="dxa"/>
          </w:tcPr>
          <w:p w:rsidR="005612CE" w:rsidRPr="008879A0" w:rsidRDefault="005612CE" w:rsidP="009D6E2E">
            <w:pPr>
              <w:jc w:val="center"/>
              <w:rPr>
                <w:sz w:val="24"/>
                <w:szCs w:val="24"/>
              </w:rPr>
            </w:pPr>
            <w:r w:rsidRPr="008879A0">
              <w:rPr>
                <w:sz w:val="24"/>
              </w:rPr>
              <w:t>Đã thực hiện khảo sát xây dựng ít nhất 1 (một) dự án nhóm B; 1 (một) công trình cấp II hoặc 2 (hai) dự án nhóm C hoặc 2 (hai) công trình cấp III trở lên cùng loại hình khảo sát</w:t>
            </w:r>
          </w:p>
        </w:tc>
        <w:tc>
          <w:tcPr>
            <w:tcW w:w="3261" w:type="dxa"/>
          </w:tcPr>
          <w:p w:rsidR="005612CE" w:rsidRPr="008879A0" w:rsidRDefault="005612CE" w:rsidP="009D6E2E">
            <w:pPr>
              <w:jc w:val="center"/>
              <w:rPr>
                <w:sz w:val="24"/>
                <w:szCs w:val="24"/>
              </w:rPr>
            </w:pPr>
            <w:r w:rsidRPr="008879A0">
              <w:rPr>
                <w:sz w:val="24"/>
                <w:szCs w:val="24"/>
              </w:rPr>
              <w:t>Không yêu cầu (không tính điểm)</w:t>
            </w:r>
          </w:p>
        </w:tc>
        <w:tc>
          <w:tcPr>
            <w:tcW w:w="1276" w:type="dxa"/>
          </w:tcPr>
          <w:p w:rsidR="005612CE" w:rsidRPr="008879A0" w:rsidRDefault="005612CE" w:rsidP="009D6E2E">
            <w:pPr>
              <w:jc w:val="center"/>
              <w:rPr>
                <w:sz w:val="24"/>
                <w:szCs w:val="24"/>
              </w:rPr>
            </w:pPr>
            <w:r w:rsidRPr="008879A0">
              <w:rPr>
                <w:sz w:val="24"/>
                <w:szCs w:val="24"/>
              </w:rPr>
              <w:t>10</w:t>
            </w:r>
          </w:p>
        </w:tc>
      </w:tr>
      <w:tr w:rsidR="005612CE" w:rsidRPr="008879A0" w:rsidTr="009D6E2E">
        <w:trPr>
          <w:trHeight w:val="264"/>
        </w:trPr>
        <w:tc>
          <w:tcPr>
            <w:tcW w:w="714" w:type="dxa"/>
            <w:vMerge w:val="restart"/>
          </w:tcPr>
          <w:p w:rsidR="005612CE" w:rsidRPr="008879A0" w:rsidRDefault="005612CE" w:rsidP="009D6E2E">
            <w:pPr>
              <w:jc w:val="center"/>
              <w:rPr>
                <w:sz w:val="24"/>
                <w:szCs w:val="24"/>
              </w:rPr>
            </w:pPr>
            <w:r w:rsidRPr="008879A0">
              <w:rPr>
                <w:sz w:val="24"/>
                <w:szCs w:val="24"/>
              </w:rPr>
              <w:t>2.5</w:t>
            </w:r>
          </w:p>
        </w:tc>
        <w:tc>
          <w:tcPr>
            <w:tcW w:w="2796" w:type="dxa"/>
            <w:vMerge w:val="restart"/>
          </w:tcPr>
          <w:p w:rsidR="005612CE" w:rsidRPr="008879A0" w:rsidRDefault="005612CE" w:rsidP="009D6E2E">
            <w:pPr>
              <w:jc w:val="center"/>
              <w:rPr>
                <w:sz w:val="24"/>
                <w:szCs w:val="24"/>
              </w:rPr>
            </w:pPr>
            <w:r w:rsidRPr="008879A0">
              <w:rPr>
                <w:sz w:val="24"/>
                <w:szCs w:val="24"/>
              </w:rPr>
              <w:t>Tổng điểm</w:t>
            </w:r>
          </w:p>
        </w:tc>
        <w:tc>
          <w:tcPr>
            <w:tcW w:w="3260" w:type="dxa"/>
          </w:tcPr>
          <w:p w:rsidR="005612CE" w:rsidRPr="008879A0" w:rsidRDefault="005612CE" w:rsidP="009D6E2E">
            <w:pPr>
              <w:jc w:val="center"/>
              <w:rPr>
                <w:rFonts w:cs="Times New Roman"/>
                <w:sz w:val="24"/>
                <w:szCs w:val="24"/>
              </w:rPr>
            </w:pPr>
            <w:r w:rsidRPr="008879A0">
              <w:rPr>
                <w:rFonts w:cs="Times New Roman"/>
                <w:sz w:val="24"/>
                <w:szCs w:val="24"/>
              </w:rPr>
              <w:t>&lt; 80</w:t>
            </w:r>
          </w:p>
        </w:tc>
        <w:tc>
          <w:tcPr>
            <w:tcW w:w="3402" w:type="dxa"/>
          </w:tcPr>
          <w:p w:rsidR="005612CE" w:rsidRPr="008879A0" w:rsidRDefault="005612CE" w:rsidP="009D6E2E">
            <w:pPr>
              <w:jc w:val="center"/>
              <w:rPr>
                <w:rFonts w:cs="Times New Roman"/>
                <w:sz w:val="24"/>
                <w:szCs w:val="24"/>
              </w:rPr>
            </w:pPr>
            <w:r w:rsidRPr="008879A0">
              <w:rPr>
                <w:rFonts w:cs="Times New Roman"/>
                <w:sz w:val="24"/>
                <w:szCs w:val="24"/>
              </w:rPr>
              <w:t>&lt; 80</w:t>
            </w:r>
          </w:p>
        </w:tc>
        <w:tc>
          <w:tcPr>
            <w:tcW w:w="3261" w:type="dxa"/>
          </w:tcPr>
          <w:p w:rsidR="005612CE" w:rsidRPr="008879A0" w:rsidRDefault="005612CE" w:rsidP="009D6E2E">
            <w:pPr>
              <w:jc w:val="center"/>
              <w:rPr>
                <w:rFonts w:cs="Times New Roman"/>
                <w:sz w:val="24"/>
                <w:szCs w:val="24"/>
              </w:rPr>
            </w:pPr>
            <w:r w:rsidRPr="008879A0">
              <w:rPr>
                <w:rFonts w:cs="Times New Roman"/>
                <w:sz w:val="24"/>
                <w:szCs w:val="24"/>
              </w:rPr>
              <w:t>&lt; 70</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rPr>
          <w:trHeight w:val="270"/>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rFonts w:cs="Times New Roman"/>
                <w:sz w:val="24"/>
                <w:szCs w:val="24"/>
              </w:rPr>
              <w:t>80÷100</w:t>
            </w:r>
          </w:p>
        </w:tc>
        <w:tc>
          <w:tcPr>
            <w:tcW w:w="3402" w:type="dxa"/>
          </w:tcPr>
          <w:p w:rsidR="005612CE" w:rsidRPr="008879A0" w:rsidRDefault="005612CE" w:rsidP="009D6E2E">
            <w:pPr>
              <w:jc w:val="center"/>
              <w:rPr>
                <w:sz w:val="24"/>
                <w:szCs w:val="24"/>
              </w:rPr>
            </w:pPr>
            <w:r w:rsidRPr="008879A0">
              <w:rPr>
                <w:rFonts w:cs="Times New Roman"/>
                <w:sz w:val="24"/>
                <w:szCs w:val="24"/>
              </w:rPr>
              <w:t>80÷100</w:t>
            </w:r>
          </w:p>
        </w:tc>
        <w:tc>
          <w:tcPr>
            <w:tcW w:w="3261" w:type="dxa"/>
          </w:tcPr>
          <w:p w:rsidR="005612CE" w:rsidRPr="008879A0" w:rsidRDefault="005612CE" w:rsidP="009D6E2E">
            <w:pPr>
              <w:jc w:val="center"/>
              <w:rPr>
                <w:sz w:val="24"/>
                <w:szCs w:val="24"/>
              </w:rPr>
            </w:pPr>
            <w:r w:rsidRPr="008879A0">
              <w:rPr>
                <w:rFonts w:cs="Times New Roman"/>
                <w:sz w:val="24"/>
                <w:szCs w:val="24"/>
              </w:rPr>
              <w:t>70÷100</w:t>
            </w:r>
          </w:p>
        </w:tc>
        <w:tc>
          <w:tcPr>
            <w:tcW w:w="1276" w:type="dxa"/>
          </w:tcPr>
          <w:p w:rsidR="005612CE" w:rsidRPr="008879A0" w:rsidRDefault="005612CE" w:rsidP="009D6E2E">
            <w:pPr>
              <w:jc w:val="center"/>
              <w:rPr>
                <w:sz w:val="24"/>
                <w:szCs w:val="24"/>
              </w:rPr>
            </w:pPr>
            <w:r w:rsidRPr="008879A0">
              <w:rPr>
                <w:sz w:val="24"/>
                <w:szCs w:val="24"/>
              </w:rPr>
              <w:t>Đạt</w:t>
            </w:r>
          </w:p>
        </w:tc>
      </w:tr>
    </w:tbl>
    <w:p w:rsidR="005612CE" w:rsidRPr="008879A0" w:rsidRDefault="005612CE" w:rsidP="005612CE">
      <w:pPr>
        <w:spacing w:after="120" w:line="240" w:lineRule="auto"/>
        <w:rPr>
          <w:b/>
          <w:sz w:val="24"/>
          <w:szCs w:val="24"/>
        </w:rPr>
      </w:pPr>
    </w:p>
    <w:p w:rsidR="005612CE" w:rsidRPr="008879A0" w:rsidRDefault="005612CE" w:rsidP="005612CE">
      <w:pPr>
        <w:spacing w:after="120" w:line="240" w:lineRule="auto"/>
        <w:rPr>
          <w:b/>
          <w:sz w:val="24"/>
          <w:szCs w:val="24"/>
        </w:rPr>
      </w:pPr>
      <w:r w:rsidRPr="008879A0">
        <w:rPr>
          <w:b/>
          <w:sz w:val="24"/>
          <w:szCs w:val="24"/>
        </w:rPr>
        <w:t>b) Tổ chức tư vấn lập quy hoạch xây dựng</w:t>
      </w:r>
    </w:p>
    <w:tbl>
      <w:tblPr>
        <w:tblStyle w:val="TableGrid"/>
        <w:tblW w:w="14709" w:type="dxa"/>
        <w:tblLook w:val="04A0" w:firstRow="1" w:lastRow="0" w:firstColumn="1" w:lastColumn="0" w:noHBand="0" w:noVBand="1"/>
      </w:tblPr>
      <w:tblGrid>
        <w:gridCol w:w="714"/>
        <w:gridCol w:w="2796"/>
        <w:gridCol w:w="3260"/>
        <w:gridCol w:w="3402"/>
        <w:gridCol w:w="3261"/>
        <w:gridCol w:w="1276"/>
      </w:tblGrid>
      <w:tr w:rsidR="005612CE" w:rsidRPr="008879A0" w:rsidTr="009D6E2E">
        <w:tc>
          <w:tcPr>
            <w:tcW w:w="714" w:type="dxa"/>
            <w:vMerge w:val="restart"/>
          </w:tcPr>
          <w:p w:rsidR="005612CE" w:rsidRPr="008879A0" w:rsidRDefault="005612CE" w:rsidP="009D6E2E">
            <w:pPr>
              <w:jc w:val="center"/>
              <w:rPr>
                <w:b/>
                <w:sz w:val="24"/>
                <w:szCs w:val="24"/>
              </w:rPr>
            </w:pPr>
            <w:r w:rsidRPr="008879A0">
              <w:rPr>
                <w:b/>
                <w:sz w:val="24"/>
                <w:szCs w:val="24"/>
              </w:rPr>
              <w:t>STT</w:t>
            </w:r>
          </w:p>
        </w:tc>
        <w:tc>
          <w:tcPr>
            <w:tcW w:w="2796" w:type="dxa"/>
            <w:vMerge w:val="restart"/>
          </w:tcPr>
          <w:p w:rsidR="005612CE" w:rsidRPr="008879A0" w:rsidRDefault="005612CE" w:rsidP="009D6E2E">
            <w:pPr>
              <w:jc w:val="center"/>
              <w:rPr>
                <w:b/>
                <w:sz w:val="24"/>
                <w:szCs w:val="24"/>
              </w:rPr>
            </w:pPr>
            <w:r w:rsidRPr="008879A0">
              <w:rPr>
                <w:b/>
                <w:sz w:val="24"/>
                <w:szCs w:val="24"/>
              </w:rPr>
              <w:t>Tiêu chí đánh giá</w:t>
            </w:r>
          </w:p>
        </w:tc>
        <w:tc>
          <w:tcPr>
            <w:tcW w:w="11199" w:type="dxa"/>
            <w:gridSpan w:val="4"/>
          </w:tcPr>
          <w:p w:rsidR="005612CE" w:rsidRPr="008879A0" w:rsidRDefault="005612CE" w:rsidP="009D6E2E">
            <w:pPr>
              <w:jc w:val="center"/>
              <w:rPr>
                <w:b/>
                <w:sz w:val="24"/>
                <w:szCs w:val="24"/>
              </w:rPr>
            </w:pPr>
            <w:r w:rsidRPr="008879A0">
              <w:rPr>
                <w:b/>
                <w:sz w:val="24"/>
                <w:szCs w:val="24"/>
              </w:rPr>
              <w:t>Tổ chức tư vấn lập Quy hoạch xây dựng</w:t>
            </w:r>
          </w:p>
        </w:tc>
      </w:tr>
      <w:tr w:rsidR="005612CE" w:rsidRPr="008879A0" w:rsidTr="009D6E2E">
        <w:tc>
          <w:tcPr>
            <w:tcW w:w="714" w:type="dxa"/>
            <w:vMerge/>
          </w:tcPr>
          <w:p w:rsidR="005612CE" w:rsidRPr="008879A0" w:rsidRDefault="005612CE" w:rsidP="009D6E2E">
            <w:pPr>
              <w:jc w:val="center"/>
              <w:rPr>
                <w:b/>
                <w:sz w:val="24"/>
                <w:szCs w:val="24"/>
              </w:rPr>
            </w:pPr>
          </w:p>
        </w:tc>
        <w:tc>
          <w:tcPr>
            <w:tcW w:w="2796" w:type="dxa"/>
            <w:vMerge/>
          </w:tcPr>
          <w:p w:rsidR="005612CE" w:rsidRPr="008879A0" w:rsidRDefault="005612CE" w:rsidP="009D6E2E">
            <w:pPr>
              <w:jc w:val="center"/>
              <w:rPr>
                <w:b/>
                <w:sz w:val="24"/>
                <w:szCs w:val="24"/>
              </w:rPr>
            </w:pPr>
          </w:p>
        </w:tc>
        <w:tc>
          <w:tcPr>
            <w:tcW w:w="3260" w:type="dxa"/>
          </w:tcPr>
          <w:p w:rsidR="005612CE" w:rsidRPr="008879A0" w:rsidRDefault="005612CE" w:rsidP="009D6E2E">
            <w:pPr>
              <w:jc w:val="center"/>
              <w:rPr>
                <w:b/>
                <w:sz w:val="24"/>
                <w:szCs w:val="24"/>
              </w:rPr>
            </w:pPr>
            <w:r w:rsidRPr="008879A0">
              <w:rPr>
                <w:b/>
                <w:sz w:val="24"/>
                <w:szCs w:val="24"/>
              </w:rPr>
              <w:t>Hạng I</w:t>
            </w:r>
          </w:p>
        </w:tc>
        <w:tc>
          <w:tcPr>
            <w:tcW w:w="3402" w:type="dxa"/>
          </w:tcPr>
          <w:p w:rsidR="005612CE" w:rsidRPr="008879A0" w:rsidRDefault="005612CE" w:rsidP="009D6E2E">
            <w:pPr>
              <w:jc w:val="center"/>
              <w:rPr>
                <w:b/>
                <w:sz w:val="24"/>
                <w:szCs w:val="24"/>
              </w:rPr>
            </w:pPr>
            <w:r w:rsidRPr="008879A0">
              <w:rPr>
                <w:b/>
                <w:sz w:val="24"/>
                <w:szCs w:val="24"/>
              </w:rPr>
              <w:t>Hạng II</w:t>
            </w:r>
          </w:p>
        </w:tc>
        <w:tc>
          <w:tcPr>
            <w:tcW w:w="3261" w:type="dxa"/>
          </w:tcPr>
          <w:p w:rsidR="005612CE" w:rsidRPr="008879A0" w:rsidRDefault="005612CE" w:rsidP="009D6E2E">
            <w:pPr>
              <w:jc w:val="center"/>
              <w:rPr>
                <w:b/>
                <w:sz w:val="24"/>
                <w:szCs w:val="24"/>
              </w:rPr>
            </w:pPr>
            <w:r w:rsidRPr="008879A0">
              <w:rPr>
                <w:b/>
                <w:sz w:val="24"/>
                <w:szCs w:val="24"/>
              </w:rPr>
              <w:t>Hạng III</w:t>
            </w:r>
          </w:p>
        </w:tc>
        <w:tc>
          <w:tcPr>
            <w:tcW w:w="1276" w:type="dxa"/>
          </w:tcPr>
          <w:p w:rsidR="005612CE" w:rsidRPr="008879A0" w:rsidRDefault="005612CE" w:rsidP="009D6E2E">
            <w:pPr>
              <w:jc w:val="center"/>
              <w:rPr>
                <w:b/>
                <w:sz w:val="24"/>
                <w:szCs w:val="24"/>
              </w:rPr>
            </w:pPr>
            <w:r w:rsidRPr="008879A0">
              <w:rPr>
                <w:b/>
                <w:sz w:val="24"/>
                <w:szCs w:val="24"/>
              </w:rPr>
              <w:t>Đánh giá</w:t>
            </w:r>
          </w:p>
        </w:tc>
      </w:tr>
      <w:tr w:rsidR="005612CE" w:rsidRPr="008879A0" w:rsidTr="009D6E2E">
        <w:tc>
          <w:tcPr>
            <w:tcW w:w="714" w:type="dxa"/>
          </w:tcPr>
          <w:p w:rsidR="005612CE" w:rsidRPr="008879A0" w:rsidRDefault="005612CE" w:rsidP="009D6E2E">
            <w:pPr>
              <w:jc w:val="center"/>
              <w:rPr>
                <w:b/>
                <w:sz w:val="24"/>
                <w:szCs w:val="24"/>
              </w:rPr>
            </w:pPr>
            <w:r w:rsidRPr="008879A0">
              <w:rPr>
                <w:b/>
                <w:sz w:val="24"/>
                <w:szCs w:val="24"/>
              </w:rPr>
              <w:t>I</w:t>
            </w:r>
          </w:p>
        </w:tc>
        <w:tc>
          <w:tcPr>
            <w:tcW w:w="13995" w:type="dxa"/>
            <w:gridSpan w:val="5"/>
          </w:tcPr>
          <w:p w:rsidR="005612CE" w:rsidRPr="008879A0" w:rsidRDefault="005612CE" w:rsidP="009D6E2E">
            <w:pPr>
              <w:rPr>
                <w:b/>
                <w:sz w:val="24"/>
                <w:szCs w:val="24"/>
              </w:rPr>
            </w:pPr>
            <w:r w:rsidRPr="008879A0">
              <w:rPr>
                <w:b/>
                <w:sz w:val="24"/>
                <w:szCs w:val="24"/>
              </w:rPr>
              <w:t>TIÊU CHÍ "ĐẠT" - "KHÔNG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1.1</w:t>
            </w:r>
          </w:p>
        </w:tc>
        <w:tc>
          <w:tcPr>
            <w:tcW w:w="2796" w:type="dxa"/>
            <w:vMerge w:val="restart"/>
          </w:tcPr>
          <w:p w:rsidR="005612CE" w:rsidRPr="008879A0" w:rsidRDefault="005612CE" w:rsidP="009D6E2E">
            <w:pPr>
              <w:jc w:val="both"/>
              <w:rPr>
                <w:sz w:val="24"/>
                <w:szCs w:val="24"/>
              </w:rPr>
            </w:pPr>
            <w:r w:rsidRPr="008879A0">
              <w:rPr>
                <w:sz w:val="24"/>
                <w:szCs w:val="24"/>
              </w:rPr>
              <w:t>Số lượng cán bộ chủ chốt</w:t>
            </w:r>
          </w:p>
        </w:tc>
        <w:tc>
          <w:tcPr>
            <w:tcW w:w="3260"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10</w:t>
            </w:r>
          </w:p>
        </w:tc>
        <w:tc>
          <w:tcPr>
            <w:tcW w:w="3402"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10</w:t>
            </w:r>
          </w:p>
        </w:tc>
        <w:tc>
          <w:tcPr>
            <w:tcW w:w="3261"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5</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both"/>
              <w:rPr>
                <w:sz w:val="24"/>
                <w:szCs w:val="24"/>
              </w:rPr>
            </w:pPr>
          </w:p>
        </w:tc>
        <w:tc>
          <w:tcPr>
            <w:tcW w:w="3260" w:type="dxa"/>
          </w:tcPr>
          <w:p w:rsidR="005612CE" w:rsidRPr="008879A0" w:rsidRDefault="005612CE" w:rsidP="009D6E2E">
            <w:pPr>
              <w:jc w:val="center"/>
              <w:rPr>
                <w:sz w:val="24"/>
                <w:szCs w:val="24"/>
              </w:rPr>
            </w:pPr>
            <w:r w:rsidRPr="008879A0">
              <w:rPr>
                <w:sz w:val="24"/>
                <w:szCs w:val="24"/>
              </w:rPr>
              <w:t>&lt; 10</w:t>
            </w:r>
          </w:p>
        </w:tc>
        <w:tc>
          <w:tcPr>
            <w:tcW w:w="3402" w:type="dxa"/>
          </w:tcPr>
          <w:p w:rsidR="005612CE" w:rsidRPr="008879A0" w:rsidRDefault="005612CE" w:rsidP="009D6E2E">
            <w:pPr>
              <w:jc w:val="center"/>
              <w:rPr>
                <w:sz w:val="24"/>
                <w:szCs w:val="24"/>
              </w:rPr>
            </w:pPr>
            <w:r w:rsidRPr="008879A0">
              <w:rPr>
                <w:sz w:val="24"/>
                <w:szCs w:val="24"/>
              </w:rPr>
              <w:t>&lt; 10</w:t>
            </w:r>
          </w:p>
        </w:tc>
        <w:tc>
          <w:tcPr>
            <w:tcW w:w="3261" w:type="dxa"/>
          </w:tcPr>
          <w:p w:rsidR="005612CE" w:rsidRPr="008879A0" w:rsidRDefault="005612CE" w:rsidP="009D6E2E">
            <w:pPr>
              <w:jc w:val="center"/>
              <w:rPr>
                <w:sz w:val="24"/>
                <w:szCs w:val="24"/>
              </w:rPr>
            </w:pPr>
            <w:r w:rsidRPr="008879A0">
              <w:rPr>
                <w:sz w:val="24"/>
                <w:szCs w:val="24"/>
              </w:rPr>
              <w:t>&lt; 5</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1.2</w:t>
            </w:r>
          </w:p>
        </w:tc>
        <w:tc>
          <w:tcPr>
            <w:tcW w:w="2796" w:type="dxa"/>
            <w:vMerge w:val="restart"/>
          </w:tcPr>
          <w:p w:rsidR="005612CE" w:rsidRPr="008879A0" w:rsidRDefault="005612CE" w:rsidP="009D6E2E">
            <w:pPr>
              <w:jc w:val="both"/>
              <w:rPr>
                <w:sz w:val="24"/>
                <w:szCs w:val="24"/>
              </w:rPr>
            </w:pPr>
            <w:r w:rsidRPr="008879A0">
              <w:rPr>
                <w:sz w:val="24"/>
                <w:szCs w:val="24"/>
              </w:rPr>
              <w:t>Số người có chuyên môn phù hợp</w:t>
            </w:r>
          </w:p>
        </w:tc>
        <w:tc>
          <w:tcPr>
            <w:tcW w:w="3260"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30</w:t>
            </w:r>
          </w:p>
        </w:tc>
        <w:tc>
          <w:tcPr>
            <w:tcW w:w="3402"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20</w:t>
            </w:r>
          </w:p>
        </w:tc>
        <w:tc>
          <w:tcPr>
            <w:tcW w:w="3261"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10</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both"/>
              <w:rPr>
                <w:sz w:val="24"/>
                <w:szCs w:val="24"/>
              </w:rPr>
            </w:pPr>
          </w:p>
        </w:tc>
        <w:tc>
          <w:tcPr>
            <w:tcW w:w="3260" w:type="dxa"/>
          </w:tcPr>
          <w:p w:rsidR="005612CE" w:rsidRPr="008879A0" w:rsidRDefault="005612CE" w:rsidP="009D6E2E">
            <w:pPr>
              <w:jc w:val="center"/>
              <w:rPr>
                <w:sz w:val="24"/>
                <w:szCs w:val="24"/>
              </w:rPr>
            </w:pPr>
            <w:r w:rsidRPr="008879A0">
              <w:rPr>
                <w:sz w:val="24"/>
                <w:szCs w:val="24"/>
              </w:rPr>
              <w:t>&lt; 30</w:t>
            </w:r>
          </w:p>
        </w:tc>
        <w:tc>
          <w:tcPr>
            <w:tcW w:w="3402" w:type="dxa"/>
          </w:tcPr>
          <w:p w:rsidR="005612CE" w:rsidRPr="008879A0" w:rsidRDefault="005612CE" w:rsidP="009D6E2E">
            <w:pPr>
              <w:jc w:val="center"/>
              <w:rPr>
                <w:sz w:val="24"/>
                <w:szCs w:val="24"/>
              </w:rPr>
            </w:pPr>
            <w:r w:rsidRPr="008879A0">
              <w:rPr>
                <w:sz w:val="24"/>
                <w:szCs w:val="24"/>
              </w:rPr>
              <w:t>&lt; 20</w:t>
            </w:r>
          </w:p>
        </w:tc>
        <w:tc>
          <w:tcPr>
            <w:tcW w:w="3261" w:type="dxa"/>
          </w:tcPr>
          <w:p w:rsidR="005612CE" w:rsidRPr="008879A0" w:rsidRDefault="005612CE" w:rsidP="009D6E2E">
            <w:pPr>
              <w:jc w:val="center"/>
              <w:rPr>
                <w:sz w:val="24"/>
                <w:szCs w:val="24"/>
              </w:rPr>
            </w:pPr>
            <w:r w:rsidRPr="008879A0">
              <w:rPr>
                <w:sz w:val="24"/>
                <w:szCs w:val="24"/>
              </w:rPr>
              <w:t>&lt; 10</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1.3</w:t>
            </w:r>
          </w:p>
        </w:tc>
        <w:tc>
          <w:tcPr>
            <w:tcW w:w="2796" w:type="dxa"/>
            <w:vMerge w:val="restart"/>
          </w:tcPr>
          <w:p w:rsidR="005612CE" w:rsidRPr="008879A0" w:rsidRDefault="005612CE" w:rsidP="009D6E2E">
            <w:pPr>
              <w:jc w:val="both"/>
              <w:rPr>
                <w:sz w:val="24"/>
                <w:szCs w:val="24"/>
              </w:rPr>
            </w:pPr>
            <w:r w:rsidRPr="008879A0">
              <w:rPr>
                <w:sz w:val="24"/>
                <w:szCs w:val="24"/>
              </w:rPr>
              <w:t>Quy trình quản lý thực hiện công việc; hệ thống quản lý chất lượng</w:t>
            </w:r>
          </w:p>
        </w:tc>
        <w:tc>
          <w:tcPr>
            <w:tcW w:w="3260" w:type="dxa"/>
          </w:tcPr>
          <w:p w:rsidR="005612CE" w:rsidRPr="008879A0" w:rsidRDefault="005612CE" w:rsidP="009D6E2E">
            <w:pPr>
              <w:jc w:val="center"/>
              <w:rPr>
                <w:sz w:val="24"/>
                <w:szCs w:val="24"/>
              </w:rPr>
            </w:pPr>
            <w:r w:rsidRPr="008879A0">
              <w:rPr>
                <w:sz w:val="24"/>
                <w:szCs w:val="24"/>
              </w:rPr>
              <w:t>Có</w:t>
            </w:r>
          </w:p>
        </w:tc>
        <w:tc>
          <w:tcPr>
            <w:tcW w:w="3402" w:type="dxa"/>
          </w:tcPr>
          <w:p w:rsidR="005612CE" w:rsidRPr="008879A0" w:rsidRDefault="005612CE" w:rsidP="009D6E2E">
            <w:pPr>
              <w:jc w:val="center"/>
              <w:rPr>
                <w:sz w:val="24"/>
                <w:szCs w:val="24"/>
              </w:rPr>
            </w:pPr>
            <w:r w:rsidRPr="008879A0">
              <w:rPr>
                <w:sz w:val="24"/>
                <w:szCs w:val="24"/>
              </w:rPr>
              <w:t>Có</w:t>
            </w:r>
          </w:p>
        </w:tc>
        <w:tc>
          <w:tcPr>
            <w:tcW w:w="3261" w:type="dxa"/>
          </w:tcPr>
          <w:p w:rsidR="005612CE" w:rsidRPr="008879A0" w:rsidRDefault="005612CE" w:rsidP="009D6E2E">
            <w:pPr>
              <w:jc w:val="center"/>
              <w:rPr>
                <w:sz w:val="24"/>
                <w:szCs w:val="24"/>
              </w:rPr>
            </w:pPr>
            <w:r w:rsidRPr="008879A0">
              <w:rPr>
                <w:sz w:val="24"/>
                <w:szCs w:val="24"/>
              </w:rPr>
              <w:t>Có</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Không</w:t>
            </w:r>
          </w:p>
        </w:tc>
        <w:tc>
          <w:tcPr>
            <w:tcW w:w="3402" w:type="dxa"/>
          </w:tcPr>
          <w:p w:rsidR="005612CE" w:rsidRPr="008879A0" w:rsidRDefault="005612CE" w:rsidP="009D6E2E">
            <w:pPr>
              <w:jc w:val="center"/>
              <w:rPr>
                <w:sz w:val="24"/>
                <w:szCs w:val="24"/>
              </w:rPr>
            </w:pPr>
            <w:r w:rsidRPr="008879A0">
              <w:rPr>
                <w:sz w:val="24"/>
                <w:szCs w:val="24"/>
              </w:rPr>
              <w:t xml:space="preserve">Không </w:t>
            </w:r>
          </w:p>
        </w:tc>
        <w:tc>
          <w:tcPr>
            <w:tcW w:w="3261" w:type="dxa"/>
          </w:tcPr>
          <w:p w:rsidR="005612CE" w:rsidRPr="008879A0" w:rsidRDefault="005612CE" w:rsidP="009D6E2E">
            <w:pPr>
              <w:jc w:val="center"/>
              <w:rPr>
                <w:sz w:val="24"/>
                <w:szCs w:val="24"/>
              </w:rPr>
            </w:pPr>
            <w:r w:rsidRPr="008879A0">
              <w:rPr>
                <w:sz w:val="24"/>
                <w:szCs w:val="24"/>
              </w:rPr>
              <w:t>Không</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tcPr>
          <w:p w:rsidR="005612CE" w:rsidRPr="008879A0" w:rsidRDefault="005612CE" w:rsidP="009D6E2E">
            <w:pPr>
              <w:jc w:val="center"/>
              <w:rPr>
                <w:b/>
                <w:sz w:val="24"/>
                <w:szCs w:val="24"/>
              </w:rPr>
            </w:pPr>
            <w:r w:rsidRPr="008879A0">
              <w:rPr>
                <w:b/>
                <w:sz w:val="24"/>
                <w:szCs w:val="24"/>
              </w:rPr>
              <w:t>II</w:t>
            </w:r>
          </w:p>
        </w:tc>
        <w:tc>
          <w:tcPr>
            <w:tcW w:w="12719" w:type="dxa"/>
            <w:gridSpan w:val="4"/>
          </w:tcPr>
          <w:p w:rsidR="005612CE" w:rsidRPr="008879A0" w:rsidRDefault="005612CE" w:rsidP="009D6E2E">
            <w:pPr>
              <w:rPr>
                <w:b/>
                <w:sz w:val="24"/>
                <w:szCs w:val="24"/>
              </w:rPr>
            </w:pPr>
            <w:r w:rsidRPr="008879A0">
              <w:rPr>
                <w:b/>
                <w:sz w:val="24"/>
                <w:szCs w:val="24"/>
              </w:rPr>
              <w:t>TIÊU CHÍ VỀ ĐIỂM SỐ</w:t>
            </w:r>
          </w:p>
        </w:tc>
        <w:tc>
          <w:tcPr>
            <w:tcW w:w="1276" w:type="dxa"/>
          </w:tcPr>
          <w:p w:rsidR="005612CE" w:rsidRPr="008879A0" w:rsidRDefault="005612CE" w:rsidP="009D6E2E">
            <w:pPr>
              <w:jc w:val="center"/>
              <w:rPr>
                <w:b/>
                <w:sz w:val="24"/>
                <w:szCs w:val="24"/>
              </w:rPr>
            </w:pPr>
            <w:r w:rsidRPr="008879A0">
              <w:rPr>
                <w:b/>
                <w:sz w:val="24"/>
                <w:szCs w:val="24"/>
              </w:rPr>
              <w:t>Điểm</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2.1</w:t>
            </w:r>
          </w:p>
        </w:tc>
        <w:tc>
          <w:tcPr>
            <w:tcW w:w="2796" w:type="dxa"/>
            <w:vMerge w:val="restart"/>
          </w:tcPr>
          <w:p w:rsidR="005612CE" w:rsidRPr="008879A0" w:rsidRDefault="005612CE" w:rsidP="009D6E2E">
            <w:pPr>
              <w:jc w:val="center"/>
              <w:rPr>
                <w:sz w:val="24"/>
                <w:szCs w:val="24"/>
              </w:rPr>
            </w:pPr>
            <w:r w:rsidRPr="008879A0">
              <w:rPr>
                <w:sz w:val="24"/>
                <w:szCs w:val="24"/>
              </w:rPr>
              <w:t>Số lượng cán bộ chủ chốt</w:t>
            </w:r>
          </w:p>
        </w:tc>
        <w:tc>
          <w:tcPr>
            <w:tcW w:w="3260" w:type="dxa"/>
          </w:tcPr>
          <w:p w:rsidR="005612CE" w:rsidRPr="008879A0" w:rsidRDefault="005612CE" w:rsidP="009D6E2E">
            <w:pPr>
              <w:jc w:val="center"/>
              <w:rPr>
                <w:sz w:val="24"/>
                <w:szCs w:val="24"/>
              </w:rPr>
            </w:pPr>
            <w:r w:rsidRPr="008879A0">
              <w:rPr>
                <w:sz w:val="24"/>
                <w:szCs w:val="24"/>
              </w:rPr>
              <w:t>10</w:t>
            </w:r>
          </w:p>
        </w:tc>
        <w:tc>
          <w:tcPr>
            <w:tcW w:w="3402" w:type="dxa"/>
          </w:tcPr>
          <w:p w:rsidR="005612CE" w:rsidRPr="008879A0" w:rsidRDefault="005612CE" w:rsidP="009D6E2E">
            <w:pPr>
              <w:jc w:val="center"/>
              <w:rPr>
                <w:sz w:val="24"/>
                <w:szCs w:val="24"/>
              </w:rPr>
            </w:pPr>
            <w:r w:rsidRPr="008879A0">
              <w:rPr>
                <w:sz w:val="24"/>
                <w:szCs w:val="24"/>
              </w:rPr>
              <w:t>10</w:t>
            </w:r>
          </w:p>
        </w:tc>
        <w:tc>
          <w:tcPr>
            <w:tcW w:w="3261" w:type="dxa"/>
          </w:tcPr>
          <w:p w:rsidR="005612CE" w:rsidRPr="008879A0" w:rsidRDefault="005612CE" w:rsidP="009D6E2E">
            <w:pPr>
              <w:jc w:val="center"/>
              <w:rPr>
                <w:sz w:val="24"/>
                <w:szCs w:val="24"/>
              </w:rPr>
            </w:pPr>
            <w:r w:rsidRPr="008879A0">
              <w:rPr>
                <w:sz w:val="24"/>
                <w:szCs w:val="24"/>
              </w:rPr>
              <w:t>5</w:t>
            </w:r>
          </w:p>
        </w:tc>
        <w:tc>
          <w:tcPr>
            <w:tcW w:w="1276" w:type="dxa"/>
          </w:tcPr>
          <w:p w:rsidR="005612CE" w:rsidRPr="008879A0" w:rsidRDefault="005612CE" w:rsidP="009D6E2E">
            <w:pPr>
              <w:jc w:val="center"/>
              <w:rPr>
                <w:sz w:val="24"/>
                <w:szCs w:val="24"/>
              </w:rPr>
            </w:pPr>
            <w:r w:rsidRPr="008879A0">
              <w:rPr>
                <w:sz w:val="24"/>
                <w:szCs w:val="24"/>
              </w:rPr>
              <w:t>40</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&gt; 10</w:t>
            </w:r>
          </w:p>
        </w:tc>
        <w:tc>
          <w:tcPr>
            <w:tcW w:w="3402" w:type="dxa"/>
          </w:tcPr>
          <w:p w:rsidR="005612CE" w:rsidRPr="008879A0" w:rsidRDefault="005612CE" w:rsidP="009D6E2E">
            <w:pPr>
              <w:jc w:val="center"/>
              <w:rPr>
                <w:sz w:val="24"/>
                <w:szCs w:val="24"/>
              </w:rPr>
            </w:pPr>
            <w:r w:rsidRPr="008879A0">
              <w:rPr>
                <w:sz w:val="24"/>
                <w:szCs w:val="24"/>
              </w:rPr>
              <w:t>&gt; 10</w:t>
            </w:r>
          </w:p>
        </w:tc>
        <w:tc>
          <w:tcPr>
            <w:tcW w:w="3261" w:type="dxa"/>
          </w:tcPr>
          <w:p w:rsidR="005612CE" w:rsidRPr="008879A0" w:rsidRDefault="005612CE" w:rsidP="009D6E2E">
            <w:pPr>
              <w:jc w:val="center"/>
              <w:rPr>
                <w:sz w:val="24"/>
                <w:szCs w:val="24"/>
              </w:rPr>
            </w:pPr>
            <w:r w:rsidRPr="008879A0">
              <w:rPr>
                <w:sz w:val="24"/>
                <w:szCs w:val="24"/>
              </w:rPr>
              <w:t>&gt; 5</w:t>
            </w:r>
          </w:p>
        </w:tc>
        <w:tc>
          <w:tcPr>
            <w:tcW w:w="1276" w:type="dxa"/>
          </w:tcPr>
          <w:p w:rsidR="005612CE" w:rsidRPr="008879A0" w:rsidRDefault="005612CE" w:rsidP="009D6E2E">
            <w:pPr>
              <w:jc w:val="center"/>
              <w:rPr>
                <w:sz w:val="24"/>
                <w:szCs w:val="24"/>
              </w:rPr>
            </w:pPr>
            <w:r w:rsidRPr="008879A0">
              <w:rPr>
                <w:sz w:val="24"/>
                <w:szCs w:val="24"/>
              </w:rPr>
              <w:t>41÷50</w:t>
            </w:r>
            <w:r w:rsidRPr="008879A0">
              <w:rPr>
                <w:sz w:val="24"/>
                <w:szCs w:val="24"/>
                <w:vertAlign w:val="superscript"/>
              </w:rPr>
              <w:t>(1)</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2.2</w:t>
            </w:r>
          </w:p>
        </w:tc>
        <w:tc>
          <w:tcPr>
            <w:tcW w:w="2796" w:type="dxa"/>
            <w:vMerge w:val="restart"/>
          </w:tcPr>
          <w:p w:rsidR="005612CE" w:rsidRPr="008879A0" w:rsidRDefault="005612CE" w:rsidP="009D6E2E">
            <w:pPr>
              <w:jc w:val="center"/>
              <w:rPr>
                <w:sz w:val="24"/>
                <w:szCs w:val="24"/>
              </w:rPr>
            </w:pPr>
            <w:r w:rsidRPr="008879A0">
              <w:rPr>
                <w:sz w:val="24"/>
                <w:szCs w:val="24"/>
              </w:rPr>
              <w:t xml:space="preserve">Số người có chuyên môn </w:t>
            </w:r>
            <w:r w:rsidRPr="008879A0">
              <w:rPr>
                <w:sz w:val="24"/>
                <w:szCs w:val="24"/>
              </w:rPr>
              <w:lastRenderedPageBreak/>
              <w:t>phù hợp</w:t>
            </w:r>
          </w:p>
        </w:tc>
        <w:tc>
          <w:tcPr>
            <w:tcW w:w="3260" w:type="dxa"/>
          </w:tcPr>
          <w:p w:rsidR="005612CE" w:rsidRPr="008879A0" w:rsidRDefault="005612CE" w:rsidP="009D6E2E">
            <w:pPr>
              <w:jc w:val="center"/>
              <w:rPr>
                <w:sz w:val="24"/>
                <w:szCs w:val="24"/>
              </w:rPr>
            </w:pPr>
            <w:r w:rsidRPr="008879A0">
              <w:rPr>
                <w:sz w:val="24"/>
                <w:szCs w:val="24"/>
              </w:rPr>
              <w:lastRenderedPageBreak/>
              <w:t>30</w:t>
            </w:r>
          </w:p>
        </w:tc>
        <w:tc>
          <w:tcPr>
            <w:tcW w:w="3402" w:type="dxa"/>
          </w:tcPr>
          <w:p w:rsidR="005612CE" w:rsidRPr="008879A0" w:rsidRDefault="005612CE" w:rsidP="009D6E2E">
            <w:pPr>
              <w:jc w:val="center"/>
              <w:rPr>
                <w:sz w:val="24"/>
                <w:szCs w:val="24"/>
              </w:rPr>
            </w:pPr>
            <w:r w:rsidRPr="008879A0">
              <w:rPr>
                <w:sz w:val="24"/>
                <w:szCs w:val="24"/>
              </w:rPr>
              <w:t>20</w:t>
            </w:r>
          </w:p>
        </w:tc>
        <w:tc>
          <w:tcPr>
            <w:tcW w:w="3261" w:type="dxa"/>
          </w:tcPr>
          <w:p w:rsidR="005612CE" w:rsidRPr="008879A0" w:rsidRDefault="005612CE" w:rsidP="009D6E2E">
            <w:pPr>
              <w:jc w:val="center"/>
              <w:rPr>
                <w:sz w:val="24"/>
                <w:szCs w:val="24"/>
              </w:rPr>
            </w:pPr>
            <w:r w:rsidRPr="008879A0">
              <w:rPr>
                <w:sz w:val="24"/>
                <w:szCs w:val="24"/>
              </w:rPr>
              <w:t>10</w:t>
            </w:r>
          </w:p>
        </w:tc>
        <w:tc>
          <w:tcPr>
            <w:tcW w:w="1276" w:type="dxa"/>
          </w:tcPr>
          <w:p w:rsidR="005612CE" w:rsidRPr="008879A0" w:rsidRDefault="005612CE" w:rsidP="009D6E2E">
            <w:pPr>
              <w:jc w:val="center"/>
              <w:rPr>
                <w:sz w:val="24"/>
                <w:szCs w:val="24"/>
              </w:rPr>
            </w:pPr>
            <w:r w:rsidRPr="008879A0">
              <w:rPr>
                <w:sz w:val="24"/>
                <w:szCs w:val="24"/>
              </w:rPr>
              <w:t>15</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&gt; 30</w:t>
            </w:r>
          </w:p>
        </w:tc>
        <w:tc>
          <w:tcPr>
            <w:tcW w:w="3402" w:type="dxa"/>
          </w:tcPr>
          <w:p w:rsidR="005612CE" w:rsidRPr="008879A0" w:rsidRDefault="005612CE" w:rsidP="009D6E2E">
            <w:pPr>
              <w:jc w:val="center"/>
              <w:rPr>
                <w:sz w:val="24"/>
                <w:szCs w:val="24"/>
              </w:rPr>
            </w:pPr>
            <w:r w:rsidRPr="008879A0">
              <w:rPr>
                <w:sz w:val="24"/>
                <w:szCs w:val="24"/>
              </w:rPr>
              <w:t>&gt; 20</w:t>
            </w:r>
          </w:p>
        </w:tc>
        <w:tc>
          <w:tcPr>
            <w:tcW w:w="3261" w:type="dxa"/>
          </w:tcPr>
          <w:p w:rsidR="005612CE" w:rsidRPr="008879A0" w:rsidRDefault="005612CE" w:rsidP="009D6E2E">
            <w:pPr>
              <w:jc w:val="center"/>
              <w:rPr>
                <w:sz w:val="24"/>
                <w:szCs w:val="24"/>
              </w:rPr>
            </w:pPr>
            <w:r w:rsidRPr="008879A0">
              <w:rPr>
                <w:sz w:val="24"/>
                <w:szCs w:val="24"/>
              </w:rPr>
              <w:t>&gt; 10</w:t>
            </w:r>
          </w:p>
        </w:tc>
        <w:tc>
          <w:tcPr>
            <w:tcW w:w="1276" w:type="dxa"/>
          </w:tcPr>
          <w:p w:rsidR="005612CE" w:rsidRPr="008879A0" w:rsidRDefault="005612CE" w:rsidP="009D6E2E">
            <w:pPr>
              <w:jc w:val="center"/>
              <w:rPr>
                <w:sz w:val="24"/>
                <w:szCs w:val="24"/>
              </w:rPr>
            </w:pPr>
            <w:r w:rsidRPr="008879A0">
              <w:rPr>
                <w:sz w:val="24"/>
                <w:szCs w:val="24"/>
              </w:rPr>
              <w:t>16÷20</w:t>
            </w:r>
            <w:r w:rsidRPr="008879A0">
              <w:rPr>
                <w:sz w:val="24"/>
                <w:szCs w:val="24"/>
                <w:vertAlign w:val="superscript"/>
              </w:rPr>
              <w:t>(2)</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lastRenderedPageBreak/>
              <w:t>2.3</w:t>
            </w:r>
          </w:p>
        </w:tc>
        <w:tc>
          <w:tcPr>
            <w:tcW w:w="2796" w:type="dxa"/>
            <w:vMerge w:val="restart"/>
          </w:tcPr>
          <w:p w:rsidR="005612CE" w:rsidRPr="008879A0" w:rsidRDefault="005612CE" w:rsidP="009D6E2E">
            <w:pPr>
              <w:jc w:val="center"/>
              <w:rPr>
                <w:sz w:val="24"/>
                <w:szCs w:val="24"/>
              </w:rPr>
            </w:pPr>
            <w:r w:rsidRPr="008879A0">
              <w:rPr>
                <w:sz w:val="24"/>
                <w:szCs w:val="24"/>
              </w:rPr>
              <w:t>Quy trình quản lý thực hiện công việc và hệ thống quản lý chất lượng</w:t>
            </w:r>
          </w:p>
        </w:tc>
        <w:tc>
          <w:tcPr>
            <w:tcW w:w="3260"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3402"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3261"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1276" w:type="dxa"/>
          </w:tcPr>
          <w:p w:rsidR="005612CE" w:rsidRPr="008879A0" w:rsidRDefault="005612CE" w:rsidP="009D6E2E">
            <w:pPr>
              <w:jc w:val="center"/>
              <w:rPr>
                <w:sz w:val="24"/>
                <w:szCs w:val="24"/>
              </w:rPr>
            </w:pPr>
            <w:r w:rsidRPr="008879A0">
              <w:rPr>
                <w:sz w:val="24"/>
                <w:szCs w:val="24"/>
              </w:rPr>
              <w:t>15</w:t>
            </w:r>
          </w:p>
        </w:tc>
      </w:tr>
      <w:tr w:rsidR="005612CE" w:rsidRPr="008879A0" w:rsidTr="009D6E2E">
        <w:trPr>
          <w:trHeight w:val="562"/>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3402"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3261"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1276" w:type="dxa"/>
          </w:tcPr>
          <w:p w:rsidR="005612CE" w:rsidRPr="008879A0" w:rsidRDefault="005612CE" w:rsidP="009D6E2E">
            <w:pPr>
              <w:jc w:val="center"/>
              <w:rPr>
                <w:sz w:val="24"/>
                <w:szCs w:val="24"/>
              </w:rPr>
            </w:pPr>
            <w:r w:rsidRPr="008879A0">
              <w:rPr>
                <w:sz w:val="24"/>
                <w:szCs w:val="24"/>
              </w:rPr>
              <w:t>20</w:t>
            </w:r>
          </w:p>
        </w:tc>
      </w:tr>
      <w:tr w:rsidR="005612CE" w:rsidRPr="008879A0" w:rsidTr="009D6E2E">
        <w:trPr>
          <w:trHeight w:val="1979"/>
        </w:trPr>
        <w:tc>
          <w:tcPr>
            <w:tcW w:w="714" w:type="dxa"/>
          </w:tcPr>
          <w:p w:rsidR="005612CE" w:rsidRPr="008879A0" w:rsidRDefault="005612CE" w:rsidP="009D6E2E">
            <w:pPr>
              <w:jc w:val="center"/>
              <w:rPr>
                <w:sz w:val="24"/>
                <w:szCs w:val="24"/>
              </w:rPr>
            </w:pPr>
          </w:p>
        </w:tc>
        <w:tc>
          <w:tcPr>
            <w:tcW w:w="2796" w:type="dxa"/>
            <w:vMerge w:val="restart"/>
          </w:tcPr>
          <w:p w:rsidR="005612CE" w:rsidRPr="008879A0" w:rsidRDefault="005612CE" w:rsidP="009D6E2E">
            <w:pPr>
              <w:jc w:val="center"/>
              <w:rPr>
                <w:sz w:val="24"/>
                <w:szCs w:val="24"/>
              </w:rPr>
            </w:pPr>
            <w:r w:rsidRPr="008879A0">
              <w:rPr>
                <w:sz w:val="24"/>
                <w:szCs w:val="24"/>
              </w:rPr>
              <w:t>Số công việc, hợp đồng đã thực hiện</w:t>
            </w:r>
          </w:p>
        </w:tc>
        <w:tc>
          <w:tcPr>
            <w:tcW w:w="3260" w:type="dxa"/>
          </w:tcPr>
          <w:p w:rsidR="005612CE" w:rsidRPr="008879A0" w:rsidRDefault="005612CE" w:rsidP="009D6E2E">
            <w:pPr>
              <w:jc w:val="center"/>
              <w:rPr>
                <w:sz w:val="24"/>
                <w:szCs w:val="24"/>
              </w:rPr>
            </w:pPr>
            <w:r w:rsidRPr="008879A0">
              <w:rPr>
                <w:sz w:val="24"/>
                <w:szCs w:val="24"/>
              </w:rPr>
              <w:t>Chưa thực hiện lập ít nhất 1 (một) đồ án quy hoạch xây dựng vùng tỉnh hoặc 2 (hai) đồ án quy hoạch chung xây dựng đô thị loại I hoặc 2 (hai) đồ án quy hoạch xây dựng khu chức năng đặc thù</w:t>
            </w:r>
          </w:p>
        </w:tc>
        <w:tc>
          <w:tcPr>
            <w:tcW w:w="3402" w:type="dxa"/>
          </w:tcPr>
          <w:p w:rsidR="005612CE" w:rsidRPr="008879A0" w:rsidRDefault="005612CE" w:rsidP="009D6E2E">
            <w:pPr>
              <w:jc w:val="center"/>
              <w:rPr>
                <w:sz w:val="24"/>
                <w:szCs w:val="24"/>
              </w:rPr>
            </w:pPr>
            <w:r w:rsidRPr="008879A0">
              <w:rPr>
                <w:sz w:val="24"/>
                <w:szCs w:val="24"/>
              </w:rPr>
              <w:t>Chưa thực hiện lập ít nhất 1 (một) đồ án quy hoạch xây dựng vùng liên huyện hoặc 2 (hai) đồ án quy hoạch chung xây dựng đô thị loại II hoặc 2 (hai) đồ án quy hoạch xây dựng khu chức năng đặc thù</w:t>
            </w:r>
          </w:p>
        </w:tc>
        <w:tc>
          <w:tcPr>
            <w:tcW w:w="3261" w:type="dxa"/>
          </w:tcPr>
          <w:p w:rsidR="005612CE" w:rsidRPr="008879A0" w:rsidRDefault="005612CE" w:rsidP="009D6E2E">
            <w:pPr>
              <w:jc w:val="center"/>
              <w:rPr>
                <w:sz w:val="24"/>
                <w:szCs w:val="24"/>
              </w:rPr>
            </w:pPr>
            <w:r w:rsidRPr="008879A0">
              <w:rPr>
                <w:sz w:val="24"/>
                <w:szCs w:val="24"/>
              </w:rPr>
              <w:t>Không yêu cầu</w:t>
            </w:r>
          </w:p>
        </w:tc>
        <w:tc>
          <w:tcPr>
            <w:tcW w:w="1276" w:type="dxa"/>
          </w:tcPr>
          <w:p w:rsidR="005612CE" w:rsidRPr="008879A0" w:rsidRDefault="005612CE" w:rsidP="009D6E2E">
            <w:pPr>
              <w:jc w:val="center"/>
              <w:rPr>
                <w:sz w:val="24"/>
                <w:szCs w:val="24"/>
              </w:rPr>
            </w:pPr>
            <w:r w:rsidRPr="008879A0">
              <w:rPr>
                <w:sz w:val="24"/>
                <w:szCs w:val="24"/>
              </w:rPr>
              <w:t>&lt; 10</w:t>
            </w:r>
          </w:p>
        </w:tc>
      </w:tr>
      <w:tr w:rsidR="005612CE" w:rsidRPr="008879A0" w:rsidTr="009D6E2E">
        <w:trPr>
          <w:trHeight w:val="1979"/>
        </w:trPr>
        <w:tc>
          <w:tcPr>
            <w:tcW w:w="714" w:type="dxa"/>
          </w:tcPr>
          <w:p w:rsidR="005612CE" w:rsidRPr="008879A0" w:rsidRDefault="005612CE" w:rsidP="009D6E2E">
            <w:pPr>
              <w:jc w:val="center"/>
              <w:rPr>
                <w:sz w:val="24"/>
                <w:szCs w:val="24"/>
              </w:rPr>
            </w:pPr>
            <w:r w:rsidRPr="008879A0">
              <w:rPr>
                <w:sz w:val="24"/>
                <w:szCs w:val="24"/>
              </w:rPr>
              <w:t>2.4</w:t>
            </w: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Đã thực hiện lập ít nhất 1 (một) đồ án quy hoạch xây dựng vùng tỉnh hoặc 2 (hai) đồ án quy hoạch chung xây dựng đô thị loại I hoặc 2 (hai) đồ án quy hoạch xây dựng khu chức năng đặc thù</w:t>
            </w:r>
          </w:p>
        </w:tc>
        <w:tc>
          <w:tcPr>
            <w:tcW w:w="3402" w:type="dxa"/>
          </w:tcPr>
          <w:p w:rsidR="005612CE" w:rsidRPr="008879A0" w:rsidRDefault="005612CE" w:rsidP="009D6E2E">
            <w:pPr>
              <w:jc w:val="center"/>
              <w:rPr>
                <w:sz w:val="24"/>
                <w:szCs w:val="24"/>
              </w:rPr>
            </w:pPr>
            <w:r w:rsidRPr="008879A0">
              <w:rPr>
                <w:sz w:val="24"/>
                <w:szCs w:val="24"/>
              </w:rPr>
              <w:t>Đã thực hiện lập ít nhất 1 (một) đồ án quy hoạch xây dựng vùng liên huyện hoặc 2 (hai) đồ án quy hoạch chung xây dựng đô thị loại II hoặc 2 (hai) đồ án quy hoạch xây dựng khu chức năng đặc thù</w:t>
            </w:r>
          </w:p>
        </w:tc>
        <w:tc>
          <w:tcPr>
            <w:tcW w:w="3261" w:type="dxa"/>
          </w:tcPr>
          <w:p w:rsidR="005612CE" w:rsidRPr="008879A0" w:rsidRDefault="005612CE" w:rsidP="009D6E2E">
            <w:pPr>
              <w:jc w:val="center"/>
              <w:rPr>
                <w:sz w:val="24"/>
                <w:szCs w:val="24"/>
              </w:rPr>
            </w:pPr>
            <w:r w:rsidRPr="008879A0">
              <w:rPr>
                <w:sz w:val="24"/>
                <w:szCs w:val="24"/>
              </w:rPr>
              <w:t>Không yêu cầu (không tính điểm)</w:t>
            </w:r>
          </w:p>
        </w:tc>
        <w:tc>
          <w:tcPr>
            <w:tcW w:w="1276" w:type="dxa"/>
          </w:tcPr>
          <w:p w:rsidR="005612CE" w:rsidRPr="008879A0" w:rsidRDefault="005612CE" w:rsidP="009D6E2E">
            <w:pPr>
              <w:jc w:val="center"/>
              <w:rPr>
                <w:sz w:val="24"/>
                <w:szCs w:val="24"/>
              </w:rPr>
            </w:pPr>
            <w:r w:rsidRPr="008879A0">
              <w:rPr>
                <w:sz w:val="24"/>
                <w:szCs w:val="24"/>
              </w:rPr>
              <w:t>10</w:t>
            </w:r>
          </w:p>
        </w:tc>
      </w:tr>
      <w:tr w:rsidR="005612CE" w:rsidRPr="008879A0" w:rsidTr="009D6E2E">
        <w:trPr>
          <w:trHeight w:val="264"/>
        </w:trPr>
        <w:tc>
          <w:tcPr>
            <w:tcW w:w="714" w:type="dxa"/>
            <w:vMerge w:val="restart"/>
          </w:tcPr>
          <w:p w:rsidR="005612CE" w:rsidRPr="008879A0" w:rsidRDefault="005612CE" w:rsidP="009D6E2E">
            <w:pPr>
              <w:jc w:val="center"/>
              <w:rPr>
                <w:sz w:val="24"/>
                <w:szCs w:val="24"/>
              </w:rPr>
            </w:pPr>
            <w:r w:rsidRPr="008879A0">
              <w:rPr>
                <w:sz w:val="24"/>
                <w:szCs w:val="24"/>
              </w:rPr>
              <w:t>2.5</w:t>
            </w:r>
          </w:p>
        </w:tc>
        <w:tc>
          <w:tcPr>
            <w:tcW w:w="2796" w:type="dxa"/>
            <w:vMerge w:val="restart"/>
          </w:tcPr>
          <w:p w:rsidR="005612CE" w:rsidRPr="008879A0" w:rsidRDefault="005612CE" w:rsidP="009D6E2E">
            <w:pPr>
              <w:jc w:val="center"/>
              <w:rPr>
                <w:sz w:val="24"/>
                <w:szCs w:val="24"/>
              </w:rPr>
            </w:pPr>
            <w:r w:rsidRPr="008879A0">
              <w:rPr>
                <w:sz w:val="24"/>
                <w:szCs w:val="24"/>
              </w:rPr>
              <w:t>Tổng điểm</w:t>
            </w:r>
          </w:p>
        </w:tc>
        <w:tc>
          <w:tcPr>
            <w:tcW w:w="3260" w:type="dxa"/>
          </w:tcPr>
          <w:p w:rsidR="005612CE" w:rsidRPr="008879A0" w:rsidRDefault="005612CE" w:rsidP="009D6E2E">
            <w:pPr>
              <w:jc w:val="center"/>
              <w:rPr>
                <w:rFonts w:cs="Times New Roman"/>
                <w:sz w:val="24"/>
                <w:szCs w:val="24"/>
              </w:rPr>
            </w:pPr>
            <w:r w:rsidRPr="008879A0">
              <w:rPr>
                <w:rFonts w:cs="Times New Roman"/>
                <w:sz w:val="24"/>
                <w:szCs w:val="24"/>
              </w:rPr>
              <w:t>&lt; 80</w:t>
            </w:r>
          </w:p>
        </w:tc>
        <w:tc>
          <w:tcPr>
            <w:tcW w:w="3402" w:type="dxa"/>
          </w:tcPr>
          <w:p w:rsidR="005612CE" w:rsidRPr="008879A0" w:rsidRDefault="005612CE" w:rsidP="009D6E2E">
            <w:pPr>
              <w:jc w:val="center"/>
              <w:rPr>
                <w:rFonts w:cs="Times New Roman"/>
                <w:sz w:val="24"/>
                <w:szCs w:val="24"/>
              </w:rPr>
            </w:pPr>
            <w:r w:rsidRPr="008879A0">
              <w:rPr>
                <w:rFonts w:cs="Times New Roman"/>
                <w:sz w:val="24"/>
                <w:szCs w:val="24"/>
              </w:rPr>
              <w:t>&lt; 80</w:t>
            </w:r>
          </w:p>
        </w:tc>
        <w:tc>
          <w:tcPr>
            <w:tcW w:w="3261" w:type="dxa"/>
          </w:tcPr>
          <w:p w:rsidR="005612CE" w:rsidRPr="008879A0" w:rsidRDefault="005612CE" w:rsidP="009D6E2E">
            <w:pPr>
              <w:jc w:val="center"/>
              <w:rPr>
                <w:rFonts w:cs="Times New Roman"/>
                <w:sz w:val="24"/>
                <w:szCs w:val="24"/>
              </w:rPr>
            </w:pPr>
            <w:r w:rsidRPr="008879A0">
              <w:rPr>
                <w:rFonts w:cs="Times New Roman"/>
                <w:sz w:val="24"/>
                <w:szCs w:val="24"/>
              </w:rPr>
              <w:t>&lt; 70</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rPr>
          <w:trHeight w:val="270"/>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rFonts w:cs="Times New Roman"/>
                <w:sz w:val="24"/>
                <w:szCs w:val="24"/>
              </w:rPr>
              <w:t>80÷100</w:t>
            </w:r>
          </w:p>
        </w:tc>
        <w:tc>
          <w:tcPr>
            <w:tcW w:w="3402" w:type="dxa"/>
          </w:tcPr>
          <w:p w:rsidR="005612CE" w:rsidRPr="008879A0" w:rsidRDefault="005612CE" w:rsidP="009D6E2E">
            <w:pPr>
              <w:jc w:val="center"/>
              <w:rPr>
                <w:sz w:val="24"/>
                <w:szCs w:val="24"/>
              </w:rPr>
            </w:pPr>
            <w:r w:rsidRPr="008879A0">
              <w:rPr>
                <w:rFonts w:cs="Times New Roman"/>
                <w:sz w:val="24"/>
                <w:szCs w:val="24"/>
              </w:rPr>
              <w:t>80÷100</w:t>
            </w:r>
          </w:p>
        </w:tc>
        <w:tc>
          <w:tcPr>
            <w:tcW w:w="3261" w:type="dxa"/>
          </w:tcPr>
          <w:p w:rsidR="005612CE" w:rsidRPr="008879A0" w:rsidRDefault="005612CE" w:rsidP="009D6E2E">
            <w:pPr>
              <w:jc w:val="center"/>
              <w:rPr>
                <w:sz w:val="24"/>
                <w:szCs w:val="24"/>
              </w:rPr>
            </w:pPr>
            <w:r w:rsidRPr="008879A0">
              <w:rPr>
                <w:rFonts w:cs="Times New Roman"/>
                <w:sz w:val="24"/>
                <w:szCs w:val="24"/>
              </w:rPr>
              <w:t>70÷100</w:t>
            </w:r>
          </w:p>
        </w:tc>
        <w:tc>
          <w:tcPr>
            <w:tcW w:w="1276" w:type="dxa"/>
          </w:tcPr>
          <w:p w:rsidR="005612CE" w:rsidRPr="008879A0" w:rsidRDefault="005612CE" w:rsidP="009D6E2E">
            <w:pPr>
              <w:jc w:val="center"/>
              <w:rPr>
                <w:sz w:val="24"/>
                <w:szCs w:val="24"/>
              </w:rPr>
            </w:pPr>
            <w:r w:rsidRPr="008879A0">
              <w:rPr>
                <w:sz w:val="24"/>
                <w:szCs w:val="24"/>
              </w:rPr>
              <w:t>Đạt</w:t>
            </w:r>
          </w:p>
        </w:tc>
      </w:tr>
    </w:tbl>
    <w:p w:rsidR="005612CE" w:rsidRPr="008879A0" w:rsidRDefault="005612CE" w:rsidP="005612CE">
      <w:pPr>
        <w:spacing w:before="120" w:after="0" w:line="240" w:lineRule="auto"/>
        <w:rPr>
          <w:b/>
          <w:sz w:val="24"/>
          <w:szCs w:val="24"/>
        </w:rPr>
      </w:pPr>
      <w:r w:rsidRPr="008879A0">
        <w:rPr>
          <w:b/>
          <w:sz w:val="24"/>
          <w:szCs w:val="24"/>
        </w:rPr>
        <w:t>c) Tổ chức thiết kế, thẩm tra thiết kế xây dựng công trình</w:t>
      </w:r>
    </w:p>
    <w:tbl>
      <w:tblPr>
        <w:tblStyle w:val="TableGrid"/>
        <w:tblW w:w="14709" w:type="dxa"/>
        <w:tblLook w:val="04A0" w:firstRow="1" w:lastRow="0" w:firstColumn="1" w:lastColumn="0" w:noHBand="0" w:noVBand="1"/>
      </w:tblPr>
      <w:tblGrid>
        <w:gridCol w:w="714"/>
        <w:gridCol w:w="2796"/>
        <w:gridCol w:w="3260"/>
        <w:gridCol w:w="3402"/>
        <w:gridCol w:w="3261"/>
        <w:gridCol w:w="1276"/>
      </w:tblGrid>
      <w:tr w:rsidR="005612CE" w:rsidRPr="008879A0" w:rsidTr="009D6E2E">
        <w:tc>
          <w:tcPr>
            <w:tcW w:w="714" w:type="dxa"/>
            <w:vMerge w:val="restart"/>
          </w:tcPr>
          <w:p w:rsidR="005612CE" w:rsidRPr="008879A0" w:rsidRDefault="005612CE" w:rsidP="009D6E2E">
            <w:pPr>
              <w:jc w:val="center"/>
              <w:rPr>
                <w:b/>
                <w:sz w:val="24"/>
                <w:szCs w:val="24"/>
              </w:rPr>
            </w:pPr>
            <w:r w:rsidRPr="008879A0">
              <w:rPr>
                <w:b/>
                <w:sz w:val="24"/>
                <w:szCs w:val="24"/>
              </w:rPr>
              <w:t>STT</w:t>
            </w:r>
          </w:p>
        </w:tc>
        <w:tc>
          <w:tcPr>
            <w:tcW w:w="2796" w:type="dxa"/>
            <w:vMerge w:val="restart"/>
          </w:tcPr>
          <w:p w:rsidR="005612CE" w:rsidRPr="008879A0" w:rsidRDefault="005612CE" w:rsidP="009D6E2E">
            <w:pPr>
              <w:jc w:val="center"/>
              <w:rPr>
                <w:b/>
                <w:sz w:val="24"/>
                <w:szCs w:val="24"/>
              </w:rPr>
            </w:pPr>
            <w:r w:rsidRPr="008879A0">
              <w:rPr>
                <w:b/>
                <w:sz w:val="24"/>
                <w:szCs w:val="24"/>
              </w:rPr>
              <w:t>Tiêu chí đánh giá</w:t>
            </w:r>
          </w:p>
        </w:tc>
        <w:tc>
          <w:tcPr>
            <w:tcW w:w="11199" w:type="dxa"/>
            <w:gridSpan w:val="4"/>
          </w:tcPr>
          <w:p w:rsidR="005612CE" w:rsidRPr="008879A0" w:rsidRDefault="005612CE" w:rsidP="009D6E2E">
            <w:pPr>
              <w:jc w:val="center"/>
              <w:rPr>
                <w:b/>
                <w:sz w:val="24"/>
                <w:szCs w:val="24"/>
              </w:rPr>
            </w:pPr>
            <w:r w:rsidRPr="008879A0">
              <w:rPr>
                <w:b/>
                <w:sz w:val="24"/>
                <w:szCs w:val="24"/>
              </w:rPr>
              <w:t>Tổ chức thiết kế, thẩm tra thiết kế xây dựng công trình</w:t>
            </w:r>
          </w:p>
        </w:tc>
      </w:tr>
      <w:tr w:rsidR="005612CE" w:rsidRPr="008879A0" w:rsidTr="009D6E2E">
        <w:tc>
          <w:tcPr>
            <w:tcW w:w="714" w:type="dxa"/>
            <w:vMerge/>
          </w:tcPr>
          <w:p w:rsidR="005612CE" w:rsidRPr="008879A0" w:rsidRDefault="005612CE" w:rsidP="009D6E2E">
            <w:pPr>
              <w:jc w:val="center"/>
              <w:rPr>
                <w:b/>
                <w:sz w:val="24"/>
                <w:szCs w:val="24"/>
              </w:rPr>
            </w:pPr>
          </w:p>
        </w:tc>
        <w:tc>
          <w:tcPr>
            <w:tcW w:w="2796" w:type="dxa"/>
            <w:vMerge/>
          </w:tcPr>
          <w:p w:rsidR="005612CE" w:rsidRPr="008879A0" w:rsidRDefault="005612CE" w:rsidP="009D6E2E">
            <w:pPr>
              <w:jc w:val="center"/>
              <w:rPr>
                <w:b/>
                <w:sz w:val="24"/>
                <w:szCs w:val="24"/>
              </w:rPr>
            </w:pPr>
          </w:p>
        </w:tc>
        <w:tc>
          <w:tcPr>
            <w:tcW w:w="3260" w:type="dxa"/>
          </w:tcPr>
          <w:p w:rsidR="005612CE" w:rsidRPr="008879A0" w:rsidRDefault="005612CE" w:rsidP="009D6E2E">
            <w:pPr>
              <w:jc w:val="center"/>
              <w:rPr>
                <w:b/>
                <w:sz w:val="24"/>
                <w:szCs w:val="24"/>
              </w:rPr>
            </w:pPr>
            <w:r w:rsidRPr="008879A0">
              <w:rPr>
                <w:b/>
                <w:sz w:val="24"/>
                <w:szCs w:val="24"/>
              </w:rPr>
              <w:t>Hạng I</w:t>
            </w:r>
          </w:p>
        </w:tc>
        <w:tc>
          <w:tcPr>
            <w:tcW w:w="3402" w:type="dxa"/>
          </w:tcPr>
          <w:p w:rsidR="005612CE" w:rsidRPr="008879A0" w:rsidRDefault="005612CE" w:rsidP="009D6E2E">
            <w:pPr>
              <w:jc w:val="center"/>
              <w:rPr>
                <w:b/>
                <w:sz w:val="24"/>
                <w:szCs w:val="24"/>
              </w:rPr>
            </w:pPr>
            <w:r w:rsidRPr="008879A0">
              <w:rPr>
                <w:b/>
                <w:sz w:val="24"/>
                <w:szCs w:val="24"/>
              </w:rPr>
              <w:t>Hạng II</w:t>
            </w:r>
          </w:p>
        </w:tc>
        <w:tc>
          <w:tcPr>
            <w:tcW w:w="3261" w:type="dxa"/>
          </w:tcPr>
          <w:p w:rsidR="005612CE" w:rsidRPr="008879A0" w:rsidRDefault="005612CE" w:rsidP="009D6E2E">
            <w:pPr>
              <w:jc w:val="center"/>
              <w:rPr>
                <w:b/>
                <w:sz w:val="24"/>
                <w:szCs w:val="24"/>
              </w:rPr>
            </w:pPr>
            <w:r w:rsidRPr="008879A0">
              <w:rPr>
                <w:b/>
                <w:sz w:val="24"/>
                <w:szCs w:val="24"/>
              </w:rPr>
              <w:t>Hạng III</w:t>
            </w:r>
          </w:p>
        </w:tc>
        <w:tc>
          <w:tcPr>
            <w:tcW w:w="1276" w:type="dxa"/>
          </w:tcPr>
          <w:p w:rsidR="005612CE" w:rsidRPr="008879A0" w:rsidRDefault="005612CE" w:rsidP="009D6E2E">
            <w:pPr>
              <w:jc w:val="center"/>
              <w:rPr>
                <w:b/>
                <w:sz w:val="24"/>
                <w:szCs w:val="24"/>
              </w:rPr>
            </w:pPr>
            <w:r w:rsidRPr="008879A0">
              <w:rPr>
                <w:b/>
                <w:sz w:val="24"/>
                <w:szCs w:val="24"/>
              </w:rPr>
              <w:t>Đánh giá</w:t>
            </w:r>
          </w:p>
        </w:tc>
      </w:tr>
      <w:tr w:rsidR="005612CE" w:rsidRPr="008879A0" w:rsidTr="009D6E2E">
        <w:tc>
          <w:tcPr>
            <w:tcW w:w="714" w:type="dxa"/>
          </w:tcPr>
          <w:p w:rsidR="005612CE" w:rsidRPr="008879A0" w:rsidRDefault="005612CE" w:rsidP="009D6E2E">
            <w:pPr>
              <w:jc w:val="center"/>
              <w:rPr>
                <w:b/>
                <w:sz w:val="24"/>
                <w:szCs w:val="24"/>
              </w:rPr>
            </w:pPr>
            <w:r w:rsidRPr="008879A0">
              <w:rPr>
                <w:b/>
                <w:sz w:val="24"/>
                <w:szCs w:val="24"/>
              </w:rPr>
              <w:t>I</w:t>
            </w:r>
          </w:p>
        </w:tc>
        <w:tc>
          <w:tcPr>
            <w:tcW w:w="13995" w:type="dxa"/>
            <w:gridSpan w:val="5"/>
          </w:tcPr>
          <w:p w:rsidR="005612CE" w:rsidRPr="008879A0" w:rsidRDefault="005612CE" w:rsidP="009D6E2E">
            <w:pPr>
              <w:rPr>
                <w:b/>
                <w:sz w:val="24"/>
                <w:szCs w:val="24"/>
              </w:rPr>
            </w:pPr>
            <w:r w:rsidRPr="008879A0">
              <w:rPr>
                <w:b/>
                <w:sz w:val="24"/>
                <w:szCs w:val="24"/>
              </w:rPr>
              <w:t>TIÊU CHÍ "ĐẠT" - "KHÔNG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1.1</w:t>
            </w:r>
          </w:p>
        </w:tc>
        <w:tc>
          <w:tcPr>
            <w:tcW w:w="2796" w:type="dxa"/>
            <w:vMerge w:val="restart"/>
          </w:tcPr>
          <w:p w:rsidR="005612CE" w:rsidRPr="008879A0" w:rsidRDefault="005612CE" w:rsidP="009D6E2E">
            <w:pPr>
              <w:jc w:val="both"/>
              <w:rPr>
                <w:sz w:val="24"/>
                <w:szCs w:val="24"/>
              </w:rPr>
            </w:pPr>
            <w:r w:rsidRPr="008879A0">
              <w:rPr>
                <w:sz w:val="24"/>
                <w:szCs w:val="24"/>
              </w:rPr>
              <w:t>Số lượng cán bộ chủ chốt</w:t>
            </w:r>
          </w:p>
        </w:tc>
        <w:tc>
          <w:tcPr>
            <w:tcW w:w="3260" w:type="dxa"/>
          </w:tcPr>
          <w:p w:rsidR="005612CE" w:rsidRPr="008879A0" w:rsidRDefault="005612CE" w:rsidP="009D6E2E">
            <w:pPr>
              <w:jc w:val="center"/>
              <w:rPr>
                <w:sz w:val="24"/>
                <w:szCs w:val="24"/>
              </w:rPr>
            </w:pPr>
            <w:r w:rsidRPr="008879A0">
              <w:rPr>
                <w:rFonts w:cs="Times New Roman"/>
                <w:sz w:val="24"/>
                <w:szCs w:val="24"/>
              </w:rPr>
              <w:t>≥ 10</w:t>
            </w:r>
          </w:p>
        </w:tc>
        <w:tc>
          <w:tcPr>
            <w:tcW w:w="3402"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10</w:t>
            </w:r>
          </w:p>
        </w:tc>
        <w:tc>
          <w:tcPr>
            <w:tcW w:w="3261"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05</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both"/>
              <w:rPr>
                <w:sz w:val="24"/>
                <w:szCs w:val="24"/>
              </w:rPr>
            </w:pPr>
          </w:p>
        </w:tc>
        <w:tc>
          <w:tcPr>
            <w:tcW w:w="3260" w:type="dxa"/>
          </w:tcPr>
          <w:p w:rsidR="005612CE" w:rsidRPr="008879A0" w:rsidRDefault="005612CE" w:rsidP="009D6E2E">
            <w:pPr>
              <w:jc w:val="center"/>
              <w:rPr>
                <w:sz w:val="24"/>
                <w:szCs w:val="24"/>
              </w:rPr>
            </w:pPr>
            <w:r w:rsidRPr="008879A0">
              <w:rPr>
                <w:sz w:val="24"/>
                <w:szCs w:val="24"/>
              </w:rPr>
              <w:t>&lt; 10</w:t>
            </w:r>
          </w:p>
        </w:tc>
        <w:tc>
          <w:tcPr>
            <w:tcW w:w="3402" w:type="dxa"/>
          </w:tcPr>
          <w:p w:rsidR="005612CE" w:rsidRPr="008879A0" w:rsidRDefault="005612CE" w:rsidP="009D6E2E">
            <w:pPr>
              <w:jc w:val="center"/>
              <w:rPr>
                <w:sz w:val="24"/>
                <w:szCs w:val="24"/>
              </w:rPr>
            </w:pPr>
            <w:r w:rsidRPr="008879A0">
              <w:rPr>
                <w:sz w:val="24"/>
                <w:szCs w:val="24"/>
              </w:rPr>
              <w:t>&lt; 10</w:t>
            </w:r>
          </w:p>
        </w:tc>
        <w:tc>
          <w:tcPr>
            <w:tcW w:w="3261" w:type="dxa"/>
          </w:tcPr>
          <w:p w:rsidR="005612CE" w:rsidRPr="008879A0" w:rsidRDefault="005612CE" w:rsidP="009D6E2E">
            <w:pPr>
              <w:jc w:val="center"/>
              <w:rPr>
                <w:sz w:val="24"/>
                <w:szCs w:val="24"/>
              </w:rPr>
            </w:pPr>
            <w:r w:rsidRPr="008879A0">
              <w:rPr>
                <w:sz w:val="24"/>
                <w:szCs w:val="24"/>
              </w:rPr>
              <w:t>&lt; 05</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1.2</w:t>
            </w:r>
          </w:p>
        </w:tc>
        <w:tc>
          <w:tcPr>
            <w:tcW w:w="2796" w:type="dxa"/>
            <w:vMerge w:val="restart"/>
          </w:tcPr>
          <w:p w:rsidR="005612CE" w:rsidRPr="008879A0" w:rsidRDefault="005612CE" w:rsidP="009D6E2E">
            <w:pPr>
              <w:jc w:val="both"/>
              <w:rPr>
                <w:sz w:val="24"/>
                <w:szCs w:val="24"/>
              </w:rPr>
            </w:pPr>
            <w:r w:rsidRPr="008879A0">
              <w:rPr>
                <w:sz w:val="24"/>
                <w:szCs w:val="24"/>
              </w:rPr>
              <w:t>Số người có chuyên môn phù hợp</w:t>
            </w:r>
          </w:p>
        </w:tc>
        <w:tc>
          <w:tcPr>
            <w:tcW w:w="3260"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15</w:t>
            </w:r>
          </w:p>
        </w:tc>
        <w:tc>
          <w:tcPr>
            <w:tcW w:w="3402"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10</w:t>
            </w:r>
          </w:p>
        </w:tc>
        <w:tc>
          <w:tcPr>
            <w:tcW w:w="3261"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05</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both"/>
              <w:rPr>
                <w:sz w:val="24"/>
                <w:szCs w:val="24"/>
              </w:rPr>
            </w:pPr>
          </w:p>
        </w:tc>
        <w:tc>
          <w:tcPr>
            <w:tcW w:w="3260" w:type="dxa"/>
          </w:tcPr>
          <w:p w:rsidR="005612CE" w:rsidRPr="008879A0" w:rsidRDefault="005612CE" w:rsidP="009D6E2E">
            <w:pPr>
              <w:jc w:val="center"/>
              <w:rPr>
                <w:sz w:val="24"/>
                <w:szCs w:val="24"/>
              </w:rPr>
            </w:pPr>
            <w:r w:rsidRPr="008879A0">
              <w:rPr>
                <w:sz w:val="24"/>
                <w:szCs w:val="24"/>
              </w:rPr>
              <w:t>&lt; 15</w:t>
            </w:r>
          </w:p>
        </w:tc>
        <w:tc>
          <w:tcPr>
            <w:tcW w:w="3402" w:type="dxa"/>
          </w:tcPr>
          <w:p w:rsidR="005612CE" w:rsidRPr="008879A0" w:rsidRDefault="005612CE" w:rsidP="009D6E2E">
            <w:pPr>
              <w:jc w:val="center"/>
              <w:rPr>
                <w:sz w:val="24"/>
                <w:szCs w:val="24"/>
              </w:rPr>
            </w:pPr>
            <w:r w:rsidRPr="008879A0">
              <w:rPr>
                <w:sz w:val="24"/>
                <w:szCs w:val="24"/>
              </w:rPr>
              <w:t>&lt; 10</w:t>
            </w:r>
          </w:p>
        </w:tc>
        <w:tc>
          <w:tcPr>
            <w:tcW w:w="3261" w:type="dxa"/>
          </w:tcPr>
          <w:p w:rsidR="005612CE" w:rsidRPr="008879A0" w:rsidRDefault="005612CE" w:rsidP="009D6E2E">
            <w:pPr>
              <w:jc w:val="center"/>
              <w:rPr>
                <w:sz w:val="24"/>
                <w:szCs w:val="24"/>
              </w:rPr>
            </w:pPr>
            <w:r w:rsidRPr="008879A0">
              <w:rPr>
                <w:sz w:val="24"/>
                <w:szCs w:val="24"/>
              </w:rPr>
              <w:t>&lt; 05</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lastRenderedPageBreak/>
              <w:t>1.3</w:t>
            </w:r>
          </w:p>
        </w:tc>
        <w:tc>
          <w:tcPr>
            <w:tcW w:w="2796" w:type="dxa"/>
            <w:vMerge w:val="restart"/>
          </w:tcPr>
          <w:p w:rsidR="005612CE" w:rsidRPr="008879A0" w:rsidRDefault="005612CE" w:rsidP="009D6E2E">
            <w:pPr>
              <w:jc w:val="both"/>
              <w:rPr>
                <w:sz w:val="24"/>
                <w:szCs w:val="24"/>
              </w:rPr>
            </w:pPr>
            <w:r w:rsidRPr="008879A0">
              <w:rPr>
                <w:sz w:val="24"/>
                <w:szCs w:val="24"/>
              </w:rPr>
              <w:t>Quy trình quản lý thực hiện công việc; hệ thống quản lý chất lượng</w:t>
            </w:r>
          </w:p>
        </w:tc>
        <w:tc>
          <w:tcPr>
            <w:tcW w:w="3260" w:type="dxa"/>
          </w:tcPr>
          <w:p w:rsidR="005612CE" w:rsidRPr="008879A0" w:rsidRDefault="005612CE" w:rsidP="009D6E2E">
            <w:pPr>
              <w:jc w:val="center"/>
              <w:rPr>
                <w:sz w:val="24"/>
                <w:szCs w:val="24"/>
              </w:rPr>
            </w:pPr>
            <w:r w:rsidRPr="008879A0">
              <w:rPr>
                <w:sz w:val="24"/>
                <w:szCs w:val="24"/>
              </w:rPr>
              <w:t>Có</w:t>
            </w:r>
          </w:p>
        </w:tc>
        <w:tc>
          <w:tcPr>
            <w:tcW w:w="3402" w:type="dxa"/>
          </w:tcPr>
          <w:p w:rsidR="005612CE" w:rsidRPr="008879A0" w:rsidRDefault="005612CE" w:rsidP="009D6E2E">
            <w:pPr>
              <w:jc w:val="center"/>
              <w:rPr>
                <w:sz w:val="24"/>
                <w:szCs w:val="24"/>
              </w:rPr>
            </w:pPr>
            <w:r w:rsidRPr="008879A0">
              <w:rPr>
                <w:sz w:val="24"/>
                <w:szCs w:val="24"/>
              </w:rPr>
              <w:t>Có</w:t>
            </w:r>
          </w:p>
        </w:tc>
        <w:tc>
          <w:tcPr>
            <w:tcW w:w="3261" w:type="dxa"/>
          </w:tcPr>
          <w:p w:rsidR="005612CE" w:rsidRPr="008879A0" w:rsidRDefault="005612CE" w:rsidP="009D6E2E">
            <w:pPr>
              <w:jc w:val="center"/>
              <w:rPr>
                <w:sz w:val="24"/>
                <w:szCs w:val="24"/>
              </w:rPr>
            </w:pPr>
            <w:r w:rsidRPr="008879A0">
              <w:rPr>
                <w:sz w:val="24"/>
                <w:szCs w:val="24"/>
              </w:rPr>
              <w:t>Có</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Không</w:t>
            </w:r>
          </w:p>
        </w:tc>
        <w:tc>
          <w:tcPr>
            <w:tcW w:w="3402" w:type="dxa"/>
          </w:tcPr>
          <w:p w:rsidR="005612CE" w:rsidRPr="008879A0" w:rsidRDefault="005612CE" w:rsidP="009D6E2E">
            <w:pPr>
              <w:jc w:val="center"/>
              <w:rPr>
                <w:sz w:val="24"/>
                <w:szCs w:val="24"/>
              </w:rPr>
            </w:pPr>
            <w:r w:rsidRPr="008879A0">
              <w:rPr>
                <w:sz w:val="24"/>
                <w:szCs w:val="24"/>
              </w:rPr>
              <w:t xml:space="preserve">Không </w:t>
            </w:r>
          </w:p>
        </w:tc>
        <w:tc>
          <w:tcPr>
            <w:tcW w:w="3261" w:type="dxa"/>
          </w:tcPr>
          <w:p w:rsidR="005612CE" w:rsidRPr="008879A0" w:rsidRDefault="005612CE" w:rsidP="009D6E2E">
            <w:pPr>
              <w:jc w:val="center"/>
              <w:rPr>
                <w:sz w:val="24"/>
                <w:szCs w:val="24"/>
              </w:rPr>
            </w:pPr>
            <w:r w:rsidRPr="008879A0">
              <w:rPr>
                <w:sz w:val="24"/>
                <w:szCs w:val="24"/>
              </w:rPr>
              <w:t>Không</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tcPr>
          <w:p w:rsidR="005612CE" w:rsidRPr="008879A0" w:rsidRDefault="005612CE" w:rsidP="009D6E2E">
            <w:pPr>
              <w:jc w:val="center"/>
              <w:rPr>
                <w:b/>
                <w:sz w:val="24"/>
                <w:szCs w:val="24"/>
              </w:rPr>
            </w:pPr>
            <w:r w:rsidRPr="008879A0">
              <w:rPr>
                <w:b/>
                <w:sz w:val="24"/>
                <w:szCs w:val="24"/>
              </w:rPr>
              <w:t>II</w:t>
            </w:r>
          </w:p>
        </w:tc>
        <w:tc>
          <w:tcPr>
            <w:tcW w:w="12719" w:type="dxa"/>
            <w:gridSpan w:val="4"/>
          </w:tcPr>
          <w:p w:rsidR="005612CE" w:rsidRPr="008879A0" w:rsidRDefault="005612CE" w:rsidP="009D6E2E">
            <w:pPr>
              <w:rPr>
                <w:b/>
                <w:sz w:val="24"/>
                <w:szCs w:val="24"/>
              </w:rPr>
            </w:pPr>
            <w:r w:rsidRPr="008879A0">
              <w:rPr>
                <w:b/>
                <w:sz w:val="24"/>
                <w:szCs w:val="24"/>
              </w:rPr>
              <w:t>TIÊU CHÍ VỀ ĐIỂM SỐ</w:t>
            </w:r>
          </w:p>
        </w:tc>
        <w:tc>
          <w:tcPr>
            <w:tcW w:w="1276" w:type="dxa"/>
          </w:tcPr>
          <w:p w:rsidR="005612CE" w:rsidRPr="008879A0" w:rsidRDefault="005612CE" w:rsidP="009D6E2E">
            <w:pPr>
              <w:jc w:val="center"/>
              <w:rPr>
                <w:b/>
                <w:sz w:val="24"/>
                <w:szCs w:val="24"/>
              </w:rPr>
            </w:pPr>
            <w:r w:rsidRPr="008879A0">
              <w:rPr>
                <w:b/>
                <w:sz w:val="24"/>
                <w:szCs w:val="24"/>
              </w:rPr>
              <w:t>Điểm</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2.1</w:t>
            </w:r>
          </w:p>
        </w:tc>
        <w:tc>
          <w:tcPr>
            <w:tcW w:w="2796" w:type="dxa"/>
            <w:vMerge w:val="restart"/>
          </w:tcPr>
          <w:p w:rsidR="005612CE" w:rsidRPr="008879A0" w:rsidRDefault="005612CE" w:rsidP="009D6E2E">
            <w:pPr>
              <w:jc w:val="center"/>
              <w:rPr>
                <w:sz w:val="24"/>
                <w:szCs w:val="24"/>
              </w:rPr>
            </w:pPr>
            <w:r w:rsidRPr="008879A0">
              <w:rPr>
                <w:sz w:val="24"/>
                <w:szCs w:val="24"/>
              </w:rPr>
              <w:t>Số lượng cán bộ chủ chốt</w:t>
            </w:r>
          </w:p>
        </w:tc>
        <w:tc>
          <w:tcPr>
            <w:tcW w:w="3260" w:type="dxa"/>
          </w:tcPr>
          <w:p w:rsidR="005612CE" w:rsidRPr="008879A0" w:rsidRDefault="005612CE" w:rsidP="009D6E2E">
            <w:pPr>
              <w:jc w:val="center"/>
              <w:rPr>
                <w:sz w:val="24"/>
                <w:szCs w:val="24"/>
              </w:rPr>
            </w:pPr>
            <w:r w:rsidRPr="008879A0">
              <w:rPr>
                <w:sz w:val="24"/>
                <w:szCs w:val="24"/>
              </w:rPr>
              <w:t>10</w:t>
            </w:r>
          </w:p>
        </w:tc>
        <w:tc>
          <w:tcPr>
            <w:tcW w:w="3402" w:type="dxa"/>
          </w:tcPr>
          <w:p w:rsidR="005612CE" w:rsidRPr="008879A0" w:rsidRDefault="005612CE" w:rsidP="009D6E2E">
            <w:pPr>
              <w:jc w:val="center"/>
              <w:rPr>
                <w:sz w:val="24"/>
                <w:szCs w:val="24"/>
              </w:rPr>
            </w:pPr>
            <w:r w:rsidRPr="008879A0">
              <w:rPr>
                <w:sz w:val="24"/>
                <w:szCs w:val="24"/>
              </w:rPr>
              <w:t>10</w:t>
            </w:r>
          </w:p>
        </w:tc>
        <w:tc>
          <w:tcPr>
            <w:tcW w:w="3261" w:type="dxa"/>
          </w:tcPr>
          <w:p w:rsidR="005612CE" w:rsidRPr="008879A0" w:rsidRDefault="005612CE" w:rsidP="009D6E2E">
            <w:pPr>
              <w:jc w:val="center"/>
              <w:rPr>
                <w:sz w:val="24"/>
                <w:szCs w:val="24"/>
              </w:rPr>
            </w:pPr>
            <w:r w:rsidRPr="008879A0">
              <w:rPr>
                <w:sz w:val="24"/>
                <w:szCs w:val="24"/>
              </w:rPr>
              <w:t>05</w:t>
            </w:r>
          </w:p>
        </w:tc>
        <w:tc>
          <w:tcPr>
            <w:tcW w:w="1276" w:type="dxa"/>
          </w:tcPr>
          <w:p w:rsidR="005612CE" w:rsidRPr="008879A0" w:rsidRDefault="005612CE" w:rsidP="009D6E2E">
            <w:pPr>
              <w:jc w:val="center"/>
              <w:rPr>
                <w:sz w:val="24"/>
                <w:szCs w:val="24"/>
              </w:rPr>
            </w:pPr>
            <w:r w:rsidRPr="008879A0">
              <w:rPr>
                <w:sz w:val="24"/>
                <w:szCs w:val="24"/>
              </w:rPr>
              <w:t>40</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&gt; 10</w:t>
            </w:r>
          </w:p>
        </w:tc>
        <w:tc>
          <w:tcPr>
            <w:tcW w:w="3402" w:type="dxa"/>
          </w:tcPr>
          <w:p w:rsidR="005612CE" w:rsidRPr="008879A0" w:rsidRDefault="005612CE" w:rsidP="009D6E2E">
            <w:pPr>
              <w:jc w:val="center"/>
              <w:rPr>
                <w:sz w:val="24"/>
                <w:szCs w:val="24"/>
              </w:rPr>
            </w:pPr>
            <w:r w:rsidRPr="008879A0">
              <w:rPr>
                <w:sz w:val="24"/>
                <w:szCs w:val="24"/>
              </w:rPr>
              <w:t>&gt; 10</w:t>
            </w:r>
          </w:p>
        </w:tc>
        <w:tc>
          <w:tcPr>
            <w:tcW w:w="3261" w:type="dxa"/>
          </w:tcPr>
          <w:p w:rsidR="005612CE" w:rsidRPr="008879A0" w:rsidRDefault="005612CE" w:rsidP="009D6E2E">
            <w:pPr>
              <w:jc w:val="center"/>
              <w:rPr>
                <w:sz w:val="24"/>
                <w:szCs w:val="24"/>
              </w:rPr>
            </w:pPr>
            <w:r w:rsidRPr="008879A0">
              <w:rPr>
                <w:sz w:val="24"/>
                <w:szCs w:val="24"/>
              </w:rPr>
              <w:t>&gt; 05</w:t>
            </w:r>
          </w:p>
        </w:tc>
        <w:tc>
          <w:tcPr>
            <w:tcW w:w="1276" w:type="dxa"/>
          </w:tcPr>
          <w:p w:rsidR="005612CE" w:rsidRPr="008879A0" w:rsidRDefault="005612CE" w:rsidP="009D6E2E">
            <w:pPr>
              <w:jc w:val="center"/>
              <w:rPr>
                <w:sz w:val="24"/>
                <w:szCs w:val="24"/>
              </w:rPr>
            </w:pPr>
            <w:r w:rsidRPr="008879A0">
              <w:rPr>
                <w:sz w:val="24"/>
                <w:szCs w:val="24"/>
              </w:rPr>
              <w:t>41÷50</w:t>
            </w:r>
            <w:r w:rsidRPr="008879A0">
              <w:rPr>
                <w:sz w:val="24"/>
                <w:szCs w:val="24"/>
                <w:vertAlign w:val="superscript"/>
              </w:rPr>
              <w:t>(1)</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2.2</w:t>
            </w:r>
          </w:p>
        </w:tc>
        <w:tc>
          <w:tcPr>
            <w:tcW w:w="2796" w:type="dxa"/>
            <w:vMerge w:val="restart"/>
          </w:tcPr>
          <w:p w:rsidR="005612CE" w:rsidRPr="008879A0" w:rsidRDefault="005612CE" w:rsidP="009D6E2E">
            <w:pPr>
              <w:jc w:val="center"/>
              <w:rPr>
                <w:sz w:val="24"/>
                <w:szCs w:val="24"/>
              </w:rPr>
            </w:pPr>
            <w:r w:rsidRPr="008879A0">
              <w:rPr>
                <w:sz w:val="24"/>
                <w:szCs w:val="24"/>
              </w:rPr>
              <w:t>Số người có chuyên môn phù hợp</w:t>
            </w:r>
          </w:p>
        </w:tc>
        <w:tc>
          <w:tcPr>
            <w:tcW w:w="3260" w:type="dxa"/>
          </w:tcPr>
          <w:p w:rsidR="005612CE" w:rsidRPr="008879A0" w:rsidRDefault="005612CE" w:rsidP="009D6E2E">
            <w:pPr>
              <w:jc w:val="center"/>
              <w:rPr>
                <w:sz w:val="24"/>
                <w:szCs w:val="24"/>
              </w:rPr>
            </w:pPr>
            <w:r w:rsidRPr="008879A0">
              <w:rPr>
                <w:sz w:val="24"/>
                <w:szCs w:val="24"/>
              </w:rPr>
              <w:t>15</w:t>
            </w:r>
          </w:p>
        </w:tc>
        <w:tc>
          <w:tcPr>
            <w:tcW w:w="3402" w:type="dxa"/>
          </w:tcPr>
          <w:p w:rsidR="005612CE" w:rsidRPr="008879A0" w:rsidRDefault="005612CE" w:rsidP="009D6E2E">
            <w:pPr>
              <w:jc w:val="center"/>
              <w:rPr>
                <w:sz w:val="24"/>
                <w:szCs w:val="24"/>
              </w:rPr>
            </w:pPr>
            <w:r w:rsidRPr="008879A0">
              <w:rPr>
                <w:sz w:val="24"/>
                <w:szCs w:val="24"/>
              </w:rPr>
              <w:t>10</w:t>
            </w:r>
          </w:p>
        </w:tc>
        <w:tc>
          <w:tcPr>
            <w:tcW w:w="3261" w:type="dxa"/>
          </w:tcPr>
          <w:p w:rsidR="005612CE" w:rsidRPr="008879A0" w:rsidRDefault="005612CE" w:rsidP="009D6E2E">
            <w:pPr>
              <w:jc w:val="center"/>
              <w:rPr>
                <w:sz w:val="24"/>
                <w:szCs w:val="24"/>
              </w:rPr>
            </w:pPr>
            <w:r w:rsidRPr="008879A0">
              <w:rPr>
                <w:sz w:val="24"/>
                <w:szCs w:val="24"/>
              </w:rPr>
              <w:t>05</w:t>
            </w:r>
          </w:p>
        </w:tc>
        <w:tc>
          <w:tcPr>
            <w:tcW w:w="1276" w:type="dxa"/>
          </w:tcPr>
          <w:p w:rsidR="005612CE" w:rsidRPr="008879A0" w:rsidRDefault="005612CE" w:rsidP="009D6E2E">
            <w:pPr>
              <w:jc w:val="center"/>
              <w:rPr>
                <w:sz w:val="24"/>
                <w:szCs w:val="24"/>
              </w:rPr>
            </w:pPr>
            <w:r w:rsidRPr="008879A0">
              <w:rPr>
                <w:sz w:val="24"/>
                <w:szCs w:val="24"/>
              </w:rPr>
              <w:t>15</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&gt; 15</w:t>
            </w:r>
          </w:p>
        </w:tc>
        <w:tc>
          <w:tcPr>
            <w:tcW w:w="3402" w:type="dxa"/>
          </w:tcPr>
          <w:p w:rsidR="005612CE" w:rsidRPr="008879A0" w:rsidRDefault="005612CE" w:rsidP="009D6E2E">
            <w:pPr>
              <w:jc w:val="center"/>
              <w:rPr>
                <w:sz w:val="24"/>
                <w:szCs w:val="24"/>
              </w:rPr>
            </w:pPr>
            <w:r w:rsidRPr="008879A0">
              <w:rPr>
                <w:sz w:val="24"/>
                <w:szCs w:val="24"/>
              </w:rPr>
              <w:t>&gt; 10</w:t>
            </w:r>
          </w:p>
        </w:tc>
        <w:tc>
          <w:tcPr>
            <w:tcW w:w="3261" w:type="dxa"/>
          </w:tcPr>
          <w:p w:rsidR="005612CE" w:rsidRPr="008879A0" w:rsidRDefault="005612CE" w:rsidP="009D6E2E">
            <w:pPr>
              <w:jc w:val="center"/>
              <w:rPr>
                <w:sz w:val="24"/>
                <w:szCs w:val="24"/>
              </w:rPr>
            </w:pPr>
            <w:r w:rsidRPr="008879A0">
              <w:rPr>
                <w:sz w:val="24"/>
                <w:szCs w:val="24"/>
              </w:rPr>
              <w:t>&gt; 05</w:t>
            </w:r>
          </w:p>
        </w:tc>
        <w:tc>
          <w:tcPr>
            <w:tcW w:w="1276" w:type="dxa"/>
          </w:tcPr>
          <w:p w:rsidR="005612CE" w:rsidRPr="008879A0" w:rsidRDefault="005612CE" w:rsidP="009D6E2E">
            <w:pPr>
              <w:jc w:val="center"/>
              <w:rPr>
                <w:sz w:val="24"/>
                <w:szCs w:val="24"/>
              </w:rPr>
            </w:pPr>
            <w:r w:rsidRPr="008879A0">
              <w:rPr>
                <w:sz w:val="24"/>
                <w:szCs w:val="24"/>
              </w:rPr>
              <w:t>16÷20</w:t>
            </w:r>
            <w:r w:rsidRPr="008879A0">
              <w:rPr>
                <w:sz w:val="24"/>
                <w:szCs w:val="24"/>
                <w:vertAlign w:val="superscript"/>
              </w:rPr>
              <w:t>(2)</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2.3</w:t>
            </w:r>
          </w:p>
        </w:tc>
        <w:tc>
          <w:tcPr>
            <w:tcW w:w="2796" w:type="dxa"/>
            <w:vMerge w:val="restart"/>
          </w:tcPr>
          <w:p w:rsidR="005612CE" w:rsidRPr="008879A0" w:rsidRDefault="005612CE" w:rsidP="009D6E2E">
            <w:pPr>
              <w:jc w:val="center"/>
              <w:rPr>
                <w:sz w:val="24"/>
                <w:szCs w:val="24"/>
              </w:rPr>
            </w:pPr>
            <w:r w:rsidRPr="008879A0">
              <w:rPr>
                <w:sz w:val="24"/>
                <w:szCs w:val="24"/>
              </w:rPr>
              <w:t>Quy trình quản lý thực hiện công việc và hệ thống quản lý chất lượng</w:t>
            </w:r>
          </w:p>
        </w:tc>
        <w:tc>
          <w:tcPr>
            <w:tcW w:w="3260"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3402"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3261"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1276" w:type="dxa"/>
          </w:tcPr>
          <w:p w:rsidR="005612CE" w:rsidRPr="008879A0" w:rsidRDefault="005612CE" w:rsidP="009D6E2E">
            <w:pPr>
              <w:jc w:val="center"/>
              <w:rPr>
                <w:sz w:val="24"/>
                <w:szCs w:val="24"/>
              </w:rPr>
            </w:pPr>
            <w:r w:rsidRPr="008879A0">
              <w:rPr>
                <w:sz w:val="24"/>
                <w:szCs w:val="24"/>
              </w:rPr>
              <w:t>15</w:t>
            </w:r>
          </w:p>
        </w:tc>
      </w:tr>
      <w:tr w:rsidR="005612CE" w:rsidRPr="008879A0" w:rsidTr="009D6E2E">
        <w:trPr>
          <w:trHeight w:val="562"/>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3402"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3261"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1276" w:type="dxa"/>
          </w:tcPr>
          <w:p w:rsidR="005612CE" w:rsidRPr="008879A0" w:rsidRDefault="005612CE" w:rsidP="009D6E2E">
            <w:pPr>
              <w:jc w:val="center"/>
              <w:rPr>
                <w:sz w:val="24"/>
                <w:szCs w:val="24"/>
              </w:rPr>
            </w:pPr>
            <w:r w:rsidRPr="008879A0">
              <w:rPr>
                <w:sz w:val="24"/>
                <w:szCs w:val="24"/>
              </w:rPr>
              <w:t>20</w:t>
            </w:r>
          </w:p>
        </w:tc>
      </w:tr>
      <w:tr w:rsidR="005612CE" w:rsidRPr="008879A0" w:rsidTr="009D6E2E">
        <w:trPr>
          <w:trHeight w:val="1152"/>
        </w:trPr>
        <w:tc>
          <w:tcPr>
            <w:tcW w:w="714" w:type="dxa"/>
            <w:vMerge w:val="restart"/>
          </w:tcPr>
          <w:p w:rsidR="005612CE" w:rsidRPr="008879A0" w:rsidRDefault="005612CE" w:rsidP="009D6E2E">
            <w:pPr>
              <w:jc w:val="center"/>
              <w:rPr>
                <w:sz w:val="24"/>
                <w:szCs w:val="24"/>
              </w:rPr>
            </w:pPr>
            <w:r w:rsidRPr="008879A0">
              <w:rPr>
                <w:sz w:val="24"/>
                <w:szCs w:val="24"/>
              </w:rPr>
              <w:t>2.4</w:t>
            </w:r>
          </w:p>
        </w:tc>
        <w:tc>
          <w:tcPr>
            <w:tcW w:w="2796" w:type="dxa"/>
            <w:vMerge w:val="restart"/>
          </w:tcPr>
          <w:p w:rsidR="005612CE" w:rsidRPr="008879A0" w:rsidRDefault="005612CE" w:rsidP="009D6E2E">
            <w:pPr>
              <w:jc w:val="center"/>
              <w:rPr>
                <w:sz w:val="24"/>
                <w:szCs w:val="24"/>
              </w:rPr>
            </w:pPr>
            <w:r w:rsidRPr="008879A0">
              <w:rPr>
                <w:sz w:val="24"/>
                <w:szCs w:val="24"/>
              </w:rPr>
              <w:t>Số công việc, hợp đồng đã thực hiện</w:t>
            </w:r>
          </w:p>
        </w:tc>
        <w:tc>
          <w:tcPr>
            <w:tcW w:w="3260" w:type="dxa"/>
          </w:tcPr>
          <w:p w:rsidR="005612CE" w:rsidRPr="008879A0" w:rsidRDefault="005612CE" w:rsidP="009D6E2E">
            <w:pPr>
              <w:jc w:val="center"/>
              <w:rPr>
                <w:sz w:val="24"/>
                <w:szCs w:val="24"/>
              </w:rPr>
            </w:pPr>
            <w:r w:rsidRPr="008879A0">
              <w:rPr>
                <w:sz w:val="24"/>
              </w:rPr>
              <w:t>Chưa thực hiện thiết kế, thẩm tra thiết kế ít nhất 1 (một) công trình cấp I hoặc 2 (hai) công trình cấp II cùng loại</w:t>
            </w:r>
          </w:p>
        </w:tc>
        <w:tc>
          <w:tcPr>
            <w:tcW w:w="3402" w:type="dxa"/>
          </w:tcPr>
          <w:p w:rsidR="005612CE" w:rsidRPr="008879A0" w:rsidRDefault="005612CE" w:rsidP="009D6E2E">
            <w:pPr>
              <w:jc w:val="center"/>
              <w:rPr>
                <w:sz w:val="24"/>
                <w:szCs w:val="24"/>
              </w:rPr>
            </w:pPr>
            <w:r w:rsidRPr="008879A0">
              <w:rPr>
                <w:sz w:val="24"/>
              </w:rPr>
              <w:t>Chưa thực hiện thiết kế ít nhất 1 (một) công trình cấp II hoặc 2 (hai) công trình cấp III cùng loại</w:t>
            </w:r>
          </w:p>
        </w:tc>
        <w:tc>
          <w:tcPr>
            <w:tcW w:w="3261" w:type="dxa"/>
          </w:tcPr>
          <w:p w:rsidR="005612CE" w:rsidRPr="008879A0" w:rsidRDefault="005612CE" w:rsidP="009D6E2E">
            <w:pPr>
              <w:jc w:val="center"/>
              <w:rPr>
                <w:sz w:val="24"/>
                <w:szCs w:val="24"/>
              </w:rPr>
            </w:pPr>
            <w:r w:rsidRPr="008879A0">
              <w:rPr>
                <w:sz w:val="24"/>
                <w:szCs w:val="24"/>
              </w:rPr>
              <w:t>Không yêu cầu (không tính điểm)</w:t>
            </w:r>
          </w:p>
        </w:tc>
        <w:tc>
          <w:tcPr>
            <w:tcW w:w="1276" w:type="dxa"/>
          </w:tcPr>
          <w:p w:rsidR="005612CE" w:rsidRPr="008879A0" w:rsidRDefault="005612CE" w:rsidP="009D6E2E">
            <w:pPr>
              <w:jc w:val="center"/>
              <w:rPr>
                <w:sz w:val="24"/>
                <w:szCs w:val="24"/>
              </w:rPr>
            </w:pPr>
            <w:r w:rsidRPr="008879A0">
              <w:rPr>
                <w:sz w:val="24"/>
                <w:szCs w:val="24"/>
              </w:rPr>
              <w:t>&lt; 10</w:t>
            </w:r>
          </w:p>
        </w:tc>
      </w:tr>
      <w:tr w:rsidR="005612CE" w:rsidRPr="008879A0" w:rsidTr="009D6E2E">
        <w:trPr>
          <w:trHeight w:val="1112"/>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rPr>
              <w:t>Đã thực hiện thiết kế, thẩm tra thiết kế ít nhất 1 (một) công trình cấp I hoặc 2 (hai) công trình cấp II cùng loại</w:t>
            </w:r>
          </w:p>
        </w:tc>
        <w:tc>
          <w:tcPr>
            <w:tcW w:w="3402" w:type="dxa"/>
          </w:tcPr>
          <w:p w:rsidR="005612CE" w:rsidRPr="008879A0" w:rsidRDefault="005612CE" w:rsidP="009D6E2E">
            <w:pPr>
              <w:jc w:val="center"/>
              <w:rPr>
                <w:sz w:val="24"/>
                <w:szCs w:val="24"/>
              </w:rPr>
            </w:pPr>
            <w:r w:rsidRPr="008879A0">
              <w:rPr>
                <w:sz w:val="24"/>
              </w:rPr>
              <w:t>Đã thực hiện thiết kế ít nhất 1 (một) công trình cấp II hoặc 2 (hai) công trình cấp III cùng loại</w:t>
            </w:r>
          </w:p>
        </w:tc>
        <w:tc>
          <w:tcPr>
            <w:tcW w:w="3261" w:type="dxa"/>
          </w:tcPr>
          <w:p w:rsidR="005612CE" w:rsidRPr="008879A0" w:rsidRDefault="005612CE" w:rsidP="009D6E2E">
            <w:pPr>
              <w:jc w:val="center"/>
              <w:rPr>
                <w:sz w:val="24"/>
                <w:szCs w:val="24"/>
              </w:rPr>
            </w:pPr>
            <w:r w:rsidRPr="008879A0">
              <w:rPr>
                <w:sz w:val="24"/>
                <w:szCs w:val="24"/>
              </w:rPr>
              <w:t>Không yêu cầu (không tính điểm)</w:t>
            </w:r>
          </w:p>
        </w:tc>
        <w:tc>
          <w:tcPr>
            <w:tcW w:w="1276" w:type="dxa"/>
          </w:tcPr>
          <w:p w:rsidR="005612CE" w:rsidRPr="008879A0" w:rsidRDefault="005612CE" w:rsidP="009D6E2E">
            <w:pPr>
              <w:jc w:val="center"/>
              <w:rPr>
                <w:sz w:val="24"/>
                <w:szCs w:val="24"/>
              </w:rPr>
            </w:pPr>
            <w:r w:rsidRPr="008879A0">
              <w:rPr>
                <w:sz w:val="24"/>
                <w:szCs w:val="24"/>
              </w:rPr>
              <w:t>10</w:t>
            </w:r>
          </w:p>
        </w:tc>
      </w:tr>
      <w:tr w:rsidR="005612CE" w:rsidRPr="008879A0" w:rsidTr="009D6E2E">
        <w:trPr>
          <w:trHeight w:val="264"/>
        </w:trPr>
        <w:tc>
          <w:tcPr>
            <w:tcW w:w="714" w:type="dxa"/>
            <w:vMerge w:val="restart"/>
          </w:tcPr>
          <w:p w:rsidR="005612CE" w:rsidRPr="008879A0" w:rsidRDefault="005612CE" w:rsidP="009D6E2E">
            <w:pPr>
              <w:jc w:val="center"/>
              <w:rPr>
                <w:sz w:val="24"/>
                <w:szCs w:val="24"/>
              </w:rPr>
            </w:pPr>
            <w:r w:rsidRPr="008879A0">
              <w:rPr>
                <w:sz w:val="24"/>
                <w:szCs w:val="24"/>
              </w:rPr>
              <w:t>2.5</w:t>
            </w:r>
          </w:p>
        </w:tc>
        <w:tc>
          <w:tcPr>
            <w:tcW w:w="2796" w:type="dxa"/>
            <w:vMerge w:val="restart"/>
          </w:tcPr>
          <w:p w:rsidR="005612CE" w:rsidRPr="008879A0" w:rsidRDefault="005612CE" w:rsidP="009D6E2E">
            <w:pPr>
              <w:jc w:val="center"/>
              <w:rPr>
                <w:sz w:val="24"/>
                <w:szCs w:val="24"/>
              </w:rPr>
            </w:pPr>
            <w:r w:rsidRPr="008879A0">
              <w:rPr>
                <w:sz w:val="24"/>
                <w:szCs w:val="24"/>
              </w:rPr>
              <w:t>Tổng điểm</w:t>
            </w:r>
          </w:p>
        </w:tc>
        <w:tc>
          <w:tcPr>
            <w:tcW w:w="3260" w:type="dxa"/>
          </w:tcPr>
          <w:p w:rsidR="005612CE" w:rsidRPr="008879A0" w:rsidRDefault="005612CE" w:rsidP="009D6E2E">
            <w:pPr>
              <w:jc w:val="center"/>
              <w:rPr>
                <w:rFonts w:cs="Times New Roman"/>
                <w:sz w:val="24"/>
                <w:szCs w:val="24"/>
              </w:rPr>
            </w:pPr>
            <w:r w:rsidRPr="008879A0">
              <w:rPr>
                <w:rFonts w:cs="Times New Roman"/>
                <w:sz w:val="24"/>
                <w:szCs w:val="24"/>
              </w:rPr>
              <w:t>&lt; 80</w:t>
            </w:r>
          </w:p>
        </w:tc>
        <w:tc>
          <w:tcPr>
            <w:tcW w:w="3402" w:type="dxa"/>
          </w:tcPr>
          <w:p w:rsidR="005612CE" w:rsidRPr="008879A0" w:rsidRDefault="005612CE" w:rsidP="009D6E2E">
            <w:pPr>
              <w:jc w:val="center"/>
              <w:rPr>
                <w:rFonts w:cs="Times New Roman"/>
                <w:sz w:val="24"/>
                <w:szCs w:val="24"/>
              </w:rPr>
            </w:pPr>
            <w:r w:rsidRPr="008879A0">
              <w:rPr>
                <w:rFonts w:cs="Times New Roman"/>
                <w:sz w:val="24"/>
                <w:szCs w:val="24"/>
              </w:rPr>
              <w:t>&lt; 80</w:t>
            </w:r>
          </w:p>
        </w:tc>
        <w:tc>
          <w:tcPr>
            <w:tcW w:w="3261" w:type="dxa"/>
          </w:tcPr>
          <w:p w:rsidR="005612CE" w:rsidRPr="008879A0" w:rsidRDefault="005612CE" w:rsidP="009D6E2E">
            <w:pPr>
              <w:jc w:val="center"/>
              <w:rPr>
                <w:rFonts w:cs="Times New Roman"/>
                <w:sz w:val="24"/>
                <w:szCs w:val="24"/>
              </w:rPr>
            </w:pPr>
            <w:r w:rsidRPr="008879A0">
              <w:rPr>
                <w:rFonts w:cs="Times New Roman"/>
                <w:sz w:val="24"/>
                <w:szCs w:val="24"/>
              </w:rPr>
              <w:t>&lt; 70</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rPr>
          <w:trHeight w:val="270"/>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rFonts w:cs="Times New Roman"/>
                <w:sz w:val="24"/>
                <w:szCs w:val="24"/>
              </w:rPr>
              <w:t>80÷100</w:t>
            </w:r>
          </w:p>
        </w:tc>
        <w:tc>
          <w:tcPr>
            <w:tcW w:w="3402" w:type="dxa"/>
          </w:tcPr>
          <w:p w:rsidR="005612CE" w:rsidRPr="008879A0" w:rsidRDefault="005612CE" w:rsidP="009D6E2E">
            <w:pPr>
              <w:jc w:val="center"/>
              <w:rPr>
                <w:sz w:val="24"/>
                <w:szCs w:val="24"/>
              </w:rPr>
            </w:pPr>
            <w:r w:rsidRPr="008879A0">
              <w:rPr>
                <w:rFonts w:cs="Times New Roman"/>
                <w:sz w:val="24"/>
                <w:szCs w:val="24"/>
              </w:rPr>
              <w:t>80÷100</w:t>
            </w:r>
          </w:p>
        </w:tc>
        <w:tc>
          <w:tcPr>
            <w:tcW w:w="3261" w:type="dxa"/>
          </w:tcPr>
          <w:p w:rsidR="005612CE" w:rsidRPr="008879A0" w:rsidRDefault="005612CE" w:rsidP="009D6E2E">
            <w:pPr>
              <w:jc w:val="center"/>
              <w:rPr>
                <w:sz w:val="24"/>
                <w:szCs w:val="24"/>
              </w:rPr>
            </w:pPr>
            <w:r w:rsidRPr="008879A0">
              <w:rPr>
                <w:rFonts w:cs="Times New Roman"/>
                <w:sz w:val="24"/>
                <w:szCs w:val="24"/>
              </w:rPr>
              <w:t>70÷100</w:t>
            </w:r>
          </w:p>
        </w:tc>
        <w:tc>
          <w:tcPr>
            <w:tcW w:w="1276" w:type="dxa"/>
          </w:tcPr>
          <w:p w:rsidR="005612CE" w:rsidRPr="008879A0" w:rsidRDefault="005612CE" w:rsidP="009D6E2E">
            <w:pPr>
              <w:jc w:val="center"/>
              <w:rPr>
                <w:sz w:val="24"/>
                <w:szCs w:val="24"/>
              </w:rPr>
            </w:pPr>
            <w:r w:rsidRPr="008879A0">
              <w:rPr>
                <w:sz w:val="24"/>
                <w:szCs w:val="24"/>
              </w:rPr>
              <w:t>Đạt</w:t>
            </w:r>
          </w:p>
        </w:tc>
      </w:tr>
    </w:tbl>
    <w:p w:rsidR="005612CE" w:rsidRPr="008879A0" w:rsidRDefault="005612CE" w:rsidP="005612CE">
      <w:pPr>
        <w:spacing w:after="0" w:line="240" w:lineRule="auto"/>
        <w:rPr>
          <w:b/>
          <w:i/>
        </w:rPr>
      </w:pPr>
    </w:p>
    <w:p w:rsidR="005612CE" w:rsidRPr="008879A0" w:rsidRDefault="005612CE" w:rsidP="005612CE">
      <w:pPr>
        <w:spacing w:after="0" w:line="240" w:lineRule="auto"/>
        <w:rPr>
          <w:b/>
          <w:sz w:val="24"/>
          <w:szCs w:val="24"/>
        </w:rPr>
      </w:pPr>
      <w:r w:rsidRPr="008879A0">
        <w:rPr>
          <w:b/>
          <w:sz w:val="24"/>
          <w:szCs w:val="24"/>
        </w:rPr>
        <w:t xml:space="preserve">d) Tổ chức tư vấn quản lý dự án </w:t>
      </w:r>
    </w:p>
    <w:tbl>
      <w:tblPr>
        <w:tblStyle w:val="TableGrid"/>
        <w:tblW w:w="14709" w:type="dxa"/>
        <w:tblLook w:val="04A0" w:firstRow="1" w:lastRow="0" w:firstColumn="1" w:lastColumn="0" w:noHBand="0" w:noVBand="1"/>
      </w:tblPr>
      <w:tblGrid>
        <w:gridCol w:w="714"/>
        <w:gridCol w:w="2796"/>
        <w:gridCol w:w="3260"/>
        <w:gridCol w:w="3402"/>
        <w:gridCol w:w="3261"/>
        <w:gridCol w:w="1276"/>
      </w:tblGrid>
      <w:tr w:rsidR="005612CE" w:rsidRPr="008879A0" w:rsidTr="009D6E2E">
        <w:tc>
          <w:tcPr>
            <w:tcW w:w="714" w:type="dxa"/>
            <w:vMerge w:val="restart"/>
          </w:tcPr>
          <w:p w:rsidR="005612CE" w:rsidRPr="008879A0" w:rsidRDefault="005612CE" w:rsidP="009D6E2E">
            <w:pPr>
              <w:jc w:val="center"/>
              <w:rPr>
                <w:b/>
                <w:sz w:val="24"/>
                <w:szCs w:val="24"/>
              </w:rPr>
            </w:pPr>
            <w:r w:rsidRPr="008879A0">
              <w:rPr>
                <w:b/>
                <w:sz w:val="24"/>
                <w:szCs w:val="24"/>
              </w:rPr>
              <w:t>STT</w:t>
            </w:r>
          </w:p>
        </w:tc>
        <w:tc>
          <w:tcPr>
            <w:tcW w:w="2796" w:type="dxa"/>
            <w:vMerge w:val="restart"/>
          </w:tcPr>
          <w:p w:rsidR="005612CE" w:rsidRPr="008879A0" w:rsidRDefault="005612CE" w:rsidP="009D6E2E">
            <w:pPr>
              <w:jc w:val="center"/>
              <w:rPr>
                <w:b/>
                <w:sz w:val="24"/>
                <w:szCs w:val="24"/>
              </w:rPr>
            </w:pPr>
            <w:r w:rsidRPr="008879A0">
              <w:rPr>
                <w:b/>
                <w:sz w:val="24"/>
                <w:szCs w:val="24"/>
              </w:rPr>
              <w:t>Tiêu chí đánh giá</w:t>
            </w:r>
          </w:p>
        </w:tc>
        <w:tc>
          <w:tcPr>
            <w:tcW w:w="11199" w:type="dxa"/>
            <w:gridSpan w:val="4"/>
          </w:tcPr>
          <w:p w:rsidR="005612CE" w:rsidRPr="008879A0" w:rsidRDefault="005612CE" w:rsidP="009D6E2E">
            <w:pPr>
              <w:jc w:val="center"/>
              <w:rPr>
                <w:b/>
                <w:sz w:val="24"/>
                <w:szCs w:val="24"/>
              </w:rPr>
            </w:pPr>
            <w:r w:rsidRPr="008879A0">
              <w:rPr>
                <w:b/>
                <w:sz w:val="24"/>
                <w:szCs w:val="24"/>
              </w:rPr>
              <w:t>Tổ chức tư vấn quản lý dự án</w:t>
            </w:r>
          </w:p>
        </w:tc>
      </w:tr>
      <w:tr w:rsidR="005612CE" w:rsidRPr="008879A0" w:rsidTr="009D6E2E">
        <w:tc>
          <w:tcPr>
            <w:tcW w:w="714" w:type="dxa"/>
            <w:vMerge/>
          </w:tcPr>
          <w:p w:rsidR="005612CE" w:rsidRPr="008879A0" w:rsidRDefault="005612CE" w:rsidP="009D6E2E">
            <w:pPr>
              <w:jc w:val="center"/>
              <w:rPr>
                <w:b/>
                <w:sz w:val="24"/>
                <w:szCs w:val="24"/>
              </w:rPr>
            </w:pPr>
          </w:p>
        </w:tc>
        <w:tc>
          <w:tcPr>
            <w:tcW w:w="2796" w:type="dxa"/>
            <w:vMerge/>
          </w:tcPr>
          <w:p w:rsidR="005612CE" w:rsidRPr="008879A0" w:rsidRDefault="005612CE" w:rsidP="009D6E2E">
            <w:pPr>
              <w:jc w:val="center"/>
              <w:rPr>
                <w:b/>
                <w:sz w:val="24"/>
                <w:szCs w:val="24"/>
              </w:rPr>
            </w:pPr>
          </w:p>
        </w:tc>
        <w:tc>
          <w:tcPr>
            <w:tcW w:w="3260" w:type="dxa"/>
          </w:tcPr>
          <w:p w:rsidR="005612CE" w:rsidRPr="008879A0" w:rsidRDefault="005612CE" w:rsidP="009D6E2E">
            <w:pPr>
              <w:jc w:val="center"/>
              <w:rPr>
                <w:b/>
                <w:sz w:val="24"/>
                <w:szCs w:val="24"/>
              </w:rPr>
            </w:pPr>
            <w:r w:rsidRPr="008879A0">
              <w:rPr>
                <w:b/>
                <w:sz w:val="24"/>
                <w:szCs w:val="24"/>
              </w:rPr>
              <w:t>Hạng I</w:t>
            </w:r>
          </w:p>
        </w:tc>
        <w:tc>
          <w:tcPr>
            <w:tcW w:w="3402" w:type="dxa"/>
          </w:tcPr>
          <w:p w:rsidR="005612CE" w:rsidRPr="008879A0" w:rsidRDefault="005612CE" w:rsidP="009D6E2E">
            <w:pPr>
              <w:jc w:val="center"/>
              <w:rPr>
                <w:b/>
                <w:sz w:val="24"/>
                <w:szCs w:val="24"/>
              </w:rPr>
            </w:pPr>
            <w:r w:rsidRPr="008879A0">
              <w:rPr>
                <w:b/>
                <w:sz w:val="24"/>
                <w:szCs w:val="24"/>
              </w:rPr>
              <w:t>Hạng II</w:t>
            </w:r>
          </w:p>
        </w:tc>
        <w:tc>
          <w:tcPr>
            <w:tcW w:w="3261" w:type="dxa"/>
          </w:tcPr>
          <w:p w:rsidR="005612CE" w:rsidRPr="008879A0" w:rsidRDefault="005612CE" w:rsidP="009D6E2E">
            <w:pPr>
              <w:jc w:val="center"/>
              <w:rPr>
                <w:b/>
                <w:sz w:val="24"/>
                <w:szCs w:val="24"/>
              </w:rPr>
            </w:pPr>
            <w:r w:rsidRPr="008879A0">
              <w:rPr>
                <w:b/>
                <w:sz w:val="24"/>
                <w:szCs w:val="24"/>
              </w:rPr>
              <w:t>Hạng III</w:t>
            </w:r>
          </w:p>
        </w:tc>
        <w:tc>
          <w:tcPr>
            <w:tcW w:w="1276" w:type="dxa"/>
          </w:tcPr>
          <w:p w:rsidR="005612CE" w:rsidRPr="008879A0" w:rsidRDefault="005612CE" w:rsidP="009D6E2E">
            <w:pPr>
              <w:jc w:val="center"/>
              <w:rPr>
                <w:b/>
                <w:sz w:val="24"/>
                <w:szCs w:val="24"/>
              </w:rPr>
            </w:pPr>
            <w:r w:rsidRPr="008879A0">
              <w:rPr>
                <w:b/>
                <w:sz w:val="24"/>
                <w:szCs w:val="24"/>
              </w:rPr>
              <w:t>Đánh giá</w:t>
            </w:r>
          </w:p>
        </w:tc>
      </w:tr>
      <w:tr w:rsidR="005612CE" w:rsidRPr="008879A0" w:rsidTr="009D6E2E">
        <w:tc>
          <w:tcPr>
            <w:tcW w:w="714" w:type="dxa"/>
          </w:tcPr>
          <w:p w:rsidR="005612CE" w:rsidRPr="008879A0" w:rsidRDefault="005612CE" w:rsidP="009D6E2E">
            <w:pPr>
              <w:jc w:val="center"/>
              <w:rPr>
                <w:b/>
                <w:sz w:val="24"/>
                <w:szCs w:val="24"/>
              </w:rPr>
            </w:pPr>
            <w:r w:rsidRPr="008879A0">
              <w:rPr>
                <w:b/>
                <w:sz w:val="24"/>
                <w:szCs w:val="24"/>
              </w:rPr>
              <w:t>I</w:t>
            </w:r>
          </w:p>
        </w:tc>
        <w:tc>
          <w:tcPr>
            <w:tcW w:w="13995" w:type="dxa"/>
            <w:gridSpan w:val="5"/>
          </w:tcPr>
          <w:p w:rsidR="005612CE" w:rsidRPr="008879A0" w:rsidRDefault="005612CE" w:rsidP="009D6E2E">
            <w:pPr>
              <w:rPr>
                <w:b/>
                <w:sz w:val="24"/>
                <w:szCs w:val="24"/>
              </w:rPr>
            </w:pPr>
            <w:r w:rsidRPr="008879A0">
              <w:rPr>
                <w:b/>
                <w:sz w:val="24"/>
                <w:szCs w:val="24"/>
              </w:rPr>
              <w:t>TIÊU CHÍ "ĐẠT" - "KHÔNG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1.1</w:t>
            </w:r>
          </w:p>
        </w:tc>
        <w:tc>
          <w:tcPr>
            <w:tcW w:w="2796" w:type="dxa"/>
            <w:vMerge w:val="restart"/>
          </w:tcPr>
          <w:p w:rsidR="005612CE" w:rsidRPr="008879A0" w:rsidRDefault="005612CE" w:rsidP="009D6E2E">
            <w:pPr>
              <w:jc w:val="both"/>
              <w:rPr>
                <w:sz w:val="24"/>
                <w:szCs w:val="24"/>
              </w:rPr>
            </w:pPr>
            <w:r w:rsidRPr="008879A0">
              <w:rPr>
                <w:sz w:val="24"/>
                <w:szCs w:val="24"/>
              </w:rPr>
              <w:t>Giám đốc quản lý dự án</w:t>
            </w:r>
          </w:p>
        </w:tc>
        <w:tc>
          <w:tcPr>
            <w:tcW w:w="3260" w:type="dxa"/>
          </w:tcPr>
          <w:p w:rsidR="005612CE" w:rsidRPr="008879A0" w:rsidRDefault="005612CE" w:rsidP="009D6E2E">
            <w:pPr>
              <w:jc w:val="center"/>
              <w:rPr>
                <w:sz w:val="24"/>
                <w:szCs w:val="24"/>
              </w:rPr>
            </w:pPr>
            <w:r w:rsidRPr="008879A0">
              <w:rPr>
                <w:rFonts w:cs="Times New Roman"/>
                <w:sz w:val="24"/>
                <w:szCs w:val="24"/>
              </w:rPr>
              <w:t>≥ 03</w:t>
            </w:r>
          </w:p>
        </w:tc>
        <w:tc>
          <w:tcPr>
            <w:tcW w:w="3402"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03</w:t>
            </w:r>
          </w:p>
        </w:tc>
        <w:tc>
          <w:tcPr>
            <w:tcW w:w="3261"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03</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both"/>
              <w:rPr>
                <w:sz w:val="24"/>
                <w:szCs w:val="24"/>
              </w:rPr>
            </w:pPr>
          </w:p>
        </w:tc>
        <w:tc>
          <w:tcPr>
            <w:tcW w:w="3260" w:type="dxa"/>
          </w:tcPr>
          <w:p w:rsidR="005612CE" w:rsidRPr="008879A0" w:rsidRDefault="005612CE" w:rsidP="009D6E2E">
            <w:pPr>
              <w:jc w:val="center"/>
              <w:rPr>
                <w:sz w:val="24"/>
                <w:szCs w:val="24"/>
              </w:rPr>
            </w:pPr>
            <w:r w:rsidRPr="008879A0">
              <w:rPr>
                <w:sz w:val="24"/>
                <w:szCs w:val="24"/>
              </w:rPr>
              <w:t>&lt; 03</w:t>
            </w:r>
          </w:p>
        </w:tc>
        <w:tc>
          <w:tcPr>
            <w:tcW w:w="3402" w:type="dxa"/>
          </w:tcPr>
          <w:p w:rsidR="005612CE" w:rsidRPr="008879A0" w:rsidRDefault="005612CE" w:rsidP="009D6E2E">
            <w:pPr>
              <w:jc w:val="center"/>
              <w:rPr>
                <w:sz w:val="24"/>
                <w:szCs w:val="24"/>
              </w:rPr>
            </w:pPr>
            <w:r w:rsidRPr="008879A0">
              <w:rPr>
                <w:sz w:val="24"/>
                <w:szCs w:val="24"/>
              </w:rPr>
              <w:t>&lt; 03</w:t>
            </w:r>
          </w:p>
        </w:tc>
        <w:tc>
          <w:tcPr>
            <w:tcW w:w="3261" w:type="dxa"/>
          </w:tcPr>
          <w:p w:rsidR="005612CE" w:rsidRPr="008879A0" w:rsidRDefault="005612CE" w:rsidP="009D6E2E">
            <w:pPr>
              <w:jc w:val="center"/>
              <w:rPr>
                <w:sz w:val="24"/>
                <w:szCs w:val="24"/>
              </w:rPr>
            </w:pPr>
            <w:r w:rsidRPr="008879A0">
              <w:rPr>
                <w:sz w:val="24"/>
                <w:szCs w:val="24"/>
              </w:rPr>
              <w:t>&lt; 03</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lastRenderedPageBreak/>
              <w:t>1.2</w:t>
            </w:r>
          </w:p>
        </w:tc>
        <w:tc>
          <w:tcPr>
            <w:tcW w:w="2796" w:type="dxa"/>
            <w:vMerge w:val="restart"/>
          </w:tcPr>
          <w:p w:rsidR="005612CE" w:rsidRPr="008879A0" w:rsidRDefault="005612CE" w:rsidP="009D6E2E">
            <w:pPr>
              <w:jc w:val="both"/>
              <w:rPr>
                <w:sz w:val="24"/>
                <w:szCs w:val="24"/>
              </w:rPr>
            </w:pPr>
            <w:r w:rsidRPr="008879A0">
              <w:rPr>
                <w:sz w:val="24"/>
                <w:szCs w:val="24"/>
              </w:rPr>
              <w:t>Người phụ trách lĩnh vực chuyên môn</w:t>
            </w:r>
          </w:p>
        </w:tc>
        <w:tc>
          <w:tcPr>
            <w:tcW w:w="3260" w:type="dxa"/>
          </w:tcPr>
          <w:p w:rsidR="005612CE" w:rsidRPr="008879A0" w:rsidRDefault="005612CE" w:rsidP="009D6E2E">
            <w:pPr>
              <w:jc w:val="center"/>
              <w:rPr>
                <w:rFonts w:cs="Times New Roman"/>
                <w:sz w:val="24"/>
                <w:szCs w:val="24"/>
              </w:rPr>
            </w:pPr>
            <w:r w:rsidRPr="008879A0">
              <w:rPr>
                <w:rFonts w:cs="Times New Roman"/>
                <w:sz w:val="24"/>
                <w:szCs w:val="24"/>
              </w:rPr>
              <w:t>Có chứng chỉ phù hợp với công việc đảm nhiệm</w:t>
            </w:r>
          </w:p>
        </w:tc>
        <w:tc>
          <w:tcPr>
            <w:tcW w:w="3402" w:type="dxa"/>
          </w:tcPr>
          <w:p w:rsidR="005612CE" w:rsidRPr="008879A0" w:rsidRDefault="005612CE" w:rsidP="009D6E2E">
            <w:pPr>
              <w:jc w:val="center"/>
              <w:rPr>
                <w:rFonts w:cs="Times New Roman"/>
                <w:sz w:val="24"/>
                <w:szCs w:val="24"/>
              </w:rPr>
            </w:pPr>
            <w:r w:rsidRPr="008879A0">
              <w:rPr>
                <w:rFonts w:cs="Times New Roman"/>
                <w:sz w:val="24"/>
                <w:szCs w:val="24"/>
              </w:rPr>
              <w:t>Có chứng chỉ phù hợp với công việc đảm nhiệm</w:t>
            </w:r>
          </w:p>
        </w:tc>
        <w:tc>
          <w:tcPr>
            <w:tcW w:w="3261" w:type="dxa"/>
          </w:tcPr>
          <w:p w:rsidR="005612CE" w:rsidRPr="008879A0" w:rsidRDefault="005612CE" w:rsidP="009D6E2E">
            <w:pPr>
              <w:jc w:val="center"/>
              <w:rPr>
                <w:rFonts w:cs="Times New Roman"/>
                <w:sz w:val="24"/>
                <w:szCs w:val="24"/>
              </w:rPr>
            </w:pPr>
            <w:r w:rsidRPr="008879A0">
              <w:rPr>
                <w:rFonts w:cs="Times New Roman"/>
                <w:sz w:val="24"/>
                <w:szCs w:val="24"/>
              </w:rPr>
              <w:t>Có chứng chỉ phù hợp với công việc đảm nhiệm</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both"/>
              <w:rPr>
                <w:sz w:val="24"/>
                <w:szCs w:val="24"/>
              </w:rPr>
            </w:pPr>
          </w:p>
        </w:tc>
        <w:tc>
          <w:tcPr>
            <w:tcW w:w="3260" w:type="dxa"/>
          </w:tcPr>
          <w:p w:rsidR="005612CE" w:rsidRPr="008879A0" w:rsidRDefault="005612CE" w:rsidP="009D6E2E">
            <w:pPr>
              <w:jc w:val="center"/>
              <w:rPr>
                <w:rFonts w:cs="Times New Roman"/>
                <w:sz w:val="24"/>
                <w:szCs w:val="24"/>
              </w:rPr>
            </w:pPr>
            <w:r w:rsidRPr="008879A0">
              <w:rPr>
                <w:rFonts w:cs="Times New Roman"/>
                <w:sz w:val="24"/>
                <w:szCs w:val="24"/>
              </w:rPr>
              <w:t>Không có hoặc có chứng chỉ không phù hợp với công việc đảm nhiệm</w:t>
            </w:r>
          </w:p>
        </w:tc>
        <w:tc>
          <w:tcPr>
            <w:tcW w:w="3402" w:type="dxa"/>
          </w:tcPr>
          <w:p w:rsidR="005612CE" w:rsidRPr="008879A0" w:rsidRDefault="005612CE" w:rsidP="009D6E2E">
            <w:pPr>
              <w:jc w:val="center"/>
              <w:rPr>
                <w:rFonts w:cs="Times New Roman"/>
                <w:sz w:val="24"/>
                <w:szCs w:val="24"/>
              </w:rPr>
            </w:pPr>
            <w:r w:rsidRPr="008879A0">
              <w:rPr>
                <w:rFonts w:cs="Times New Roman"/>
                <w:sz w:val="24"/>
                <w:szCs w:val="24"/>
              </w:rPr>
              <w:t>Không có hoặc có chứng chỉ không phù hợp với công việc đảm nhiệm</w:t>
            </w:r>
          </w:p>
        </w:tc>
        <w:tc>
          <w:tcPr>
            <w:tcW w:w="3261" w:type="dxa"/>
          </w:tcPr>
          <w:p w:rsidR="005612CE" w:rsidRPr="008879A0" w:rsidRDefault="005612CE" w:rsidP="009D6E2E">
            <w:pPr>
              <w:jc w:val="center"/>
              <w:rPr>
                <w:rFonts w:cs="Times New Roman"/>
                <w:sz w:val="24"/>
                <w:szCs w:val="24"/>
              </w:rPr>
            </w:pPr>
            <w:r w:rsidRPr="008879A0">
              <w:rPr>
                <w:rFonts w:cs="Times New Roman"/>
                <w:sz w:val="24"/>
                <w:szCs w:val="24"/>
              </w:rPr>
              <w:t>Không có hoặc có chứng chỉ không phù hợp với công việc đảm nhiệm</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1.3</w:t>
            </w:r>
          </w:p>
        </w:tc>
        <w:tc>
          <w:tcPr>
            <w:tcW w:w="2796" w:type="dxa"/>
            <w:vMerge w:val="restart"/>
          </w:tcPr>
          <w:p w:rsidR="005612CE" w:rsidRPr="008879A0" w:rsidRDefault="005612CE" w:rsidP="009D6E2E">
            <w:pPr>
              <w:jc w:val="both"/>
              <w:rPr>
                <w:sz w:val="24"/>
                <w:szCs w:val="24"/>
              </w:rPr>
            </w:pPr>
            <w:r w:rsidRPr="008879A0">
              <w:rPr>
                <w:sz w:val="24"/>
                <w:szCs w:val="24"/>
              </w:rPr>
              <w:t>Số người có chuyên môn phù hợp</w:t>
            </w:r>
          </w:p>
        </w:tc>
        <w:tc>
          <w:tcPr>
            <w:tcW w:w="3260"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20</w:t>
            </w:r>
          </w:p>
        </w:tc>
        <w:tc>
          <w:tcPr>
            <w:tcW w:w="3402"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15</w:t>
            </w:r>
          </w:p>
        </w:tc>
        <w:tc>
          <w:tcPr>
            <w:tcW w:w="3261"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10</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both"/>
              <w:rPr>
                <w:sz w:val="24"/>
                <w:szCs w:val="24"/>
              </w:rPr>
            </w:pPr>
          </w:p>
        </w:tc>
        <w:tc>
          <w:tcPr>
            <w:tcW w:w="3260" w:type="dxa"/>
          </w:tcPr>
          <w:p w:rsidR="005612CE" w:rsidRPr="008879A0" w:rsidRDefault="005612CE" w:rsidP="009D6E2E">
            <w:pPr>
              <w:jc w:val="center"/>
              <w:rPr>
                <w:sz w:val="24"/>
                <w:szCs w:val="24"/>
              </w:rPr>
            </w:pPr>
            <w:r w:rsidRPr="008879A0">
              <w:rPr>
                <w:sz w:val="24"/>
                <w:szCs w:val="24"/>
              </w:rPr>
              <w:t>&lt; 20</w:t>
            </w:r>
          </w:p>
        </w:tc>
        <w:tc>
          <w:tcPr>
            <w:tcW w:w="3402" w:type="dxa"/>
          </w:tcPr>
          <w:p w:rsidR="005612CE" w:rsidRPr="008879A0" w:rsidRDefault="005612CE" w:rsidP="009D6E2E">
            <w:pPr>
              <w:jc w:val="center"/>
              <w:rPr>
                <w:sz w:val="24"/>
                <w:szCs w:val="24"/>
              </w:rPr>
            </w:pPr>
            <w:r w:rsidRPr="008879A0">
              <w:rPr>
                <w:sz w:val="24"/>
                <w:szCs w:val="24"/>
              </w:rPr>
              <w:t>&lt; 15</w:t>
            </w:r>
          </w:p>
        </w:tc>
        <w:tc>
          <w:tcPr>
            <w:tcW w:w="3261" w:type="dxa"/>
          </w:tcPr>
          <w:p w:rsidR="005612CE" w:rsidRPr="008879A0" w:rsidRDefault="005612CE" w:rsidP="009D6E2E">
            <w:pPr>
              <w:jc w:val="center"/>
              <w:rPr>
                <w:sz w:val="24"/>
                <w:szCs w:val="24"/>
              </w:rPr>
            </w:pPr>
            <w:r w:rsidRPr="008879A0">
              <w:rPr>
                <w:sz w:val="24"/>
                <w:szCs w:val="24"/>
              </w:rPr>
              <w:t>&lt; 10</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1.3</w:t>
            </w:r>
          </w:p>
        </w:tc>
        <w:tc>
          <w:tcPr>
            <w:tcW w:w="2796" w:type="dxa"/>
            <w:vMerge w:val="restart"/>
          </w:tcPr>
          <w:p w:rsidR="005612CE" w:rsidRPr="008879A0" w:rsidRDefault="005612CE" w:rsidP="009D6E2E">
            <w:pPr>
              <w:jc w:val="both"/>
              <w:rPr>
                <w:sz w:val="24"/>
                <w:szCs w:val="24"/>
              </w:rPr>
            </w:pPr>
            <w:r w:rsidRPr="008879A0">
              <w:rPr>
                <w:sz w:val="24"/>
                <w:szCs w:val="24"/>
              </w:rPr>
              <w:t>Quy trình quản lý thực hiện công việc; hệ thống quản lý chất lượng</w:t>
            </w:r>
          </w:p>
        </w:tc>
        <w:tc>
          <w:tcPr>
            <w:tcW w:w="3260" w:type="dxa"/>
          </w:tcPr>
          <w:p w:rsidR="005612CE" w:rsidRPr="008879A0" w:rsidRDefault="005612CE" w:rsidP="009D6E2E">
            <w:pPr>
              <w:jc w:val="center"/>
              <w:rPr>
                <w:sz w:val="24"/>
                <w:szCs w:val="24"/>
              </w:rPr>
            </w:pPr>
            <w:r w:rsidRPr="008879A0">
              <w:rPr>
                <w:sz w:val="24"/>
                <w:szCs w:val="24"/>
              </w:rPr>
              <w:t>Có</w:t>
            </w:r>
          </w:p>
        </w:tc>
        <w:tc>
          <w:tcPr>
            <w:tcW w:w="3402" w:type="dxa"/>
          </w:tcPr>
          <w:p w:rsidR="005612CE" w:rsidRPr="008879A0" w:rsidRDefault="005612CE" w:rsidP="009D6E2E">
            <w:pPr>
              <w:jc w:val="center"/>
              <w:rPr>
                <w:sz w:val="24"/>
                <w:szCs w:val="24"/>
              </w:rPr>
            </w:pPr>
            <w:r w:rsidRPr="008879A0">
              <w:rPr>
                <w:sz w:val="24"/>
                <w:szCs w:val="24"/>
              </w:rPr>
              <w:t>Có</w:t>
            </w:r>
          </w:p>
        </w:tc>
        <w:tc>
          <w:tcPr>
            <w:tcW w:w="3261" w:type="dxa"/>
          </w:tcPr>
          <w:p w:rsidR="005612CE" w:rsidRPr="008879A0" w:rsidRDefault="005612CE" w:rsidP="009D6E2E">
            <w:pPr>
              <w:jc w:val="center"/>
              <w:rPr>
                <w:sz w:val="24"/>
                <w:szCs w:val="24"/>
              </w:rPr>
            </w:pPr>
            <w:r w:rsidRPr="008879A0">
              <w:rPr>
                <w:sz w:val="24"/>
                <w:szCs w:val="24"/>
              </w:rPr>
              <w:t>Có</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Không</w:t>
            </w:r>
          </w:p>
        </w:tc>
        <w:tc>
          <w:tcPr>
            <w:tcW w:w="3402" w:type="dxa"/>
          </w:tcPr>
          <w:p w:rsidR="005612CE" w:rsidRPr="008879A0" w:rsidRDefault="005612CE" w:rsidP="009D6E2E">
            <w:pPr>
              <w:jc w:val="center"/>
              <w:rPr>
                <w:sz w:val="24"/>
                <w:szCs w:val="24"/>
              </w:rPr>
            </w:pPr>
            <w:r w:rsidRPr="008879A0">
              <w:rPr>
                <w:sz w:val="24"/>
                <w:szCs w:val="24"/>
              </w:rPr>
              <w:t xml:space="preserve">Không </w:t>
            </w:r>
          </w:p>
        </w:tc>
        <w:tc>
          <w:tcPr>
            <w:tcW w:w="3261" w:type="dxa"/>
          </w:tcPr>
          <w:p w:rsidR="005612CE" w:rsidRPr="008879A0" w:rsidRDefault="005612CE" w:rsidP="009D6E2E">
            <w:pPr>
              <w:jc w:val="center"/>
              <w:rPr>
                <w:sz w:val="24"/>
                <w:szCs w:val="24"/>
              </w:rPr>
            </w:pPr>
            <w:r w:rsidRPr="008879A0">
              <w:rPr>
                <w:sz w:val="24"/>
                <w:szCs w:val="24"/>
              </w:rPr>
              <w:t>Không</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tcPr>
          <w:p w:rsidR="005612CE" w:rsidRPr="008879A0" w:rsidRDefault="005612CE" w:rsidP="009D6E2E">
            <w:pPr>
              <w:jc w:val="center"/>
              <w:rPr>
                <w:b/>
                <w:sz w:val="24"/>
                <w:szCs w:val="24"/>
              </w:rPr>
            </w:pPr>
            <w:r w:rsidRPr="008879A0">
              <w:rPr>
                <w:b/>
                <w:sz w:val="24"/>
                <w:szCs w:val="24"/>
              </w:rPr>
              <w:t>II</w:t>
            </w:r>
          </w:p>
        </w:tc>
        <w:tc>
          <w:tcPr>
            <w:tcW w:w="12719" w:type="dxa"/>
            <w:gridSpan w:val="4"/>
          </w:tcPr>
          <w:p w:rsidR="005612CE" w:rsidRPr="008879A0" w:rsidRDefault="005612CE" w:rsidP="009D6E2E">
            <w:pPr>
              <w:rPr>
                <w:b/>
                <w:sz w:val="24"/>
                <w:szCs w:val="24"/>
              </w:rPr>
            </w:pPr>
            <w:r w:rsidRPr="008879A0">
              <w:rPr>
                <w:b/>
                <w:sz w:val="24"/>
                <w:szCs w:val="24"/>
              </w:rPr>
              <w:t>TIÊU CHÍ VỀ ĐIỂM SỐ</w:t>
            </w:r>
          </w:p>
        </w:tc>
        <w:tc>
          <w:tcPr>
            <w:tcW w:w="1276" w:type="dxa"/>
          </w:tcPr>
          <w:p w:rsidR="005612CE" w:rsidRPr="008879A0" w:rsidRDefault="005612CE" w:rsidP="009D6E2E">
            <w:pPr>
              <w:jc w:val="center"/>
              <w:rPr>
                <w:b/>
                <w:sz w:val="24"/>
                <w:szCs w:val="24"/>
              </w:rPr>
            </w:pPr>
            <w:r w:rsidRPr="008879A0">
              <w:rPr>
                <w:b/>
                <w:sz w:val="24"/>
                <w:szCs w:val="24"/>
              </w:rPr>
              <w:t>Điểm</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2.1</w:t>
            </w:r>
          </w:p>
        </w:tc>
        <w:tc>
          <w:tcPr>
            <w:tcW w:w="2796" w:type="dxa"/>
            <w:vMerge w:val="restart"/>
          </w:tcPr>
          <w:p w:rsidR="005612CE" w:rsidRPr="008879A0" w:rsidRDefault="005612CE" w:rsidP="009D6E2E">
            <w:pPr>
              <w:jc w:val="center"/>
              <w:rPr>
                <w:sz w:val="24"/>
                <w:szCs w:val="24"/>
              </w:rPr>
            </w:pPr>
            <w:r w:rsidRPr="008879A0">
              <w:rPr>
                <w:sz w:val="24"/>
                <w:szCs w:val="24"/>
              </w:rPr>
              <w:t>Giám đốc quản lý dự án</w:t>
            </w:r>
          </w:p>
        </w:tc>
        <w:tc>
          <w:tcPr>
            <w:tcW w:w="3260" w:type="dxa"/>
          </w:tcPr>
          <w:p w:rsidR="005612CE" w:rsidRPr="008879A0" w:rsidRDefault="005612CE" w:rsidP="009D6E2E">
            <w:pPr>
              <w:jc w:val="center"/>
              <w:rPr>
                <w:sz w:val="24"/>
                <w:szCs w:val="24"/>
              </w:rPr>
            </w:pPr>
            <w:r w:rsidRPr="008879A0">
              <w:rPr>
                <w:sz w:val="24"/>
                <w:szCs w:val="24"/>
              </w:rPr>
              <w:t>03</w:t>
            </w:r>
          </w:p>
        </w:tc>
        <w:tc>
          <w:tcPr>
            <w:tcW w:w="3402" w:type="dxa"/>
          </w:tcPr>
          <w:p w:rsidR="005612CE" w:rsidRPr="008879A0" w:rsidRDefault="005612CE" w:rsidP="009D6E2E">
            <w:pPr>
              <w:jc w:val="center"/>
              <w:rPr>
                <w:sz w:val="24"/>
                <w:szCs w:val="24"/>
              </w:rPr>
            </w:pPr>
            <w:r w:rsidRPr="008879A0">
              <w:rPr>
                <w:sz w:val="24"/>
                <w:szCs w:val="24"/>
              </w:rPr>
              <w:t>03</w:t>
            </w:r>
          </w:p>
        </w:tc>
        <w:tc>
          <w:tcPr>
            <w:tcW w:w="3261" w:type="dxa"/>
          </w:tcPr>
          <w:p w:rsidR="005612CE" w:rsidRPr="008879A0" w:rsidRDefault="005612CE" w:rsidP="009D6E2E">
            <w:pPr>
              <w:jc w:val="center"/>
              <w:rPr>
                <w:sz w:val="24"/>
                <w:szCs w:val="24"/>
              </w:rPr>
            </w:pPr>
            <w:r w:rsidRPr="008879A0">
              <w:rPr>
                <w:sz w:val="24"/>
                <w:szCs w:val="24"/>
              </w:rPr>
              <w:t>05</w:t>
            </w:r>
          </w:p>
        </w:tc>
        <w:tc>
          <w:tcPr>
            <w:tcW w:w="1276" w:type="dxa"/>
          </w:tcPr>
          <w:p w:rsidR="005612CE" w:rsidRPr="008879A0" w:rsidRDefault="005612CE" w:rsidP="009D6E2E">
            <w:pPr>
              <w:jc w:val="center"/>
              <w:rPr>
                <w:sz w:val="24"/>
                <w:szCs w:val="24"/>
              </w:rPr>
            </w:pPr>
            <w:r w:rsidRPr="008879A0">
              <w:rPr>
                <w:sz w:val="24"/>
                <w:szCs w:val="24"/>
              </w:rPr>
              <w:t>15</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&gt; 03</w:t>
            </w:r>
          </w:p>
        </w:tc>
        <w:tc>
          <w:tcPr>
            <w:tcW w:w="3402" w:type="dxa"/>
          </w:tcPr>
          <w:p w:rsidR="005612CE" w:rsidRPr="008879A0" w:rsidRDefault="005612CE" w:rsidP="009D6E2E">
            <w:pPr>
              <w:jc w:val="center"/>
              <w:rPr>
                <w:sz w:val="24"/>
                <w:szCs w:val="24"/>
              </w:rPr>
            </w:pPr>
            <w:r w:rsidRPr="008879A0">
              <w:rPr>
                <w:sz w:val="24"/>
                <w:szCs w:val="24"/>
              </w:rPr>
              <w:t>&gt; 03</w:t>
            </w:r>
          </w:p>
        </w:tc>
        <w:tc>
          <w:tcPr>
            <w:tcW w:w="3261" w:type="dxa"/>
          </w:tcPr>
          <w:p w:rsidR="005612CE" w:rsidRPr="008879A0" w:rsidRDefault="005612CE" w:rsidP="009D6E2E">
            <w:pPr>
              <w:jc w:val="center"/>
              <w:rPr>
                <w:sz w:val="24"/>
                <w:szCs w:val="24"/>
              </w:rPr>
            </w:pPr>
            <w:r w:rsidRPr="008879A0">
              <w:rPr>
                <w:sz w:val="24"/>
                <w:szCs w:val="24"/>
              </w:rPr>
              <w:t>&gt; 05</w:t>
            </w:r>
          </w:p>
        </w:tc>
        <w:tc>
          <w:tcPr>
            <w:tcW w:w="1276" w:type="dxa"/>
          </w:tcPr>
          <w:p w:rsidR="005612CE" w:rsidRPr="008879A0" w:rsidRDefault="005612CE" w:rsidP="009D6E2E">
            <w:pPr>
              <w:jc w:val="center"/>
              <w:rPr>
                <w:sz w:val="24"/>
                <w:szCs w:val="24"/>
              </w:rPr>
            </w:pPr>
            <w:r w:rsidRPr="008879A0">
              <w:rPr>
                <w:sz w:val="24"/>
                <w:szCs w:val="24"/>
              </w:rPr>
              <w:t>16÷20</w:t>
            </w:r>
            <w:r w:rsidRPr="008879A0">
              <w:rPr>
                <w:sz w:val="24"/>
                <w:szCs w:val="24"/>
                <w:vertAlign w:val="superscript"/>
              </w:rPr>
              <w:t>(2)</w:t>
            </w:r>
          </w:p>
        </w:tc>
      </w:tr>
      <w:tr w:rsidR="005612CE" w:rsidRPr="008879A0" w:rsidTr="009D6E2E">
        <w:trPr>
          <w:trHeight w:val="562"/>
        </w:trPr>
        <w:tc>
          <w:tcPr>
            <w:tcW w:w="714" w:type="dxa"/>
          </w:tcPr>
          <w:p w:rsidR="005612CE" w:rsidRPr="008879A0" w:rsidRDefault="005612CE" w:rsidP="009D6E2E">
            <w:pPr>
              <w:jc w:val="center"/>
              <w:rPr>
                <w:sz w:val="24"/>
                <w:szCs w:val="24"/>
              </w:rPr>
            </w:pPr>
            <w:r w:rsidRPr="008879A0">
              <w:rPr>
                <w:sz w:val="24"/>
                <w:szCs w:val="24"/>
              </w:rPr>
              <w:t>2.2</w:t>
            </w:r>
          </w:p>
        </w:tc>
        <w:tc>
          <w:tcPr>
            <w:tcW w:w="2796" w:type="dxa"/>
          </w:tcPr>
          <w:p w:rsidR="005612CE" w:rsidRPr="008879A0" w:rsidRDefault="005612CE" w:rsidP="009D6E2E">
            <w:pPr>
              <w:jc w:val="center"/>
              <w:rPr>
                <w:sz w:val="24"/>
                <w:szCs w:val="24"/>
              </w:rPr>
            </w:pPr>
            <w:r w:rsidRPr="008879A0">
              <w:rPr>
                <w:sz w:val="24"/>
                <w:szCs w:val="24"/>
              </w:rPr>
              <w:t>Người phụ trách lĩnh vực chuyên môn</w:t>
            </w:r>
          </w:p>
        </w:tc>
        <w:tc>
          <w:tcPr>
            <w:tcW w:w="3260" w:type="dxa"/>
          </w:tcPr>
          <w:p w:rsidR="005612CE" w:rsidRPr="008879A0" w:rsidRDefault="005612CE" w:rsidP="009D6E2E">
            <w:pPr>
              <w:jc w:val="center"/>
              <w:rPr>
                <w:rFonts w:cs="Times New Roman"/>
                <w:sz w:val="24"/>
                <w:szCs w:val="24"/>
              </w:rPr>
            </w:pPr>
            <w:r w:rsidRPr="008879A0">
              <w:rPr>
                <w:rFonts w:cs="Times New Roman"/>
                <w:sz w:val="24"/>
                <w:szCs w:val="24"/>
              </w:rPr>
              <w:t>Có chứng chỉ phù hợp với công việc đảm nhiệm</w:t>
            </w:r>
          </w:p>
        </w:tc>
        <w:tc>
          <w:tcPr>
            <w:tcW w:w="3402" w:type="dxa"/>
          </w:tcPr>
          <w:p w:rsidR="005612CE" w:rsidRPr="008879A0" w:rsidRDefault="005612CE" w:rsidP="009D6E2E">
            <w:pPr>
              <w:jc w:val="center"/>
              <w:rPr>
                <w:rFonts w:cs="Times New Roman"/>
                <w:sz w:val="24"/>
                <w:szCs w:val="24"/>
              </w:rPr>
            </w:pPr>
            <w:r w:rsidRPr="008879A0">
              <w:rPr>
                <w:rFonts w:cs="Times New Roman"/>
                <w:sz w:val="24"/>
                <w:szCs w:val="24"/>
              </w:rPr>
              <w:t>Có chứng chỉ phù hợp với công việc đảm nhiệm</w:t>
            </w:r>
          </w:p>
        </w:tc>
        <w:tc>
          <w:tcPr>
            <w:tcW w:w="3261" w:type="dxa"/>
          </w:tcPr>
          <w:p w:rsidR="005612CE" w:rsidRPr="008879A0" w:rsidRDefault="005612CE" w:rsidP="009D6E2E">
            <w:pPr>
              <w:jc w:val="center"/>
              <w:rPr>
                <w:rFonts w:cs="Times New Roman"/>
                <w:sz w:val="24"/>
                <w:szCs w:val="24"/>
              </w:rPr>
            </w:pPr>
            <w:r w:rsidRPr="008879A0">
              <w:rPr>
                <w:rFonts w:cs="Times New Roman"/>
                <w:sz w:val="24"/>
                <w:szCs w:val="24"/>
              </w:rPr>
              <w:t>Có chứng chỉ phù hợp với công việc đảm nhiệm</w:t>
            </w:r>
          </w:p>
        </w:tc>
        <w:tc>
          <w:tcPr>
            <w:tcW w:w="1276" w:type="dxa"/>
          </w:tcPr>
          <w:p w:rsidR="005612CE" w:rsidRPr="008879A0" w:rsidRDefault="005612CE" w:rsidP="009D6E2E">
            <w:pPr>
              <w:jc w:val="center"/>
              <w:rPr>
                <w:sz w:val="24"/>
                <w:szCs w:val="24"/>
              </w:rPr>
            </w:pPr>
            <w:r w:rsidRPr="008879A0">
              <w:rPr>
                <w:sz w:val="24"/>
                <w:szCs w:val="24"/>
              </w:rPr>
              <w:t>25</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2.2</w:t>
            </w:r>
          </w:p>
        </w:tc>
        <w:tc>
          <w:tcPr>
            <w:tcW w:w="2796" w:type="dxa"/>
            <w:vMerge w:val="restart"/>
          </w:tcPr>
          <w:p w:rsidR="005612CE" w:rsidRPr="008879A0" w:rsidRDefault="005612CE" w:rsidP="009D6E2E">
            <w:pPr>
              <w:jc w:val="center"/>
              <w:rPr>
                <w:sz w:val="24"/>
                <w:szCs w:val="24"/>
              </w:rPr>
            </w:pPr>
            <w:r w:rsidRPr="008879A0">
              <w:rPr>
                <w:sz w:val="24"/>
                <w:szCs w:val="24"/>
              </w:rPr>
              <w:t>Số người có chuyên môn phù hợp</w:t>
            </w:r>
          </w:p>
        </w:tc>
        <w:tc>
          <w:tcPr>
            <w:tcW w:w="3260" w:type="dxa"/>
          </w:tcPr>
          <w:p w:rsidR="005612CE" w:rsidRPr="008879A0" w:rsidRDefault="005612CE" w:rsidP="009D6E2E">
            <w:pPr>
              <w:jc w:val="center"/>
              <w:rPr>
                <w:sz w:val="24"/>
                <w:szCs w:val="24"/>
              </w:rPr>
            </w:pPr>
            <w:r w:rsidRPr="008879A0">
              <w:rPr>
                <w:sz w:val="24"/>
                <w:szCs w:val="24"/>
              </w:rPr>
              <w:t>20</w:t>
            </w:r>
          </w:p>
        </w:tc>
        <w:tc>
          <w:tcPr>
            <w:tcW w:w="3402" w:type="dxa"/>
          </w:tcPr>
          <w:p w:rsidR="005612CE" w:rsidRPr="008879A0" w:rsidRDefault="005612CE" w:rsidP="009D6E2E">
            <w:pPr>
              <w:jc w:val="center"/>
              <w:rPr>
                <w:sz w:val="24"/>
                <w:szCs w:val="24"/>
              </w:rPr>
            </w:pPr>
            <w:r w:rsidRPr="008879A0">
              <w:rPr>
                <w:sz w:val="24"/>
                <w:szCs w:val="24"/>
              </w:rPr>
              <w:t>15</w:t>
            </w:r>
          </w:p>
        </w:tc>
        <w:tc>
          <w:tcPr>
            <w:tcW w:w="3261" w:type="dxa"/>
          </w:tcPr>
          <w:p w:rsidR="005612CE" w:rsidRPr="008879A0" w:rsidRDefault="005612CE" w:rsidP="009D6E2E">
            <w:pPr>
              <w:jc w:val="center"/>
              <w:rPr>
                <w:sz w:val="24"/>
                <w:szCs w:val="24"/>
              </w:rPr>
            </w:pPr>
            <w:r w:rsidRPr="008879A0">
              <w:rPr>
                <w:sz w:val="24"/>
                <w:szCs w:val="24"/>
              </w:rPr>
              <w:t>05</w:t>
            </w:r>
          </w:p>
        </w:tc>
        <w:tc>
          <w:tcPr>
            <w:tcW w:w="1276" w:type="dxa"/>
          </w:tcPr>
          <w:p w:rsidR="005612CE" w:rsidRPr="008879A0" w:rsidRDefault="005612CE" w:rsidP="009D6E2E">
            <w:pPr>
              <w:jc w:val="center"/>
              <w:rPr>
                <w:sz w:val="24"/>
                <w:szCs w:val="24"/>
              </w:rPr>
            </w:pPr>
            <w:r w:rsidRPr="008879A0">
              <w:rPr>
                <w:sz w:val="24"/>
                <w:szCs w:val="24"/>
              </w:rPr>
              <w:t>15</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&gt; 20</w:t>
            </w:r>
          </w:p>
        </w:tc>
        <w:tc>
          <w:tcPr>
            <w:tcW w:w="3402" w:type="dxa"/>
          </w:tcPr>
          <w:p w:rsidR="005612CE" w:rsidRPr="008879A0" w:rsidRDefault="005612CE" w:rsidP="009D6E2E">
            <w:pPr>
              <w:jc w:val="center"/>
              <w:rPr>
                <w:sz w:val="24"/>
                <w:szCs w:val="24"/>
              </w:rPr>
            </w:pPr>
            <w:r w:rsidRPr="008879A0">
              <w:rPr>
                <w:sz w:val="24"/>
                <w:szCs w:val="24"/>
              </w:rPr>
              <w:t>&gt; 15</w:t>
            </w:r>
          </w:p>
        </w:tc>
        <w:tc>
          <w:tcPr>
            <w:tcW w:w="3261" w:type="dxa"/>
          </w:tcPr>
          <w:p w:rsidR="005612CE" w:rsidRPr="008879A0" w:rsidRDefault="005612CE" w:rsidP="009D6E2E">
            <w:pPr>
              <w:jc w:val="center"/>
              <w:rPr>
                <w:sz w:val="24"/>
                <w:szCs w:val="24"/>
              </w:rPr>
            </w:pPr>
            <w:r w:rsidRPr="008879A0">
              <w:rPr>
                <w:sz w:val="24"/>
                <w:szCs w:val="24"/>
              </w:rPr>
              <w:t>&gt; 05</w:t>
            </w:r>
          </w:p>
        </w:tc>
        <w:tc>
          <w:tcPr>
            <w:tcW w:w="1276" w:type="dxa"/>
          </w:tcPr>
          <w:p w:rsidR="005612CE" w:rsidRPr="008879A0" w:rsidRDefault="005612CE" w:rsidP="009D6E2E">
            <w:pPr>
              <w:jc w:val="center"/>
              <w:rPr>
                <w:sz w:val="24"/>
                <w:szCs w:val="24"/>
              </w:rPr>
            </w:pPr>
            <w:r w:rsidRPr="008879A0">
              <w:rPr>
                <w:sz w:val="24"/>
                <w:szCs w:val="24"/>
              </w:rPr>
              <w:t>16÷20</w:t>
            </w:r>
            <w:r w:rsidRPr="008879A0">
              <w:rPr>
                <w:sz w:val="24"/>
                <w:szCs w:val="24"/>
                <w:vertAlign w:val="superscript"/>
              </w:rPr>
              <w:t>(2)</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2.3</w:t>
            </w:r>
          </w:p>
        </w:tc>
        <w:tc>
          <w:tcPr>
            <w:tcW w:w="2796" w:type="dxa"/>
            <w:vMerge w:val="restart"/>
          </w:tcPr>
          <w:p w:rsidR="005612CE" w:rsidRPr="008879A0" w:rsidRDefault="005612CE" w:rsidP="009D6E2E">
            <w:pPr>
              <w:jc w:val="center"/>
              <w:rPr>
                <w:sz w:val="24"/>
                <w:szCs w:val="24"/>
              </w:rPr>
            </w:pPr>
            <w:r w:rsidRPr="008879A0">
              <w:rPr>
                <w:sz w:val="24"/>
                <w:szCs w:val="24"/>
              </w:rPr>
              <w:t>Quy trình quản lý thực hiện công việc và hệ thống quản lý chất lượng</w:t>
            </w:r>
          </w:p>
        </w:tc>
        <w:tc>
          <w:tcPr>
            <w:tcW w:w="3260"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3402"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3261"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1276" w:type="dxa"/>
          </w:tcPr>
          <w:p w:rsidR="005612CE" w:rsidRPr="008879A0" w:rsidRDefault="005612CE" w:rsidP="009D6E2E">
            <w:pPr>
              <w:jc w:val="center"/>
              <w:rPr>
                <w:sz w:val="24"/>
                <w:szCs w:val="24"/>
              </w:rPr>
            </w:pPr>
            <w:r w:rsidRPr="008879A0">
              <w:rPr>
                <w:sz w:val="24"/>
                <w:szCs w:val="24"/>
              </w:rPr>
              <w:t>15</w:t>
            </w:r>
          </w:p>
        </w:tc>
      </w:tr>
      <w:tr w:rsidR="005612CE" w:rsidRPr="008879A0" w:rsidTr="009D6E2E">
        <w:trPr>
          <w:trHeight w:val="562"/>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3402"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3261"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1276" w:type="dxa"/>
          </w:tcPr>
          <w:p w:rsidR="005612CE" w:rsidRPr="008879A0" w:rsidRDefault="005612CE" w:rsidP="009D6E2E">
            <w:pPr>
              <w:jc w:val="center"/>
              <w:rPr>
                <w:sz w:val="24"/>
                <w:szCs w:val="24"/>
              </w:rPr>
            </w:pPr>
            <w:r w:rsidRPr="008879A0">
              <w:rPr>
                <w:sz w:val="24"/>
                <w:szCs w:val="24"/>
              </w:rPr>
              <w:t>20</w:t>
            </w:r>
          </w:p>
        </w:tc>
      </w:tr>
      <w:tr w:rsidR="005612CE" w:rsidRPr="008879A0" w:rsidTr="009D6E2E">
        <w:trPr>
          <w:trHeight w:val="1152"/>
        </w:trPr>
        <w:tc>
          <w:tcPr>
            <w:tcW w:w="714" w:type="dxa"/>
            <w:vMerge w:val="restart"/>
          </w:tcPr>
          <w:p w:rsidR="005612CE" w:rsidRPr="008879A0" w:rsidRDefault="005612CE" w:rsidP="009D6E2E">
            <w:pPr>
              <w:jc w:val="center"/>
              <w:rPr>
                <w:sz w:val="24"/>
                <w:szCs w:val="24"/>
              </w:rPr>
            </w:pPr>
            <w:r w:rsidRPr="008879A0">
              <w:rPr>
                <w:sz w:val="24"/>
                <w:szCs w:val="24"/>
              </w:rPr>
              <w:t>2.4</w:t>
            </w:r>
          </w:p>
        </w:tc>
        <w:tc>
          <w:tcPr>
            <w:tcW w:w="2796" w:type="dxa"/>
            <w:vMerge w:val="restart"/>
          </w:tcPr>
          <w:p w:rsidR="005612CE" w:rsidRPr="008879A0" w:rsidRDefault="005612CE" w:rsidP="009D6E2E">
            <w:pPr>
              <w:jc w:val="center"/>
              <w:rPr>
                <w:sz w:val="24"/>
                <w:szCs w:val="24"/>
              </w:rPr>
            </w:pPr>
            <w:r w:rsidRPr="008879A0">
              <w:rPr>
                <w:sz w:val="24"/>
                <w:szCs w:val="24"/>
              </w:rPr>
              <w:t>Số công việc, hợp đồng đã thực hiện</w:t>
            </w:r>
          </w:p>
        </w:tc>
        <w:tc>
          <w:tcPr>
            <w:tcW w:w="3260" w:type="dxa"/>
          </w:tcPr>
          <w:p w:rsidR="005612CE" w:rsidRPr="008879A0" w:rsidRDefault="005612CE" w:rsidP="009D6E2E">
            <w:pPr>
              <w:jc w:val="center"/>
              <w:rPr>
                <w:sz w:val="24"/>
                <w:szCs w:val="24"/>
              </w:rPr>
            </w:pPr>
            <w:r w:rsidRPr="008879A0">
              <w:rPr>
                <w:sz w:val="24"/>
              </w:rPr>
              <w:t>Chưa thực hiện quản lý ít nhất 1 (một) dự án nhóm A hoặc 2 (hai) dự án nhóm B cùng loại</w:t>
            </w:r>
          </w:p>
        </w:tc>
        <w:tc>
          <w:tcPr>
            <w:tcW w:w="3402" w:type="dxa"/>
          </w:tcPr>
          <w:p w:rsidR="005612CE" w:rsidRPr="008879A0" w:rsidRDefault="005612CE" w:rsidP="009D6E2E">
            <w:pPr>
              <w:jc w:val="center"/>
              <w:rPr>
                <w:sz w:val="24"/>
                <w:szCs w:val="24"/>
              </w:rPr>
            </w:pPr>
            <w:r w:rsidRPr="008879A0">
              <w:rPr>
                <w:sz w:val="24"/>
              </w:rPr>
              <w:t>Chưa thực hiện quản lý ít nhất 1 (một) dự án nhóm B hoặc 2 (hai) dự án nhóm C cùng loại</w:t>
            </w:r>
          </w:p>
        </w:tc>
        <w:tc>
          <w:tcPr>
            <w:tcW w:w="3261" w:type="dxa"/>
          </w:tcPr>
          <w:p w:rsidR="005612CE" w:rsidRPr="008879A0" w:rsidRDefault="005612CE" w:rsidP="009D6E2E">
            <w:pPr>
              <w:jc w:val="center"/>
              <w:rPr>
                <w:sz w:val="24"/>
                <w:szCs w:val="24"/>
              </w:rPr>
            </w:pPr>
            <w:r w:rsidRPr="008879A0">
              <w:rPr>
                <w:sz w:val="24"/>
                <w:szCs w:val="24"/>
              </w:rPr>
              <w:t>Không yêu cầu (không tính điểm)</w:t>
            </w:r>
          </w:p>
        </w:tc>
        <w:tc>
          <w:tcPr>
            <w:tcW w:w="1276" w:type="dxa"/>
          </w:tcPr>
          <w:p w:rsidR="005612CE" w:rsidRPr="008879A0" w:rsidRDefault="005612CE" w:rsidP="009D6E2E">
            <w:pPr>
              <w:jc w:val="center"/>
              <w:rPr>
                <w:sz w:val="24"/>
                <w:szCs w:val="24"/>
              </w:rPr>
            </w:pPr>
            <w:r w:rsidRPr="008879A0">
              <w:rPr>
                <w:sz w:val="24"/>
                <w:szCs w:val="24"/>
              </w:rPr>
              <w:t>&lt; 10</w:t>
            </w:r>
          </w:p>
        </w:tc>
      </w:tr>
      <w:tr w:rsidR="005612CE" w:rsidRPr="008879A0" w:rsidTr="009D6E2E">
        <w:trPr>
          <w:trHeight w:val="1112"/>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rPr>
              <w:t>Đã thực hiện quản lý ít nhất 1 (một) dự án nhóm A hoặc 2 (hai) dự án nhóm B cùng loại</w:t>
            </w:r>
          </w:p>
        </w:tc>
        <w:tc>
          <w:tcPr>
            <w:tcW w:w="3402" w:type="dxa"/>
          </w:tcPr>
          <w:p w:rsidR="005612CE" w:rsidRPr="008879A0" w:rsidRDefault="005612CE" w:rsidP="009D6E2E">
            <w:pPr>
              <w:jc w:val="center"/>
              <w:rPr>
                <w:sz w:val="24"/>
                <w:szCs w:val="24"/>
              </w:rPr>
            </w:pPr>
            <w:r w:rsidRPr="008879A0">
              <w:rPr>
                <w:sz w:val="24"/>
              </w:rPr>
              <w:t>Đã thực hiện quản lý ít nhất 1 (một) dự án nhóm B hoặc 2 (hai) dự án nhóm C cùng loại</w:t>
            </w:r>
          </w:p>
        </w:tc>
        <w:tc>
          <w:tcPr>
            <w:tcW w:w="3261" w:type="dxa"/>
          </w:tcPr>
          <w:p w:rsidR="005612CE" w:rsidRPr="008879A0" w:rsidRDefault="005612CE" w:rsidP="009D6E2E">
            <w:pPr>
              <w:jc w:val="center"/>
              <w:rPr>
                <w:sz w:val="24"/>
                <w:szCs w:val="24"/>
              </w:rPr>
            </w:pPr>
            <w:r w:rsidRPr="008879A0">
              <w:rPr>
                <w:sz w:val="24"/>
                <w:szCs w:val="24"/>
              </w:rPr>
              <w:t>Không yêu cầu (không tính điểm)</w:t>
            </w:r>
          </w:p>
        </w:tc>
        <w:tc>
          <w:tcPr>
            <w:tcW w:w="1276" w:type="dxa"/>
          </w:tcPr>
          <w:p w:rsidR="005612CE" w:rsidRPr="008879A0" w:rsidRDefault="005612CE" w:rsidP="009D6E2E">
            <w:pPr>
              <w:jc w:val="center"/>
              <w:rPr>
                <w:sz w:val="24"/>
                <w:szCs w:val="24"/>
              </w:rPr>
            </w:pPr>
            <w:r w:rsidRPr="008879A0">
              <w:rPr>
                <w:sz w:val="24"/>
                <w:szCs w:val="24"/>
              </w:rPr>
              <w:t>10</w:t>
            </w:r>
          </w:p>
        </w:tc>
      </w:tr>
      <w:tr w:rsidR="005612CE" w:rsidRPr="008879A0" w:rsidTr="009D6E2E">
        <w:trPr>
          <w:trHeight w:val="264"/>
        </w:trPr>
        <w:tc>
          <w:tcPr>
            <w:tcW w:w="714" w:type="dxa"/>
            <w:vMerge w:val="restart"/>
          </w:tcPr>
          <w:p w:rsidR="005612CE" w:rsidRPr="008879A0" w:rsidRDefault="005612CE" w:rsidP="009D6E2E">
            <w:pPr>
              <w:jc w:val="center"/>
              <w:rPr>
                <w:sz w:val="24"/>
                <w:szCs w:val="24"/>
              </w:rPr>
            </w:pPr>
            <w:r w:rsidRPr="008879A0">
              <w:rPr>
                <w:sz w:val="24"/>
                <w:szCs w:val="24"/>
              </w:rPr>
              <w:lastRenderedPageBreak/>
              <w:t>2.5</w:t>
            </w:r>
          </w:p>
        </w:tc>
        <w:tc>
          <w:tcPr>
            <w:tcW w:w="2796" w:type="dxa"/>
            <w:vMerge w:val="restart"/>
          </w:tcPr>
          <w:p w:rsidR="005612CE" w:rsidRPr="008879A0" w:rsidRDefault="005612CE" w:rsidP="009D6E2E">
            <w:pPr>
              <w:jc w:val="center"/>
              <w:rPr>
                <w:sz w:val="24"/>
                <w:szCs w:val="24"/>
              </w:rPr>
            </w:pPr>
            <w:r w:rsidRPr="008879A0">
              <w:rPr>
                <w:sz w:val="24"/>
                <w:szCs w:val="24"/>
              </w:rPr>
              <w:t>Tổng điểm</w:t>
            </w:r>
          </w:p>
        </w:tc>
        <w:tc>
          <w:tcPr>
            <w:tcW w:w="3260" w:type="dxa"/>
          </w:tcPr>
          <w:p w:rsidR="005612CE" w:rsidRPr="008879A0" w:rsidRDefault="005612CE" w:rsidP="009D6E2E">
            <w:pPr>
              <w:jc w:val="center"/>
              <w:rPr>
                <w:rFonts w:cs="Times New Roman"/>
                <w:sz w:val="24"/>
                <w:szCs w:val="24"/>
              </w:rPr>
            </w:pPr>
            <w:r w:rsidRPr="008879A0">
              <w:rPr>
                <w:rFonts w:cs="Times New Roman"/>
                <w:sz w:val="24"/>
                <w:szCs w:val="24"/>
              </w:rPr>
              <w:t>&lt; 80</w:t>
            </w:r>
          </w:p>
        </w:tc>
        <w:tc>
          <w:tcPr>
            <w:tcW w:w="3402" w:type="dxa"/>
          </w:tcPr>
          <w:p w:rsidR="005612CE" w:rsidRPr="008879A0" w:rsidRDefault="005612CE" w:rsidP="009D6E2E">
            <w:pPr>
              <w:jc w:val="center"/>
              <w:rPr>
                <w:rFonts w:cs="Times New Roman"/>
                <w:sz w:val="24"/>
                <w:szCs w:val="24"/>
              </w:rPr>
            </w:pPr>
            <w:r w:rsidRPr="008879A0">
              <w:rPr>
                <w:rFonts w:cs="Times New Roman"/>
                <w:sz w:val="24"/>
                <w:szCs w:val="24"/>
              </w:rPr>
              <w:t>&lt; 80</w:t>
            </w:r>
          </w:p>
        </w:tc>
        <w:tc>
          <w:tcPr>
            <w:tcW w:w="3261" w:type="dxa"/>
          </w:tcPr>
          <w:p w:rsidR="005612CE" w:rsidRPr="008879A0" w:rsidRDefault="005612CE" w:rsidP="009D6E2E">
            <w:pPr>
              <w:jc w:val="center"/>
              <w:rPr>
                <w:rFonts w:cs="Times New Roman"/>
                <w:sz w:val="24"/>
                <w:szCs w:val="24"/>
              </w:rPr>
            </w:pPr>
            <w:r w:rsidRPr="008879A0">
              <w:rPr>
                <w:rFonts w:cs="Times New Roman"/>
                <w:sz w:val="24"/>
                <w:szCs w:val="24"/>
              </w:rPr>
              <w:t>&lt; 70</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rPr>
          <w:trHeight w:val="270"/>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rFonts w:cs="Times New Roman"/>
                <w:sz w:val="24"/>
                <w:szCs w:val="24"/>
              </w:rPr>
              <w:t>80÷100</w:t>
            </w:r>
          </w:p>
        </w:tc>
        <w:tc>
          <w:tcPr>
            <w:tcW w:w="3402" w:type="dxa"/>
          </w:tcPr>
          <w:p w:rsidR="005612CE" w:rsidRPr="008879A0" w:rsidRDefault="005612CE" w:rsidP="009D6E2E">
            <w:pPr>
              <w:jc w:val="center"/>
              <w:rPr>
                <w:sz w:val="24"/>
                <w:szCs w:val="24"/>
              </w:rPr>
            </w:pPr>
            <w:r w:rsidRPr="008879A0">
              <w:rPr>
                <w:rFonts w:cs="Times New Roman"/>
                <w:sz w:val="24"/>
                <w:szCs w:val="24"/>
              </w:rPr>
              <w:t>80÷100</w:t>
            </w:r>
          </w:p>
        </w:tc>
        <w:tc>
          <w:tcPr>
            <w:tcW w:w="3261" w:type="dxa"/>
          </w:tcPr>
          <w:p w:rsidR="005612CE" w:rsidRPr="008879A0" w:rsidRDefault="005612CE" w:rsidP="009D6E2E">
            <w:pPr>
              <w:jc w:val="center"/>
              <w:rPr>
                <w:sz w:val="24"/>
                <w:szCs w:val="24"/>
              </w:rPr>
            </w:pPr>
            <w:r w:rsidRPr="008879A0">
              <w:rPr>
                <w:rFonts w:cs="Times New Roman"/>
                <w:sz w:val="24"/>
                <w:szCs w:val="24"/>
              </w:rPr>
              <w:t>70÷100</w:t>
            </w:r>
          </w:p>
        </w:tc>
        <w:tc>
          <w:tcPr>
            <w:tcW w:w="1276" w:type="dxa"/>
          </w:tcPr>
          <w:p w:rsidR="005612CE" w:rsidRPr="008879A0" w:rsidRDefault="005612CE" w:rsidP="009D6E2E">
            <w:pPr>
              <w:jc w:val="center"/>
              <w:rPr>
                <w:sz w:val="24"/>
                <w:szCs w:val="24"/>
              </w:rPr>
            </w:pPr>
            <w:r w:rsidRPr="008879A0">
              <w:rPr>
                <w:sz w:val="24"/>
                <w:szCs w:val="24"/>
              </w:rPr>
              <w:t>Đạt</w:t>
            </w:r>
          </w:p>
        </w:tc>
      </w:tr>
    </w:tbl>
    <w:p w:rsidR="005612CE" w:rsidRPr="008879A0" w:rsidRDefault="005612CE" w:rsidP="005612CE">
      <w:pPr>
        <w:spacing w:after="0" w:line="240" w:lineRule="auto"/>
        <w:rPr>
          <w:b/>
          <w:i/>
        </w:rPr>
      </w:pPr>
    </w:p>
    <w:p w:rsidR="005612CE" w:rsidRPr="008879A0" w:rsidRDefault="005612CE" w:rsidP="005612CE">
      <w:pPr>
        <w:spacing w:after="0" w:line="240" w:lineRule="auto"/>
        <w:rPr>
          <w:b/>
          <w:sz w:val="24"/>
          <w:szCs w:val="24"/>
        </w:rPr>
      </w:pPr>
      <w:r w:rsidRPr="008879A0">
        <w:rPr>
          <w:b/>
          <w:sz w:val="24"/>
          <w:szCs w:val="24"/>
        </w:rPr>
        <w:t>đ) Giám sát thi công xây dựng, kiểm định xây dựng</w:t>
      </w:r>
    </w:p>
    <w:tbl>
      <w:tblPr>
        <w:tblStyle w:val="TableGrid"/>
        <w:tblW w:w="14709" w:type="dxa"/>
        <w:tblLook w:val="04A0" w:firstRow="1" w:lastRow="0" w:firstColumn="1" w:lastColumn="0" w:noHBand="0" w:noVBand="1"/>
      </w:tblPr>
      <w:tblGrid>
        <w:gridCol w:w="714"/>
        <w:gridCol w:w="2796"/>
        <w:gridCol w:w="3260"/>
        <w:gridCol w:w="3402"/>
        <w:gridCol w:w="3261"/>
        <w:gridCol w:w="1276"/>
      </w:tblGrid>
      <w:tr w:rsidR="005612CE" w:rsidRPr="008879A0" w:rsidTr="009D6E2E">
        <w:tc>
          <w:tcPr>
            <w:tcW w:w="714" w:type="dxa"/>
            <w:vMerge w:val="restart"/>
          </w:tcPr>
          <w:p w:rsidR="005612CE" w:rsidRPr="008879A0" w:rsidRDefault="005612CE" w:rsidP="009D6E2E">
            <w:pPr>
              <w:jc w:val="center"/>
              <w:rPr>
                <w:b/>
                <w:sz w:val="24"/>
                <w:szCs w:val="24"/>
              </w:rPr>
            </w:pPr>
            <w:r w:rsidRPr="008879A0">
              <w:rPr>
                <w:b/>
                <w:sz w:val="24"/>
                <w:szCs w:val="24"/>
              </w:rPr>
              <w:t>STT</w:t>
            </w:r>
          </w:p>
        </w:tc>
        <w:tc>
          <w:tcPr>
            <w:tcW w:w="2796" w:type="dxa"/>
            <w:vMerge w:val="restart"/>
          </w:tcPr>
          <w:p w:rsidR="005612CE" w:rsidRPr="008879A0" w:rsidRDefault="005612CE" w:rsidP="009D6E2E">
            <w:pPr>
              <w:jc w:val="center"/>
              <w:rPr>
                <w:b/>
                <w:sz w:val="24"/>
                <w:szCs w:val="24"/>
              </w:rPr>
            </w:pPr>
            <w:r w:rsidRPr="008879A0">
              <w:rPr>
                <w:b/>
                <w:sz w:val="24"/>
                <w:szCs w:val="24"/>
              </w:rPr>
              <w:t>Tiêu chí đánh giá</w:t>
            </w:r>
          </w:p>
        </w:tc>
        <w:tc>
          <w:tcPr>
            <w:tcW w:w="11199" w:type="dxa"/>
            <w:gridSpan w:val="4"/>
          </w:tcPr>
          <w:p w:rsidR="005612CE" w:rsidRPr="008879A0" w:rsidRDefault="005612CE" w:rsidP="009D6E2E">
            <w:pPr>
              <w:jc w:val="center"/>
              <w:rPr>
                <w:b/>
                <w:sz w:val="24"/>
                <w:szCs w:val="24"/>
              </w:rPr>
            </w:pPr>
            <w:r w:rsidRPr="008879A0">
              <w:rPr>
                <w:b/>
                <w:sz w:val="24"/>
                <w:szCs w:val="24"/>
              </w:rPr>
              <w:t>Tổ chức Giám sát thi công xây dựng, kiểm định xây dựng</w:t>
            </w:r>
          </w:p>
        </w:tc>
      </w:tr>
      <w:tr w:rsidR="005612CE" w:rsidRPr="008879A0" w:rsidTr="009D6E2E">
        <w:tc>
          <w:tcPr>
            <w:tcW w:w="714" w:type="dxa"/>
            <w:vMerge/>
          </w:tcPr>
          <w:p w:rsidR="005612CE" w:rsidRPr="008879A0" w:rsidRDefault="005612CE" w:rsidP="009D6E2E">
            <w:pPr>
              <w:jc w:val="center"/>
              <w:rPr>
                <w:b/>
                <w:sz w:val="24"/>
                <w:szCs w:val="24"/>
              </w:rPr>
            </w:pPr>
          </w:p>
        </w:tc>
        <w:tc>
          <w:tcPr>
            <w:tcW w:w="2796" w:type="dxa"/>
            <w:vMerge/>
          </w:tcPr>
          <w:p w:rsidR="005612CE" w:rsidRPr="008879A0" w:rsidRDefault="005612CE" w:rsidP="009D6E2E">
            <w:pPr>
              <w:jc w:val="center"/>
              <w:rPr>
                <w:b/>
                <w:sz w:val="24"/>
                <w:szCs w:val="24"/>
              </w:rPr>
            </w:pPr>
          </w:p>
        </w:tc>
        <w:tc>
          <w:tcPr>
            <w:tcW w:w="3260" w:type="dxa"/>
          </w:tcPr>
          <w:p w:rsidR="005612CE" w:rsidRPr="008879A0" w:rsidRDefault="005612CE" w:rsidP="009D6E2E">
            <w:pPr>
              <w:jc w:val="center"/>
              <w:rPr>
                <w:b/>
                <w:sz w:val="24"/>
                <w:szCs w:val="24"/>
              </w:rPr>
            </w:pPr>
            <w:r w:rsidRPr="008879A0">
              <w:rPr>
                <w:b/>
                <w:sz w:val="24"/>
                <w:szCs w:val="24"/>
              </w:rPr>
              <w:t>Hạng I</w:t>
            </w:r>
          </w:p>
        </w:tc>
        <w:tc>
          <w:tcPr>
            <w:tcW w:w="3402" w:type="dxa"/>
          </w:tcPr>
          <w:p w:rsidR="005612CE" w:rsidRPr="008879A0" w:rsidRDefault="005612CE" w:rsidP="009D6E2E">
            <w:pPr>
              <w:jc w:val="center"/>
              <w:rPr>
                <w:b/>
                <w:sz w:val="24"/>
                <w:szCs w:val="24"/>
              </w:rPr>
            </w:pPr>
            <w:r w:rsidRPr="008879A0">
              <w:rPr>
                <w:b/>
                <w:sz w:val="24"/>
                <w:szCs w:val="24"/>
              </w:rPr>
              <w:t>Hạng II</w:t>
            </w:r>
          </w:p>
        </w:tc>
        <w:tc>
          <w:tcPr>
            <w:tcW w:w="3261" w:type="dxa"/>
          </w:tcPr>
          <w:p w:rsidR="005612CE" w:rsidRPr="008879A0" w:rsidRDefault="005612CE" w:rsidP="009D6E2E">
            <w:pPr>
              <w:jc w:val="center"/>
              <w:rPr>
                <w:b/>
                <w:sz w:val="24"/>
                <w:szCs w:val="24"/>
              </w:rPr>
            </w:pPr>
            <w:r w:rsidRPr="008879A0">
              <w:rPr>
                <w:b/>
                <w:sz w:val="24"/>
                <w:szCs w:val="24"/>
              </w:rPr>
              <w:t>Hạng III</w:t>
            </w:r>
          </w:p>
        </w:tc>
        <w:tc>
          <w:tcPr>
            <w:tcW w:w="1276" w:type="dxa"/>
          </w:tcPr>
          <w:p w:rsidR="005612CE" w:rsidRPr="008879A0" w:rsidRDefault="005612CE" w:rsidP="009D6E2E">
            <w:pPr>
              <w:jc w:val="center"/>
              <w:rPr>
                <w:b/>
                <w:sz w:val="24"/>
                <w:szCs w:val="24"/>
              </w:rPr>
            </w:pPr>
            <w:r w:rsidRPr="008879A0">
              <w:rPr>
                <w:b/>
                <w:sz w:val="24"/>
                <w:szCs w:val="24"/>
              </w:rPr>
              <w:t>Đánh giá</w:t>
            </w:r>
          </w:p>
        </w:tc>
      </w:tr>
      <w:tr w:rsidR="005612CE" w:rsidRPr="008879A0" w:rsidTr="009D6E2E">
        <w:tc>
          <w:tcPr>
            <w:tcW w:w="714" w:type="dxa"/>
          </w:tcPr>
          <w:p w:rsidR="005612CE" w:rsidRPr="008879A0" w:rsidRDefault="005612CE" w:rsidP="009D6E2E">
            <w:pPr>
              <w:jc w:val="center"/>
              <w:rPr>
                <w:b/>
                <w:sz w:val="24"/>
                <w:szCs w:val="24"/>
              </w:rPr>
            </w:pPr>
            <w:r w:rsidRPr="008879A0">
              <w:rPr>
                <w:b/>
                <w:sz w:val="24"/>
                <w:szCs w:val="24"/>
              </w:rPr>
              <w:t>I</w:t>
            </w:r>
          </w:p>
        </w:tc>
        <w:tc>
          <w:tcPr>
            <w:tcW w:w="13995" w:type="dxa"/>
            <w:gridSpan w:val="5"/>
          </w:tcPr>
          <w:p w:rsidR="005612CE" w:rsidRPr="008879A0" w:rsidRDefault="005612CE" w:rsidP="009D6E2E">
            <w:pPr>
              <w:rPr>
                <w:b/>
                <w:sz w:val="24"/>
                <w:szCs w:val="24"/>
              </w:rPr>
            </w:pPr>
            <w:r w:rsidRPr="008879A0">
              <w:rPr>
                <w:b/>
                <w:sz w:val="24"/>
                <w:szCs w:val="24"/>
              </w:rPr>
              <w:t>TIÊU CHÍ "ĐẠT" - "KHÔNG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1.1</w:t>
            </w:r>
          </w:p>
        </w:tc>
        <w:tc>
          <w:tcPr>
            <w:tcW w:w="2796" w:type="dxa"/>
            <w:vMerge w:val="restart"/>
          </w:tcPr>
          <w:p w:rsidR="005612CE" w:rsidRPr="008879A0" w:rsidRDefault="005612CE" w:rsidP="009D6E2E">
            <w:pPr>
              <w:jc w:val="both"/>
              <w:rPr>
                <w:sz w:val="24"/>
                <w:szCs w:val="24"/>
              </w:rPr>
            </w:pPr>
            <w:r w:rsidRPr="008879A0">
              <w:rPr>
                <w:sz w:val="24"/>
                <w:szCs w:val="24"/>
              </w:rPr>
              <w:t>Số người có chứng chỉ hành nghề giám sát thi công xây dựng</w:t>
            </w:r>
          </w:p>
        </w:tc>
        <w:tc>
          <w:tcPr>
            <w:tcW w:w="3260"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10</w:t>
            </w:r>
          </w:p>
        </w:tc>
        <w:tc>
          <w:tcPr>
            <w:tcW w:w="3402"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10</w:t>
            </w:r>
          </w:p>
        </w:tc>
        <w:tc>
          <w:tcPr>
            <w:tcW w:w="3261"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05</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both"/>
              <w:rPr>
                <w:sz w:val="24"/>
                <w:szCs w:val="24"/>
              </w:rPr>
            </w:pPr>
          </w:p>
        </w:tc>
        <w:tc>
          <w:tcPr>
            <w:tcW w:w="3260" w:type="dxa"/>
          </w:tcPr>
          <w:p w:rsidR="005612CE" w:rsidRPr="008879A0" w:rsidRDefault="005612CE" w:rsidP="009D6E2E">
            <w:pPr>
              <w:jc w:val="center"/>
              <w:rPr>
                <w:sz w:val="24"/>
                <w:szCs w:val="24"/>
              </w:rPr>
            </w:pPr>
            <w:r w:rsidRPr="008879A0">
              <w:rPr>
                <w:sz w:val="24"/>
                <w:szCs w:val="24"/>
              </w:rPr>
              <w:t>&lt; 10</w:t>
            </w:r>
          </w:p>
        </w:tc>
        <w:tc>
          <w:tcPr>
            <w:tcW w:w="3402" w:type="dxa"/>
          </w:tcPr>
          <w:p w:rsidR="005612CE" w:rsidRPr="008879A0" w:rsidRDefault="005612CE" w:rsidP="009D6E2E">
            <w:pPr>
              <w:jc w:val="center"/>
              <w:rPr>
                <w:sz w:val="24"/>
                <w:szCs w:val="24"/>
              </w:rPr>
            </w:pPr>
            <w:r w:rsidRPr="008879A0">
              <w:rPr>
                <w:sz w:val="24"/>
                <w:szCs w:val="24"/>
              </w:rPr>
              <w:t>&lt; 10</w:t>
            </w:r>
          </w:p>
        </w:tc>
        <w:tc>
          <w:tcPr>
            <w:tcW w:w="3261" w:type="dxa"/>
          </w:tcPr>
          <w:p w:rsidR="005612CE" w:rsidRPr="008879A0" w:rsidRDefault="005612CE" w:rsidP="009D6E2E">
            <w:pPr>
              <w:jc w:val="center"/>
              <w:rPr>
                <w:sz w:val="24"/>
                <w:szCs w:val="24"/>
              </w:rPr>
            </w:pPr>
            <w:r w:rsidRPr="008879A0">
              <w:rPr>
                <w:sz w:val="24"/>
                <w:szCs w:val="24"/>
              </w:rPr>
              <w:t>&lt; 05</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1.3</w:t>
            </w:r>
          </w:p>
        </w:tc>
        <w:tc>
          <w:tcPr>
            <w:tcW w:w="2796" w:type="dxa"/>
            <w:vMerge w:val="restart"/>
          </w:tcPr>
          <w:p w:rsidR="005612CE" w:rsidRPr="008879A0" w:rsidRDefault="005612CE" w:rsidP="009D6E2E">
            <w:pPr>
              <w:jc w:val="both"/>
              <w:rPr>
                <w:sz w:val="24"/>
                <w:szCs w:val="24"/>
              </w:rPr>
            </w:pPr>
            <w:r w:rsidRPr="008879A0">
              <w:rPr>
                <w:sz w:val="24"/>
                <w:szCs w:val="24"/>
              </w:rPr>
              <w:t>Quy trình quản lý thực hiện công việc; hệ thống quản lý chất lượng</w:t>
            </w:r>
          </w:p>
        </w:tc>
        <w:tc>
          <w:tcPr>
            <w:tcW w:w="3260" w:type="dxa"/>
          </w:tcPr>
          <w:p w:rsidR="005612CE" w:rsidRPr="008879A0" w:rsidRDefault="005612CE" w:rsidP="009D6E2E">
            <w:pPr>
              <w:jc w:val="center"/>
              <w:rPr>
                <w:sz w:val="24"/>
                <w:szCs w:val="24"/>
              </w:rPr>
            </w:pPr>
            <w:r w:rsidRPr="008879A0">
              <w:rPr>
                <w:sz w:val="24"/>
                <w:szCs w:val="24"/>
              </w:rPr>
              <w:t>Có</w:t>
            </w:r>
          </w:p>
        </w:tc>
        <w:tc>
          <w:tcPr>
            <w:tcW w:w="3402" w:type="dxa"/>
          </w:tcPr>
          <w:p w:rsidR="005612CE" w:rsidRPr="008879A0" w:rsidRDefault="005612CE" w:rsidP="009D6E2E">
            <w:pPr>
              <w:jc w:val="center"/>
              <w:rPr>
                <w:sz w:val="24"/>
                <w:szCs w:val="24"/>
              </w:rPr>
            </w:pPr>
            <w:r w:rsidRPr="008879A0">
              <w:rPr>
                <w:sz w:val="24"/>
                <w:szCs w:val="24"/>
              </w:rPr>
              <w:t>Có</w:t>
            </w:r>
          </w:p>
        </w:tc>
        <w:tc>
          <w:tcPr>
            <w:tcW w:w="3261" w:type="dxa"/>
          </w:tcPr>
          <w:p w:rsidR="005612CE" w:rsidRPr="008879A0" w:rsidRDefault="005612CE" w:rsidP="009D6E2E">
            <w:pPr>
              <w:jc w:val="center"/>
              <w:rPr>
                <w:sz w:val="24"/>
                <w:szCs w:val="24"/>
              </w:rPr>
            </w:pPr>
            <w:r w:rsidRPr="008879A0">
              <w:rPr>
                <w:sz w:val="24"/>
                <w:szCs w:val="24"/>
              </w:rPr>
              <w:t>Có</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Không</w:t>
            </w:r>
          </w:p>
        </w:tc>
        <w:tc>
          <w:tcPr>
            <w:tcW w:w="3402" w:type="dxa"/>
          </w:tcPr>
          <w:p w:rsidR="005612CE" w:rsidRPr="008879A0" w:rsidRDefault="005612CE" w:rsidP="009D6E2E">
            <w:pPr>
              <w:jc w:val="center"/>
              <w:rPr>
                <w:sz w:val="24"/>
                <w:szCs w:val="24"/>
              </w:rPr>
            </w:pPr>
            <w:r w:rsidRPr="008879A0">
              <w:rPr>
                <w:sz w:val="24"/>
                <w:szCs w:val="24"/>
              </w:rPr>
              <w:t xml:space="preserve">Không </w:t>
            </w:r>
          </w:p>
        </w:tc>
        <w:tc>
          <w:tcPr>
            <w:tcW w:w="3261" w:type="dxa"/>
          </w:tcPr>
          <w:p w:rsidR="005612CE" w:rsidRPr="008879A0" w:rsidRDefault="005612CE" w:rsidP="009D6E2E">
            <w:pPr>
              <w:jc w:val="center"/>
              <w:rPr>
                <w:sz w:val="24"/>
                <w:szCs w:val="24"/>
              </w:rPr>
            </w:pPr>
            <w:r w:rsidRPr="008879A0">
              <w:rPr>
                <w:sz w:val="24"/>
                <w:szCs w:val="24"/>
              </w:rPr>
              <w:t>Không</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tcPr>
          <w:p w:rsidR="005612CE" w:rsidRPr="008879A0" w:rsidRDefault="005612CE" w:rsidP="009D6E2E">
            <w:pPr>
              <w:jc w:val="center"/>
              <w:rPr>
                <w:b/>
                <w:sz w:val="24"/>
                <w:szCs w:val="24"/>
              </w:rPr>
            </w:pPr>
            <w:r w:rsidRPr="008879A0">
              <w:rPr>
                <w:b/>
                <w:sz w:val="24"/>
                <w:szCs w:val="24"/>
              </w:rPr>
              <w:t>II</w:t>
            </w:r>
          </w:p>
        </w:tc>
        <w:tc>
          <w:tcPr>
            <w:tcW w:w="12719" w:type="dxa"/>
            <w:gridSpan w:val="4"/>
          </w:tcPr>
          <w:p w:rsidR="005612CE" w:rsidRPr="008879A0" w:rsidRDefault="005612CE" w:rsidP="009D6E2E">
            <w:pPr>
              <w:rPr>
                <w:b/>
                <w:sz w:val="24"/>
                <w:szCs w:val="24"/>
              </w:rPr>
            </w:pPr>
            <w:r w:rsidRPr="008879A0">
              <w:rPr>
                <w:b/>
                <w:sz w:val="24"/>
                <w:szCs w:val="24"/>
              </w:rPr>
              <w:t>TIÊU CHÍ VỀ ĐIỂM SỐ</w:t>
            </w:r>
          </w:p>
        </w:tc>
        <w:tc>
          <w:tcPr>
            <w:tcW w:w="1276" w:type="dxa"/>
          </w:tcPr>
          <w:p w:rsidR="005612CE" w:rsidRPr="008879A0" w:rsidRDefault="005612CE" w:rsidP="009D6E2E">
            <w:pPr>
              <w:jc w:val="center"/>
              <w:rPr>
                <w:b/>
                <w:sz w:val="24"/>
                <w:szCs w:val="24"/>
              </w:rPr>
            </w:pPr>
            <w:r w:rsidRPr="008879A0">
              <w:rPr>
                <w:b/>
                <w:sz w:val="24"/>
                <w:szCs w:val="24"/>
              </w:rPr>
              <w:t>Điểm</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2.2</w:t>
            </w:r>
          </w:p>
        </w:tc>
        <w:tc>
          <w:tcPr>
            <w:tcW w:w="2796" w:type="dxa"/>
            <w:vMerge w:val="restart"/>
          </w:tcPr>
          <w:p w:rsidR="005612CE" w:rsidRPr="008879A0" w:rsidRDefault="005612CE" w:rsidP="009D6E2E">
            <w:pPr>
              <w:jc w:val="center"/>
              <w:rPr>
                <w:sz w:val="24"/>
                <w:szCs w:val="24"/>
              </w:rPr>
            </w:pPr>
            <w:r w:rsidRPr="008879A0">
              <w:rPr>
                <w:sz w:val="24"/>
                <w:szCs w:val="24"/>
              </w:rPr>
              <w:t>Số người có chứng chỉ hành nghề giám sát thi công xây dựng</w:t>
            </w:r>
          </w:p>
        </w:tc>
        <w:tc>
          <w:tcPr>
            <w:tcW w:w="3260"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10</w:t>
            </w:r>
          </w:p>
        </w:tc>
        <w:tc>
          <w:tcPr>
            <w:tcW w:w="3402"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10</w:t>
            </w:r>
          </w:p>
        </w:tc>
        <w:tc>
          <w:tcPr>
            <w:tcW w:w="3261"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05</w:t>
            </w:r>
          </w:p>
        </w:tc>
        <w:tc>
          <w:tcPr>
            <w:tcW w:w="1276" w:type="dxa"/>
          </w:tcPr>
          <w:p w:rsidR="005612CE" w:rsidRPr="008879A0" w:rsidRDefault="005612CE" w:rsidP="009D6E2E">
            <w:pPr>
              <w:jc w:val="center"/>
              <w:rPr>
                <w:sz w:val="24"/>
                <w:szCs w:val="24"/>
              </w:rPr>
            </w:pPr>
            <w:r w:rsidRPr="008879A0">
              <w:rPr>
                <w:sz w:val="24"/>
                <w:szCs w:val="24"/>
              </w:rPr>
              <w:t>65</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&lt; 10</w:t>
            </w:r>
          </w:p>
        </w:tc>
        <w:tc>
          <w:tcPr>
            <w:tcW w:w="3402" w:type="dxa"/>
          </w:tcPr>
          <w:p w:rsidR="005612CE" w:rsidRPr="008879A0" w:rsidRDefault="005612CE" w:rsidP="009D6E2E">
            <w:pPr>
              <w:jc w:val="center"/>
              <w:rPr>
                <w:sz w:val="24"/>
                <w:szCs w:val="24"/>
              </w:rPr>
            </w:pPr>
            <w:r w:rsidRPr="008879A0">
              <w:rPr>
                <w:sz w:val="24"/>
                <w:szCs w:val="24"/>
              </w:rPr>
              <w:t>&lt; 10</w:t>
            </w:r>
          </w:p>
        </w:tc>
        <w:tc>
          <w:tcPr>
            <w:tcW w:w="3261" w:type="dxa"/>
          </w:tcPr>
          <w:p w:rsidR="005612CE" w:rsidRPr="008879A0" w:rsidRDefault="005612CE" w:rsidP="009D6E2E">
            <w:pPr>
              <w:jc w:val="center"/>
              <w:rPr>
                <w:sz w:val="24"/>
                <w:szCs w:val="24"/>
              </w:rPr>
            </w:pPr>
            <w:r w:rsidRPr="008879A0">
              <w:rPr>
                <w:sz w:val="24"/>
                <w:szCs w:val="24"/>
              </w:rPr>
              <w:t>&lt; 05</w:t>
            </w:r>
          </w:p>
        </w:tc>
        <w:tc>
          <w:tcPr>
            <w:tcW w:w="1276" w:type="dxa"/>
          </w:tcPr>
          <w:p w:rsidR="005612CE" w:rsidRPr="008879A0" w:rsidRDefault="005612CE" w:rsidP="009D6E2E">
            <w:pPr>
              <w:jc w:val="center"/>
              <w:rPr>
                <w:sz w:val="24"/>
                <w:szCs w:val="24"/>
                <w:vertAlign w:val="superscript"/>
              </w:rPr>
            </w:pPr>
            <w:r w:rsidRPr="008879A0">
              <w:rPr>
                <w:sz w:val="24"/>
                <w:szCs w:val="24"/>
              </w:rPr>
              <w:t>66-70</w:t>
            </w:r>
            <w:r w:rsidRPr="008879A0">
              <w:rPr>
                <w:sz w:val="24"/>
                <w:szCs w:val="24"/>
                <w:vertAlign w:val="superscript"/>
              </w:rPr>
              <w:t>(3)</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2.3</w:t>
            </w:r>
          </w:p>
        </w:tc>
        <w:tc>
          <w:tcPr>
            <w:tcW w:w="2796" w:type="dxa"/>
            <w:vMerge w:val="restart"/>
          </w:tcPr>
          <w:p w:rsidR="005612CE" w:rsidRPr="008879A0" w:rsidRDefault="005612CE" w:rsidP="009D6E2E">
            <w:pPr>
              <w:jc w:val="center"/>
              <w:rPr>
                <w:sz w:val="24"/>
                <w:szCs w:val="24"/>
              </w:rPr>
            </w:pPr>
            <w:r w:rsidRPr="008879A0">
              <w:rPr>
                <w:sz w:val="24"/>
                <w:szCs w:val="24"/>
              </w:rPr>
              <w:t>Quy trình quản lý thực hiện công việc và hệ thống quản lý chất lượng</w:t>
            </w:r>
          </w:p>
        </w:tc>
        <w:tc>
          <w:tcPr>
            <w:tcW w:w="3260"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3402"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3261"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1276" w:type="dxa"/>
          </w:tcPr>
          <w:p w:rsidR="005612CE" w:rsidRPr="008879A0" w:rsidRDefault="005612CE" w:rsidP="009D6E2E">
            <w:pPr>
              <w:jc w:val="center"/>
              <w:rPr>
                <w:sz w:val="24"/>
                <w:szCs w:val="24"/>
              </w:rPr>
            </w:pPr>
            <w:r w:rsidRPr="008879A0">
              <w:rPr>
                <w:sz w:val="24"/>
                <w:szCs w:val="24"/>
              </w:rPr>
              <w:t>15</w:t>
            </w:r>
          </w:p>
        </w:tc>
      </w:tr>
      <w:tr w:rsidR="005612CE" w:rsidRPr="008879A0" w:rsidTr="009D6E2E">
        <w:trPr>
          <w:trHeight w:val="562"/>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3402"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3261"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1276" w:type="dxa"/>
          </w:tcPr>
          <w:p w:rsidR="005612CE" w:rsidRPr="008879A0" w:rsidRDefault="005612CE" w:rsidP="009D6E2E">
            <w:pPr>
              <w:jc w:val="center"/>
              <w:rPr>
                <w:sz w:val="24"/>
                <w:szCs w:val="24"/>
              </w:rPr>
            </w:pPr>
            <w:r w:rsidRPr="008879A0">
              <w:rPr>
                <w:sz w:val="24"/>
                <w:szCs w:val="24"/>
              </w:rPr>
              <w:t>30</w:t>
            </w:r>
          </w:p>
        </w:tc>
      </w:tr>
      <w:tr w:rsidR="005612CE" w:rsidRPr="008879A0" w:rsidTr="009D6E2E">
        <w:trPr>
          <w:trHeight w:val="264"/>
        </w:trPr>
        <w:tc>
          <w:tcPr>
            <w:tcW w:w="714" w:type="dxa"/>
            <w:vMerge w:val="restart"/>
          </w:tcPr>
          <w:p w:rsidR="005612CE" w:rsidRPr="008879A0" w:rsidRDefault="005612CE" w:rsidP="009D6E2E">
            <w:pPr>
              <w:jc w:val="center"/>
              <w:rPr>
                <w:sz w:val="24"/>
                <w:szCs w:val="24"/>
              </w:rPr>
            </w:pPr>
            <w:r w:rsidRPr="008879A0">
              <w:rPr>
                <w:sz w:val="24"/>
                <w:szCs w:val="24"/>
              </w:rPr>
              <w:t>2.5</w:t>
            </w:r>
          </w:p>
        </w:tc>
        <w:tc>
          <w:tcPr>
            <w:tcW w:w="2796" w:type="dxa"/>
            <w:vMerge w:val="restart"/>
          </w:tcPr>
          <w:p w:rsidR="005612CE" w:rsidRPr="008879A0" w:rsidRDefault="005612CE" w:rsidP="009D6E2E">
            <w:pPr>
              <w:jc w:val="center"/>
              <w:rPr>
                <w:sz w:val="24"/>
                <w:szCs w:val="24"/>
              </w:rPr>
            </w:pPr>
            <w:r w:rsidRPr="008879A0">
              <w:rPr>
                <w:sz w:val="24"/>
                <w:szCs w:val="24"/>
              </w:rPr>
              <w:t>Tổng điểm</w:t>
            </w:r>
          </w:p>
        </w:tc>
        <w:tc>
          <w:tcPr>
            <w:tcW w:w="3260" w:type="dxa"/>
          </w:tcPr>
          <w:p w:rsidR="005612CE" w:rsidRPr="008879A0" w:rsidRDefault="005612CE" w:rsidP="009D6E2E">
            <w:pPr>
              <w:jc w:val="center"/>
              <w:rPr>
                <w:rFonts w:cs="Times New Roman"/>
                <w:sz w:val="24"/>
                <w:szCs w:val="24"/>
              </w:rPr>
            </w:pPr>
            <w:r w:rsidRPr="008879A0">
              <w:rPr>
                <w:rFonts w:cs="Times New Roman"/>
                <w:sz w:val="24"/>
                <w:szCs w:val="24"/>
              </w:rPr>
              <w:t>&lt; 80</w:t>
            </w:r>
          </w:p>
        </w:tc>
        <w:tc>
          <w:tcPr>
            <w:tcW w:w="3402" w:type="dxa"/>
          </w:tcPr>
          <w:p w:rsidR="005612CE" w:rsidRPr="008879A0" w:rsidRDefault="005612CE" w:rsidP="009D6E2E">
            <w:pPr>
              <w:jc w:val="center"/>
              <w:rPr>
                <w:rFonts w:cs="Times New Roman"/>
                <w:sz w:val="24"/>
                <w:szCs w:val="24"/>
              </w:rPr>
            </w:pPr>
            <w:r w:rsidRPr="008879A0">
              <w:rPr>
                <w:rFonts w:cs="Times New Roman"/>
                <w:sz w:val="24"/>
                <w:szCs w:val="24"/>
              </w:rPr>
              <w:t>&lt; 80</w:t>
            </w:r>
          </w:p>
        </w:tc>
        <w:tc>
          <w:tcPr>
            <w:tcW w:w="3261" w:type="dxa"/>
          </w:tcPr>
          <w:p w:rsidR="005612CE" w:rsidRPr="008879A0" w:rsidRDefault="005612CE" w:rsidP="009D6E2E">
            <w:pPr>
              <w:jc w:val="center"/>
              <w:rPr>
                <w:rFonts w:cs="Times New Roman"/>
                <w:sz w:val="24"/>
                <w:szCs w:val="24"/>
              </w:rPr>
            </w:pPr>
            <w:r w:rsidRPr="008879A0">
              <w:rPr>
                <w:rFonts w:cs="Times New Roman"/>
                <w:sz w:val="24"/>
                <w:szCs w:val="24"/>
              </w:rPr>
              <w:t>&lt; 70</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rPr>
          <w:trHeight w:val="270"/>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rFonts w:cs="Times New Roman"/>
                <w:sz w:val="24"/>
                <w:szCs w:val="24"/>
              </w:rPr>
              <w:t>80÷100</w:t>
            </w:r>
          </w:p>
        </w:tc>
        <w:tc>
          <w:tcPr>
            <w:tcW w:w="3402" w:type="dxa"/>
          </w:tcPr>
          <w:p w:rsidR="005612CE" w:rsidRPr="008879A0" w:rsidRDefault="005612CE" w:rsidP="009D6E2E">
            <w:pPr>
              <w:jc w:val="center"/>
              <w:rPr>
                <w:sz w:val="24"/>
                <w:szCs w:val="24"/>
              </w:rPr>
            </w:pPr>
            <w:r w:rsidRPr="008879A0">
              <w:rPr>
                <w:rFonts w:cs="Times New Roman"/>
                <w:sz w:val="24"/>
                <w:szCs w:val="24"/>
              </w:rPr>
              <w:t>80÷100</w:t>
            </w:r>
          </w:p>
        </w:tc>
        <w:tc>
          <w:tcPr>
            <w:tcW w:w="3261" w:type="dxa"/>
          </w:tcPr>
          <w:p w:rsidR="005612CE" w:rsidRPr="008879A0" w:rsidRDefault="005612CE" w:rsidP="009D6E2E">
            <w:pPr>
              <w:jc w:val="center"/>
              <w:rPr>
                <w:sz w:val="24"/>
                <w:szCs w:val="24"/>
              </w:rPr>
            </w:pPr>
            <w:r w:rsidRPr="008879A0">
              <w:rPr>
                <w:rFonts w:cs="Times New Roman"/>
                <w:sz w:val="24"/>
                <w:szCs w:val="24"/>
              </w:rPr>
              <w:t>70÷100</w:t>
            </w:r>
          </w:p>
        </w:tc>
        <w:tc>
          <w:tcPr>
            <w:tcW w:w="1276" w:type="dxa"/>
          </w:tcPr>
          <w:p w:rsidR="005612CE" w:rsidRPr="008879A0" w:rsidRDefault="005612CE" w:rsidP="009D6E2E">
            <w:pPr>
              <w:jc w:val="center"/>
              <w:rPr>
                <w:sz w:val="24"/>
                <w:szCs w:val="24"/>
              </w:rPr>
            </w:pPr>
            <w:r w:rsidRPr="008879A0">
              <w:rPr>
                <w:sz w:val="24"/>
                <w:szCs w:val="24"/>
              </w:rPr>
              <w:t>Đạt</w:t>
            </w:r>
          </w:p>
        </w:tc>
      </w:tr>
    </w:tbl>
    <w:p w:rsidR="005612CE" w:rsidRPr="008879A0" w:rsidRDefault="005612CE" w:rsidP="005612CE">
      <w:pPr>
        <w:spacing w:after="0" w:line="240" w:lineRule="auto"/>
        <w:rPr>
          <w:b/>
          <w:i/>
        </w:rPr>
      </w:pPr>
    </w:p>
    <w:p w:rsidR="005612CE" w:rsidRPr="008879A0" w:rsidRDefault="005548D4" w:rsidP="005612CE">
      <w:pPr>
        <w:spacing w:after="0" w:line="240" w:lineRule="auto"/>
        <w:rPr>
          <w:b/>
          <w:sz w:val="24"/>
          <w:szCs w:val="24"/>
        </w:rPr>
      </w:pPr>
      <w:r>
        <w:rPr>
          <w:b/>
          <w:sz w:val="24"/>
          <w:szCs w:val="24"/>
        </w:rPr>
        <w:t>e)</w:t>
      </w:r>
      <w:r w:rsidR="005612CE" w:rsidRPr="008879A0">
        <w:rPr>
          <w:b/>
          <w:sz w:val="24"/>
          <w:szCs w:val="24"/>
        </w:rPr>
        <w:t xml:space="preserve"> Tổ chức thi công xây dựng công trình</w:t>
      </w:r>
    </w:p>
    <w:tbl>
      <w:tblPr>
        <w:tblStyle w:val="TableGrid"/>
        <w:tblW w:w="14709" w:type="dxa"/>
        <w:tblLook w:val="04A0" w:firstRow="1" w:lastRow="0" w:firstColumn="1" w:lastColumn="0" w:noHBand="0" w:noVBand="1"/>
      </w:tblPr>
      <w:tblGrid>
        <w:gridCol w:w="714"/>
        <w:gridCol w:w="2796"/>
        <w:gridCol w:w="3260"/>
        <w:gridCol w:w="3402"/>
        <w:gridCol w:w="3261"/>
        <w:gridCol w:w="1276"/>
      </w:tblGrid>
      <w:tr w:rsidR="005612CE" w:rsidRPr="008879A0" w:rsidTr="009D6E2E">
        <w:tc>
          <w:tcPr>
            <w:tcW w:w="714" w:type="dxa"/>
            <w:vMerge w:val="restart"/>
          </w:tcPr>
          <w:p w:rsidR="005612CE" w:rsidRPr="008879A0" w:rsidRDefault="005612CE" w:rsidP="009D6E2E">
            <w:pPr>
              <w:jc w:val="center"/>
              <w:rPr>
                <w:b/>
                <w:sz w:val="24"/>
                <w:szCs w:val="24"/>
              </w:rPr>
            </w:pPr>
            <w:r w:rsidRPr="008879A0">
              <w:rPr>
                <w:b/>
                <w:sz w:val="24"/>
                <w:szCs w:val="24"/>
              </w:rPr>
              <w:t>STT</w:t>
            </w:r>
          </w:p>
        </w:tc>
        <w:tc>
          <w:tcPr>
            <w:tcW w:w="2796" w:type="dxa"/>
            <w:vMerge w:val="restart"/>
          </w:tcPr>
          <w:p w:rsidR="005612CE" w:rsidRPr="008879A0" w:rsidRDefault="005612CE" w:rsidP="009D6E2E">
            <w:pPr>
              <w:jc w:val="center"/>
              <w:rPr>
                <w:b/>
                <w:sz w:val="24"/>
                <w:szCs w:val="24"/>
              </w:rPr>
            </w:pPr>
            <w:r w:rsidRPr="008879A0">
              <w:rPr>
                <w:b/>
                <w:sz w:val="24"/>
                <w:szCs w:val="24"/>
              </w:rPr>
              <w:t>Tiêu chí đánh giá</w:t>
            </w:r>
          </w:p>
        </w:tc>
        <w:tc>
          <w:tcPr>
            <w:tcW w:w="11199" w:type="dxa"/>
            <w:gridSpan w:val="4"/>
          </w:tcPr>
          <w:p w:rsidR="005612CE" w:rsidRPr="008879A0" w:rsidRDefault="005612CE" w:rsidP="009D6E2E">
            <w:pPr>
              <w:jc w:val="center"/>
              <w:rPr>
                <w:b/>
                <w:sz w:val="24"/>
                <w:szCs w:val="24"/>
              </w:rPr>
            </w:pPr>
            <w:r w:rsidRPr="008879A0">
              <w:rPr>
                <w:b/>
                <w:sz w:val="24"/>
                <w:szCs w:val="24"/>
              </w:rPr>
              <w:t>Tổ chức thi công xây dựng công trình</w:t>
            </w:r>
          </w:p>
        </w:tc>
      </w:tr>
      <w:tr w:rsidR="005612CE" w:rsidRPr="008879A0" w:rsidTr="009D6E2E">
        <w:tc>
          <w:tcPr>
            <w:tcW w:w="714" w:type="dxa"/>
            <w:vMerge/>
          </w:tcPr>
          <w:p w:rsidR="005612CE" w:rsidRPr="008879A0" w:rsidRDefault="005612CE" w:rsidP="009D6E2E">
            <w:pPr>
              <w:jc w:val="center"/>
              <w:rPr>
                <w:b/>
                <w:sz w:val="24"/>
                <w:szCs w:val="24"/>
              </w:rPr>
            </w:pPr>
          </w:p>
        </w:tc>
        <w:tc>
          <w:tcPr>
            <w:tcW w:w="2796" w:type="dxa"/>
            <w:vMerge/>
          </w:tcPr>
          <w:p w:rsidR="005612CE" w:rsidRPr="008879A0" w:rsidRDefault="005612CE" w:rsidP="009D6E2E">
            <w:pPr>
              <w:jc w:val="center"/>
              <w:rPr>
                <w:b/>
                <w:sz w:val="24"/>
                <w:szCs w:val="24"/>
              </w:rPr>
            </w:pPr>
          </w:p>
        </w:tc>
        <w:tc>
          <w:tcPr>
            <w:tcW w:w="3260" w:type="dxa"/>
          </w:tcPr>
          <w:p w:rsidR="005612CE" w:rsidRPr="008879A0" w:rsidRDefault="005612CE" w:rsidP="009D6E2E">
            <w:pPr>
              <w:jc w:val="center"/>
              <w:rPr>
                <w:b/>
                <w:sz w:val="24"/>
                <w:szCs w:val="24"/>
              </w:rPr>
            </w:pPr>
            <w:r w:rsidRPr="008879A0">
              <w:rPr>
                <w:b/>
                <w:sz w:val="24"/>
                <w:szCs w:val="24"/>
              </w:rPr>
              <w:t>Hạng I</w:t>
            </w:r>
          </w:p>
        </w:tc>
        <w:tc>
          <w:tcPr>
            <w:tcW w:w="3402" w:type="dxa"/>
          </w:tcPr>
          <w:p w:rsidR="005612CE" w:rsidRPr="008879A0" w:rsidRDefault="005612CE" w:rsidP="009D6E2E">
            <w:pPr>
              <w:jc w:val="center"/>
              <w:rPr>
                <w:b/>
                <w:sz w:val="24"/>
                <w:szCs w:val="24"/>
              </w:rPr>
            </w:pPr>
            <w:r w:rsidRPr="008879A0">
              <w:rPr>
                <w:b/>
                <w:sz w:val="24"/>
                <w:szCs w:val="24"/>
              </w:rPr>
              <w:t>Hạng II</w:t>
            </w:r>
          </w:p>
        </w:tc>
        <w:tc>
          <w:tcPr>
            <w:tcW w:w="3261" w:type="dxa"/>
          </w:tcPr>
          <w:p w:rsidR="005612CE" w:rsidRPr="008879A0" w:rsidRDefault="005612CE" w:rsidP="009D6E2E">
            <w:pPr>
              <w:jc w:val="center"/>
              <w:rPr>
                <w:b/>
                <w:sz w:val="24"/>
                <w:szCs w:val="24"/>
              </w:rPr>
            </w:pPr>
            <w:r w:rsidRPr="008879A0">
              <w:rPr>
                <w:b/>
                <w:sz w:val="24"/>
                <w:szCs w:val="24"/>
              </w:rPr>
              <w:t>Hạng III</w:t>
            </w:r>
          </w:p>
        </w:tc>
        <w:tc>
          <w:tcPr>
            <w:tcW w:w="1276" w:type="dxa"/>
          </w:tcPr>
          <w:p w:rsidR="005612CE" w:rsidRPr="008879A0" w:rsidRDefault="005612CE" w:rsidP="009D6E2E">
            <w:pPr>
              <w:jc w:val="center"/>
              <w:rPr>
                <w:b/>
                <w:sz w:val="24"/>
                <w:szCs w:val="24"/>
              </w:rPr>
            </w:pPr>
            <w:r w:rsidRPr="008879A0">
              <w:rPr>
                <w:b/>
                <w:sz w:val="24"/>
                <w:szCs w:val="24"/>
              </w:rPr>
              <w:t>Đánh giá</w:t>
            </w:r>
          </w:p>
        </w:tc>
      </w:tr>
      <w:tr w:rsidR="005612CE" w:rsidRPr="008879A0" w:rsidTr="009D6E2E">
        <w:tc>
          <w:tcPr>
            <w:tcW w:w="714" w:type="dxa"/>
          </w:tcPr>
          <w:p w:rsidR="005612CE" w:rsidRPr="008879A0" w:rsidRDefault="005612CE" w:rsidP="009D6E2E">
            <w:pPr>
              <w:jc w:val="center"/>
              <w:rPr>
                <w:b/>
                <w:sz w:val="24"/>
                <w:szCs w:val="24"/>
              </w:rPr>
            </w:pPr>
            <w:r w:rsidRPr="008879A0">
              <w:rPr>
                <w:b/>
                <w:sz w:val="24"/>
                <w:szCs w:val="24"/>
              </w:rPr>
              <w:t>I</w:t>
            </w:r>
          </w:p>
        </w:tc>
        <w:tc>
          <w:tcPr>
            <w:tcW w:w="13995" w:type="dxa"/>
            <w:gridSpan w:val="5"/>
          </w:tcPr>
          <w:p w:rsidR="005612CE" w:rsidRPr="008879A0" w:rsidRDefault="005612CE" w:rsidP="009D6E2E">
            <w:pPr>
              <w:rPr>
                <w:b/>
                <w:sz w:val="24"/>
                <w:szCs w:val="24"/>
              </w:rPr>
            </w:pPr>
            <w:r w:rsidRPr="008879A0">
              <w:rPr>
                <w:b/>
                <w:sz w:val="24"/>
                <w:szCs w:val="24"/>
              </w:rPr>
              <w:t>TIÊU CHÍ "ĐẠT" - "KHÔNG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1.1</w:t>
            </w:r>
          </w:p>
        </w:tc>
        <w:tc>
          <w:tcPr>
            <w:tcW w:w="2796" w:type="dxa"/>
            <w:vMerge w:val="restart"/>
          </w:tcPr>
          <w:p w:rsidR="005612CE" w:rsidRPr="008879A0" w:rsidRDefault="005612CE" w:rsidP="009D6E2E">
            <w:pPr>
              <w:jc w:val="both"/>
              <w:rPr>
                <w:sz w:val="24"/>
                <w:szCs w:val="24"/>
              </w:rPr>
            </w:pPr>
            <w:r w:rsidRPr="008879A0">
              <w:rPr>
                <w:sz w:val="24"/>
                <w:szCs w:val="24"/>
              </w:rPr>
              <w:t xml:space="preserve">Chỉ huy trưởng công </w:t>
            </w:r>
            <w:r w:rsidRPr="008879A0">
              <w:rPr>
                <w:sz w:val="24"/>
                <w:szCs w:val="24"/>
              </w:rPr>
              <w:lastRenderedPageBreak/>
              <w:t>trường</w:t>
            </w:r>
          </w:p>
        </w:tc>
        <w:tc>
          <w:tcPr>
            <w:tcW w:w="3260" w:type="dxa"/>
          </w:tcPr>
          <w:p w:rsidR="005612CE" w:rsidRPr="008879A0" w:rsidRDefault="005612CE" w:rsidP="009D6E2E">
            <w:pPr>
              <w:jc w:val="center"/>
              <w:rPr>
                <w:sz w:val="24"/>
                <w:szCs w:val="24"/>
              </w:rPr>
            </w:pPr>
            <w:r w:rsidRPr="008879A0">
              <w:rPr>
                <w:rFonts w:cs="Times New Roman"/>
                <w:sz w:val="24"/>
                <w:szCs w:val="24"/>
              </w:rPr>
              <w:lastRenderedPageBreak/>
              <w:t>≥ 03</w:t>
            </w:r>
          </w:p>
        </w:tc>
        <w:tc>
          <w:tcPr>
            <w:tcW w:w="3402"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02</w:t>
            </w:r>
          </w:p>
        </w:tc>
        <w:tc>
          <w:tcPr>
            <w:tcW w:w="3261"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01</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both"/>
              <w:rPr>
                <w:sz w:val="24"/>
                <w:szCs w:val="24"/>
              </w:rPr>
            </w:pPr>
          </w:p>
        </w:tc>
        <w:tc>
          <w:tcPr>
            <w:tcW w:w="3260" w:type="dxa"/>
          </w:tcPr>
          <w:p w:rsidR="005612CE" w:rsidRPr="008879A0" w:rsidRDefault="005612CE" w:rsidP="009D6E2E">
            <w:pPr>
              <w:jc w:val="center"/>
              <w:rPr>
                <w:sz w:val="24"/>
                <w:szCs w:val="24"/>
              </w:rPr>
            </w:pPr>
            <w:r w:rsidRPr="008879A0">
              <w:rPr>
                <w:sz w:val="24"/>
                <w:szCs w:val="24"/>
              </w:rPr>
              <w:t>&lt; 03</w:t>
            </w:r>
          </w:p>
        </w:tc>
        <w:tc>
          <w:tcPr>
            <w:tcW w:w="3402" w:type="dxa"/>
          </w:tcPr>
          <w:p w:rsidR="005612CE" w:rsidRPr="008879A0" w:rsidRDefault="005612CE" w:rsidP="009D6E2E">
            <w:pPr>
              <w:jc w:val="center"/>
              <w:rPr>
                <w:sz w:val="24"/>
                <w:szCs w:val="24"/>
              </w:rPr>
            </w:pPr>
            <w:r w:rsidRPr="008879A0">
              <w:rPr>
                <w:sz w:val="24"/>
                <w:szCs w:val="24"/>
              </w:rPr>
              <w:t>&lt; 02</w:t>
            </w:r>
          </w:p>
        </w:tc>
        <w:tc>
          <w:tcPr>
            <w:tcW w:w="3261" w:type="dxa"/>
          </w:tcPr>
          <w:p w:rsidR="005612CE" w:rsidRPr="008879A0" w:rsidRDefault="005612CE" w:rsidP="009D6E2E">
            <w:pPr>
              <w:jc w:val="center"/>
              <w:rPr>
                <w:sz w:val="24"/>
                <w:szCs w:val="24"/>
              </w:rPr>
            </w:pPr>
            <w:r w:rsidRPr="008879A0">
              <w:rPr>
                <w:sz w:val="24"/>
                <w:szCs w:val="24"/>
              </w:rPr>
              <w:t>&lt; 01</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lastRenderedPageBreak/>
              <w:t>1.2</w:t>
            </w:r>
          </w:p>
        </w:tc>
        <w:tc>
          <w:tcPr>
            <w:tcW w:w="2796" w:type="dxa"/>
            <w:vMerge w:val="restart"/>
          </w:tcPr>
          <w:p w:rsidR="005612CE" w:rsidRPr="008879A0" w:rsidRDefault="005612CE" w:rsidP="009D6E2E">
            <w:pPr>
              <w:jc w:val="both"/>
              <w:rPr>
                <w:sz w:val="24"/>
                <w:szCs w:val="24"/>
              </w:rPr>
            </w:pPr>
            <w:r w:rsidRPr="008879A0">
              <w:rPr>
                <w:sz w:val="24"/>
                <w:szCs w:val="24"/>
              </w:rPr>
              <w:t>Người phụ trách thi công lĩnh vực chuyên môn</w:t>
            </w:r>
          </w:p>
        </w:tc>
        <w:tc>
          <w:tcPr>
            <w:tcW w:w="3260" w:type="dxa"/>
          </w:tcPr>
          <w:p w:rsidR="005612CE" w:rsidRPr="008879A0" w:rsidRDefault="005612CE" w:rsidP="009D6E2E">
            <w:pPr>
              <w:jc w:val="center"/>
              <w:rPr>
                <w:rFonts w:cs="Times New Roman"/>
                <w:sz w:val="24"/>
                <w:szCs w:val="24"/>
              </w:rPr>
            </w:pPr>
            <w:r w:rsidRPr="008879A0">
              <w:rPr>
                <w:rFonts w:cs="Times New Roman"/>
                <w:sz w:val="24"/>
                <w:szCs w:val="24"/>
              </w:rPr>
              <w:t>Có trình độ chuyên môn và thời gian công tác phù hợp với công việc đảm nhiệm</w:t>
            </w:r>
          </w:p>
        </w:tc>
        <w:tc>
          <w:tcPr>
            <w:tcW w:w="3402" w:type="dxa"/>
          </w:tcPr>
          <w:p w:rsidR="005612CE" w:rsidRPr="008879A0" w:rsidRDefault="005612CE" w:rsidP="009D6E2E">
            <w:pPr>
              <w:jc w:val="center"/>
              <w:rPr>
                <w:rFonts w:cs="Times New Roman"/>
                <w:sz w:val="24"/>
                <w:szCs w:val="24"/>
              </w:rPr>
            </w:pPr>
            <w:r w:rsidRPr="008879A0">
              <w:rPr>
                <w:rFonts w:cs="Times New Roman"/>
                <w:sz w:val="24"/>
                <w:szCs w:val="24"/>
              </w:rPr>
              <w:t>Có trình độ chuyên môn và thời gian công tác phù hợp với công việc đảm nhiệm</w:t>
            </w:r>
          </w:p>
        </w:tc>
        <w:tc>
          <w:tcPr>
            <w:tcW w:w="3261" w:type="dxa"/>
          </w:tcPr>
          <w:p w:rsidR="005612CE" w:rsidRPr="008879A0" w:rsidRDefault="005612CE" w:rsidP="009D6E2E">
            <w:pPr>
              <w:jc w:val="center"/>
              <w:rPr>
                <w:rFonts w:cs="Times New Roman"/>
                <w:sz w:val="24"/>
                <w:szCs w:val="24"/>
              </w:rPr>
            </w:pPr>
            <w:r w:rsidRPr="008879A0">
              <w:rPr>
                <w:rFonts w:cs="Times New Roman"/>
                <w:sz w:val="24"/>
                <w:szCs w:val="24"/>
              </w:rPr>
              <w:t>Có trình độ chuyên môn và thời gian công tác phù hợp với công việc đảm nhiệm</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both"/>
              <w:rPr>
                <w:sz w:val="24"/>
                <w:szCs w:val="24"/>
              </w:rPr>
            </w:pPr>
          </w:p>
        </w:tc>
        <w:tc>
          <w:tcPr>
            <w:tcW w:w="3260" w:type="dxa"/>
          </w:tcPr>
          <w:p w:rsidR="005612CE" w:rsidRPr="008879A0" w:rsidRDefault="005612CE" w:rsidP="009D6E2E">
            <w:pPr>
              <w:jc w:val="center"/>
              <w:rPr>
                <w:rFonts w:cs="Times New Roman"/>
                <w:sz w:val="24"/>
                <w:szCs w:val="24"/>
              </w:rPr>
            </w:pPr>
            <w:r w:rsidRPr="008879A0">
              <w:rPr>
                <w:rFonts w:cs="Times New Roman"/>
                <w:sz w:val="24"/>
                <w:szCs w:val="24"/>
              </w:rPr>
              <w:t xml:space="preserve"> Không có hoặc có trình độ chuyên môn và thời gian công tác không phù hợp với công việc đảm nhiệm</w:t>
            </w:r>
          </w:p>
        </w:tc>
        <w:tc>
          <w:tcPr>
            <w:tcW w:w="3402" w:type="dxa"/>
          </w:tcPr>
          <w:p w:rsidR="005612CE" w:rsidRPr="008879A0" w:rsidRDefault="005612CE" w:rsidP="009D6E2E">
            <w:pPr>
              <w:jc w:val="center"/>
              <w:rPr>
                <w:rFonts w:cs="Times New Roman"/>
                <w:sz w:val="24"/>
                <w:szCs w:val="24"/>
              </w:rPr>
            </w:pPr>
            <w:r w:rsidRPr="008879A0">
              <w:rPr>
                <w:rFonts w:cs="Times New Roman"/>
                <w:sz w:val="24"/>
                <w:szCs w:val="24"/>
              </w:rPr>
              <w:t>Không có hoặc có trình độ chuyên môn và thời gian công tác không phù hợp với công việc đảm nhiệm</w:t>
            </w:r>
          </w:p>
        </w:tc>
        <w:tc>
          <w:tcPr>
            <w:tcW w:w="3261" w:type="dxa"/>
          </w:tcPr>
          <w:p w:rsidR="005612CE" w:rsidRPr="008879A0" w:rsidRDefault="005612CE" w:rsidP="009D6E2E">
            <w:pPr>
              <w:jc w:val="center"/>
              <w:rPr>
                <w:rFonts w:cs="Times New Roman"/>
                <w:sz w:val="24"/>
                <w:szCs w:val="24"/>
              </w:rPr>
            </w:pPr>
            <w:r w:rsidRPr="008879A0">
              <w:rPr>
                <w:rFonts w:cs="Times New Roman"/>
                <w:sz w:val="24"/>
                <w:szCs w:val="24"/>
              </w:rPr>
              <w:t>Không có hoặc có trình độ chuyên môn và thời gian công tác không phù hợp với công việc đảm nhiệm</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1.3</w:t>
            </w:r>
          </w:p>
        </w:tc>
        <w:tc>
          <w:tcPr>
            <w:tcW w:w="2796" w:type="dxa"/>
            <w:vMerge w:val="restart"/>
          </w:tcPr>
          <w:p w:rsidR="005612CE" w:rsidRPr="008879A0" w:rsidRDefault="005612CE" w:rsidP="009D6E2E">
            <w:pPr>
              <w:jc w:val="both"/>
              <w:rPr>
                <w:sz w:val="24"/>
                <w:szCs w:val="24"/>
              </w:rPr>
            </w:pPr>
            <w:r w:rsidRPr="008879A0">
              <w:rPr>
                <w:sz w:val="24"/>
                <w:szCs w:val="24"/>
              </w:rPr>
              <w:t>Số người có chuyên môn phù hợp</w:t>
            </w:r>
          </w:p>
        </w:tc>
        <w:tc>
          <w:tcPr>
            <w:tcW w:w="3260"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15</w:t>
            </w:r>
          </w:p>
        </w:tc>
        <w:tc>
          <w:tcPr>
            <w:tcW w:w="3402"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10</w:t>
            </w:r>
          </w:p>
        </w:tc>
        <w:tc>
          <w:tcPr>
            <w:tcW w:w="3261"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05</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both"/>
              <w:rPr>
                <w:sz w:val="24"/>
                <w:szCs w:val="24"/>
              </w:rPr>
            </w:pPr>
          </w:p>
        </w:tc>
        <w:tc>
          <w:tcPr>
            <w:tcW w:w="3260" w:type="dxa"/>
          </w:tcPr>
          <w:p w:rsidR="005612CE" w:rsidRPr="008879A0" w:rsidRDefault="005612CE" w:rsidP="009D6E2E">
            <w:pPr>
              <w:jc w:val="center"/>
              <w:rPr>
                <w:sz w:val="24"/>
                <w:szCs w:val="24"/>
              </w:rPr>
            </w:pPr>
            <w:r w:rsidRPr="008879A0">
              <w:rPr>
                <w:sz w:val="24"/>
                <w:szCs w:val="24"/>
              </w:rPr>
              <w:t>&lt; 15</w:t>
            </w:r>
          </w:p>
        </w:tc>
        <w:tc>
          <w:tcPr>
            <w:tcW w:w="3402" w:type="dxa"/>
          </w:tcPr>
          <w:p w:rsidR="005612CE" w:rsidRPr="008879A0" w:rsidRDefault="005612CE" w:rsidP="009D6E2E">
            <w:pPr>
              <w:jc w:val="center"/>
              <w:rPr>
                <w:sz w:val="24"/>
                <w:szCs w:val="24"/>
              </w:rPr>
            </w:pPr>
            <w:r w:rsidRPr="008879A0">
              <w:rPr>
                <w:sz w:val="24"/>
                <w:szCs w:val="24"/>
              </w:rPr>
              <w:t>&lt; 10</w:t>
            </w:r>
          </w:p>
        </w:tc>
        <w:tc>
          <w:tcPr>
            <w:tcW w:w="3261" w:type="dxa"/>
          </w:tcPr>
          <w:p w:rsidR="005612CE" w:rsidRPr="008879A0" w:rsidRDefault="005612CE" w:rsidP="009D6E2E">
            <w:pPr>
              <w:jc w:val="center"/>
              <w:rPr>
                <w:sz w:val="24"/>
                <w:szCs w:val="24"/>
              </w:rPr>
            </w:pPr>
            <w:r w:rsidRPr="008879A0">
              <w:rPr>
                <w:sz w:val="24"/>
                <w:szCs w:val="24"/>
              </w:rPr>
              <w:t>&lt; 05</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1.4</w:t>
            </w:r>
          </w:p>
        </w:tc>
        <w:tc>
          <w:tcPr>
            <w:tcW w:w="2796" w:type="dxa"/>
            <w:vMerge w:val="restart"/>
          </w:tcPr>
          <w:p w:rsidR="005612CE" w:rsidRPr="008879A0" w:rsidRDefault="005612CE" w:rsidP="009D6E2E">
            <w:pPr>
              <w:jc w:val="both"/>
              <w:rPr>
                <w:sz w:val="24"/>
                <w:szCs w:val="24"/>
              </w:rPr>
            </w:pPr>
            <w:r w:rsidRPr="008879A0">
              <w:rPr>
                <w:sz w:val="24"/>
                <w:szCs w:val="24"/>
              </w:rPr>
              <w:t>Công nhân kỹ thuật</w:t>
            </w:r>
          </w:p>
        </w:tc>
        <w:tc>
          <w:tcPr>
            <w:tcW w:w="3260"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30</w:t>
            </w:r>
          </w:p>
        </w:tc>
        <w:tc>
          <w:tcPr>
            <w:tcW w:w="3402" w:type="dxa"/>
          </w:tcPr>
          <w:p w:rsidR="005612CE" w:rsidRPr="008879A0" w:rsidRDefault="005612CE" w:rsidP="009D6E2E">
            <w:pPr>
              <w:jc w:val="center"/>
              <w:rPr>
                <w:sz w:val="24"/>
                <w:szCs w:val="24"/>
              </w:rPr>
            </w:pPr>
            <w:r w:rsidRPr="008879A0">
              <w:rPr>
                <w:rFonts w:cs="Times New Roman"/>
                <w:sz w:val="24"/>
                <w:szCs w:val="24"/>
              </w:rPr>
              <w:t>≥ 20</w:t>
            </w:r>
          </w:p>
        </w:tc>
        <w:tc>
          <w:tcPr>
            <w:tcW w:w="3261" w:type="dxa"/>
          </w:tcPr>
          <w:p w:rsidR="005612CE" w:rsidRPr="008879A0" w:rsidRDefault="005612CE" w:rsidP="009D6E2E">
            <w:pPr>
              <w:jc w:val="center"/>
              <w:rPr>
                <w:sz w:val="24"/>
                <w:szCs w:val="24"/>
              </w:rPr>
            </w:pPr>
            <w:r w:rsidRPr="008879A0">
              <w:rPr>
                <w:rFonts w:cs="Times New Roman"/>
                <w:sz w:val="24"/>
                <w:szCs w:val="24"/>
              </w:rPr>
              <w:t>≥ 5</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both"/>
              <w:rPr>
                <w:sz w:val="24"/>
                <w:szCs w:val="24"/>
              </w:rPr>
            </w:pPr>
          </w:p>
        </w:tc>
        <w:tc>
          <w:tcPr>
            <w:tcW w:w="3260" w:type="dxa"/>
          </w:tcPr>
          <w:p w:rsidR="005612CE" w:rsidRPr="008879A0" w:rsidRDefault="005612CE" w:rsidP="009D6E2E">
            <w:pPr>
              <w:jc w:val="center"/>
              <w:rPr>
                <w:sz w:val="24"/>
                <w:szCs w:val="24"/>
              </w:rPr>
            </w:pPr>
            <w:r w:rsidRPr="008879A0">
              <w:rPr>
                <w:sz w:val="24"/>
                <w:szCs w:val="24"/>
              </w:rPr>
              <w:t>&lt; 30</w:t>
            </w:r>
          </w:p>
        </w:tc>
        <w:tc>
          <w:tcPr>
            <w:tcW w:w="3402" w:type="dxa"/>
          </w:tcPr>
          <w:p w:rsidR="005612CE" w:rsidRPr="008879A0" w:rsidRDefault="005612CE" w:rsidP="009D6E2E">
            <w:pPr>
              <w:jc w:val="center"/>
              <w:rPr>
                <w:sz w:val="24"/>
                <w:szCs w:val="24"/>
              </w:rPr>
            </w:pPr>
            <w:r w:rsidRPr="008879A0">
              <w:rPr>
                <w:sz w:val="24"/>
                <w:szCs w:val="24"/>
              </w:rPr>
              <w:t>&lt; 20</w:t>
            </w:r>
          </w:p>
        </w:tc>
        <w:tc>
          <w:tcPr>
            <w:tcW w:w="3261" w:type="dxa"/>
          </w:tcPr>
          <w:p w:rsidR="005612CE" w:rsidRPr="008879A0" w:rsidRDefault="005612CE" w:rsidP="009D6E2E">
            <w:pPr>
              <w:jc w:val="center"/>
              <w:rPr>
                <w:sz w:val="24"/>
                <w:szCs w:val="24"/>
              </w:rPr>
            </w:pPr>
            <w:r w:rsidRPr="008879A0">
              <w:rPr>
                <w:sz w:val="24"/>
                <w:szCs w:val="24"/>
              </w:rPr>
              <w:t>&lt; 5</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1.3</w:t>
            </w:r>
          </w:p>
        </w:tc>
        <w:tc>
          <w:tcPr>
            <w:tcW w:w="2796" w:type="dxa"/>
            <w:vMerge w:val="restart"/>
          </w:tcPr>
          <w:p w:rsidR="005612CE" w:rsidRPr="008879A0" w:rsidRDefault="005612CE" w:rsidP="009D6E2E">
            <w:pPr>
              <w:jc w:val="both"/>
              <w:rPr>
                <w:sz w:val="24"/>
                <w:szCs w:val="24"/>
              </w:rPr>
            </w:pPr>
            <w:r w:rsidRPr="008879A0">
              <w:rPr>
                <w:sz w:val="24"/>
                <w:szCs w:val="24"/>
              </w:rPr>
              <w:t>Quy trình quản lý thực hiện công việc; hệ thống quản lý chất lượng</w:t>
            </w:r>
          </w:p>
        </w:tc>
        <w:tc>
          <w:tcPr>
            <w:tcW w:w="3260" w:type="dxa"/>
          </w:tcPr>
          <w:p w:rsidR="005612CE" w:rsidRPr="008879A0" w:rsidRDefault="005612CE" w:rsidP="009D6E2E">
            <w:pPr>
              <w:jc w:val="center"/>
              <w:rPr>
                <w:sz w:val="24"/>
                <w:szCs w:val="24"/>
              </w:rPr>
            </w:pPr>
            <w:r w:rsidRPr="008879A0">
              <w:rPr>
                <w:sz w:val="24"/>
                <w:szCs w:val="24"/>
              </w:rPr>
              <w:t>Có</w:t>
            </w:r>
          </w:p>
        </w:tc>
        <w:tc>
          <w:tcPr>
            <w:tcW w:w="3402" w:type="dxa"/>
          </w:tcPr>
          <w:p w:rsidR="005612CE" w:rsidRPr="008879A0" w:rsidRDefault="005612CE" w:rsidP="009D6E2E">
            <w:pPr>
              <w:jc w:val="center"/>
              <w:rPr>
                <w:sz w:val="24"/>
                <w:szCs w:val="24"/>
              </w:rPr>
            </w:pPr>
            <w:r w:rsidRPr="008879A0">
              <w:rPr>
                <w:sz w:val="24"/>
                <w:szCs w:val="24"/>
              </w:rPr>
              <w:t>Có</w:t>
            </w:r>
          </w:p>
        </w:tc>
        <w:tc>
          <w:tcPr>
            <w:tcW w:w="3261" w:type="dxa"/>
          </w:tcPr>
          <w:p w:rsidR="005612CE" w:rsidRPr="008879A0" w:rsidRDefault="005612CE" w:rsidP="009D6E2E">
            <w:pPr>
              <w:jc w:val="center"/>
              <w:rPr>
                <w:sz w:val="24"/>
                <w:szCs w:val="24"/>
              </w:rPr>
            </w:pPr>
            <w:r w:rsidRPr="008879A0">
              <w:rPr>
                <w:sz w:val="24"/>
                <w:szCs w:val="24"/>
              </w:rPr>
              <w:t>Có</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Không</w:t>
            </w:r>
          </w:p>
        </w:tc>
        <w:tc>
          <w:tcPr>
            <w:tcW w:w="3402" w:type="dxa"/>
          </w:tcPr>
          <w:p w:rsidR="005612CE" w:rsidRPr="008879A0" w:rsidRDefault="005612CE" w:rsidP="009D6E2E">
            <w:pPr>
              <w:jc w:val="center"/>
              <w:rPr>
                <w:sz w:val="24"/>
                <w:szCs w:val="24"/>
              </w:rPr>
            </w:pPr>
            <w:r w:rsidRPr="008879A0">
              <w:rPr>
                <w:sz w:val="24"/>
                <w:szCs w:val="24"/>
              </w:rPr>
              <w:t xml:space="preserve">Không </w:t>
            </w:r>
          </w:p>
        </w:tc>
        <w:tc>
          <w:tcPr>
            <w:tcW w:w="3261" w:type="dxa"/>
          </w:tcPr>
          <w:p w:rsidR="005612CE" w:rsidRPr="008879A0" w:rsidRDefault="005612CE" w:rsidP="009D6E2E">
            <w:pPr>
              <w:jc w:val="center"/>
              <w:rPr>
                <w:sz w:val="24"/>
                <w:szCs w:val="24"/>
              </w:rPr>
            </w:pPr>
            <w:r w:rsidRPr="008879A0">
              <w:rPr>
                <w:sz w:val="24"/>
                <w:szCs w:val="24"/>
              </w:rPr>
              <w:t>Không</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tcPr>
          <w:p w:rsidR="005612CE" w:rsidRPr="008879A0" w:rsidRDefault="005612CE" w:rsidP="009D6E2E">
            <w:pPr>
              <w:jc w:val="center"/>
              <w:rPr>
                <w:b/>
                <w:sz w:val="24"/>
                <w:szCs w:val="24"/>
              </w:rPr>
            </w:pPr>
            <w:r w:rsidRPr="008879A0">
              <w:rPr>
                <w:b/>
                <w:sz w:val="24"/>
                <w:szCs w:val="24"/>
              </w:rPr>
              <w:t>II</w:t>
            </w:r>
          </w:p>
        </w:tc>
        <w:tc>
          <w:tcPr>
            <w:tcW w:w="12719" w:type="dxa"/>
            <w:gridSpan w:val="4"/>
          </w:tcPr>
          <w:p w:rsidR="005612CE" w:rsidRPr="008879A0" w:rsidRDefault="005612CE" w:rsidP="009D6E2E">
            <w:pPr>
              <w:rPr>
                <w:b/>
                <w:sz w:val="24"/>
                <w:szCs w:val="24"/>
              </w:rPr>
            </w:pPr>
            <w:r w:rsidRPr="008879A0">
              <w:rPr>
                <w:b/>
                <w:sz w:val="24"/>
                <w:szCs w:val="24"/>
              </w:rPr>
              <w:t>TIÊU CHÍ VỀ ĐIỂM SỐ</w:t>
            </w:r>
          </w:p>
        </w:tc>
        <w:tc>
          <w:tcPr>
            <w:tcW w:w="1276" w:type="dxa"/>
          </w:tcPr>
          <w:p w:rsidR="005612CE" w:rsidRPr="008879A0" w:rsidRDefault="005612CE" w:rsidP="009D6E2E">
            <w:pPr>
              <w:jc w:val="center"/>
              <w:rPr>
                <w:b/>
                <w:sz w:val="24"/>
                <w:szCs w:val="24"/>
              </w:rPr>
            </w:pPr>
            <w:r w:rsidRPr="008879A0">
              <w:rPr>
                <w:b/>
                <w:sz w:val="24"/>
                <w:szCs w:val="24"/>
              </w:rPr>
              <w:t>Điểm</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2.1</w:t>
            </w:r>
          </w:p>
        </w:tc>
        <w:tc>
          <w:tcPr>
            <w:tcW w:w="2796" w:type="dxa"/>
            <w:vMerge w:val="restart"/>
          </w:tcPr>
          <w:p w:rsidR="005612CE" w:rsidRPr="008879A0" w:rsidRDefault="005612CE" w:rsidP="009D6E2E">
            <w:pPr>
              <w:jc w:val="both"/>
              <w:rPr>
                <w:sz w:val="24"/>
                <w:szCs w:val="24"/>
              </w:rPr>
            </w:pPr>
            <w:r w:rsidRPr="008879A0">
              <w:rPr>
                <w:sz w:val="24"/>
                <w:szCs w:val="24"/>
              </w:rPr>
              <w:t>Chỉ huy trưởng công trường</w:t>
            </w:r>
          </w:p>
        </w:tc>
        <w:tc>
          <w:tcPr>
            <w:tcW w:w="3260" w:type="dxa"/>
          </w:tcPr>
          <w:p w:rsidR="005612CE" w:rsidRPr="008879A0" w:rsidRDefault="005612CE" w:rsidP="009D6E2E">
            <w:pPr>
              <w:jc w:val="center"/>
              <w:rPr>
                <w:sz w:val="24"/>
                <w:szCs w:val="24"/>
              </w:rPr>
            </w:pPr>
            <w:r w:rsidRPr="008879A0">
              <w:rPr>
                <w:rFonts w:cs="Times New Roman"/>
                <w:sz w:val="24"/>
                <w:szCs w:val="24"/>
              </w:rPr>
              <w:t>≥ 03</w:t>
            </w:r>
          </w:p>
        </w:tc>
        <w:tc>
          <w:tcPr>
            <w:tcW w:w="3402"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02</w:t>
            </w:r>
          </w:p>
        </w:tc>
        <w:tc>
          <w:tcPr>
            <w:tcW w:w="3261"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01</w:t>
            </w:r>
          </w:p>
        </w:tc>
        <w:tc>
          <w:tcPr>
            <w:tcW w:w="1276" w:type="dxa"/>
          </w:tcPr>
          <w:p w:rsidR="005612CE" w:rsidRPr="008879A0" w:rsidRDefault="005612CE" w:rsidP="009D6E2E">
            <w:pPr>
              <w:jc w:val="center"/>
              <w:rPr>
                <w:sz w:val="24"/>
                <w:szCs w:val="24"/>
              </w:rPr>
            </w:pPr>
            <w:r w:rsidRPr="008879A0">
              <w:rPr>
                <w:sz w:val="24"/>
                <w:szCs w:val="24"/>
              </w:rPr>
              <w:t>10</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&lt; 03</w:t>
            </w:r>
          </w:p>
        </w:tc>
        <w:tc>
          <w:tcPr>
            <w:tcW w:w="3402" w:type="dxa"/>
          </w:tcPr>
          <w:p w:rsidR="005612CE" w:rsidRPr="008879A0" w:rsidRDefault="005612CE" w:rsidP="009D6E2E">
            <w:pPr>
              <w:jc w:val="center"/>
              <w:rPr>
                <w:sz w:val="24"/>
                <w:szCs w:val="24"/>
              </w:rPr>
            </w:pPr>
            <w:r w:rsidRPr="008879A0">
              <w:rPr>
                <w:sz w:val="24"/>
                <w:szCs w:val="24"/>
              </w:rPr>
              <w:t>&lt; 02</w:t>
            </w:r>
          </w:p>
        </w:tc>
        <w:tc>
          <w:tcPr>
            <w:tcW w:w="3261" w:type="dxa"/>
          </w:tcPr>
          <w:p w:rsidR="005612CE" w:rsidRPr="008879A0" w:rsidRDefault="005612CE" w:rsidP="009D6E2E">
            <w:pPr>
              <w:jc w:val="center"/>
              <w:rPr>
                <w:sz w:val="24"/>
                <w:szCs w:val="24"/>
              </w:rPr>
            </w:pPr>
            <w:r w:rsidRPr="008879A0">
              <w:rPr>
                <w:sz w:val="24"/>
                <w:szCs w:val="24"/>
              </w:rPr>
              <w:t>&lt; 01</w:t>
            </w:r>
          </w:p>
        </w:tc>
        <w:tc>
          <w:tcPr>
            <w:tcW w:w="1276" w:type="dxa"/>
          </w:tcPr>
          <w:p w:rsidR="005612CE" w:rsidRPr="008879A0" w:rsidRDefault="005612CE" w:rsidP="009D6E2E">
            <w:pPr>
              <w:jc w:val="center"/>
              <w:rPr>
                <w:sz w:val="24"/>
                <w:szCs w:val="24"/>
              </w:rPr>
            </w:pPr>
            <w:r w:rsidRPr="008879A0">
              <w:rPr>
                <w:sz w:val="24"/>
                <w:szCs w:val="24"/>
              </w:rPr>
              <w:t>11÷15</w:t>
            </w:r>
            <w:r w:rsidRPr="008879A0">
              <w:rPr>
                <w:sz w:val="24"/>
                <w:szCs w:val="24"/>
                <w:vertAlign w:val="superscript"/>
              </w:rPr>
              <w:t>(4)</w:t>
            </w:r>
          </w:p>
        </w:tc>
      </w:tr>
      <w:tr w:rsidR="005612CE" w:rsidRPr="008879A0" w:rsidTr="009D6E2E">
        <w:trPr>
          <w:trHeight w:val="562"/>
        </w:trPr>
        <w:tc>
          <w:tcPr>
            <w:tcW w:w="714" w:type="dxa"/>
          </w:tcPr>
          <w:p w:rsidR="005612CE" w:rsidRPr="008879A0" w:rsidRDefault="005612CE" w:rsidP="009D6E2E">
            <w:pPr>
              <w:jc w:val="center"/>
              <w:rPr>
                <w:sz w:val="24"/>
                <w:szCs w:val="24"/>
              </w:rPr>
            </w:pPr>
            <w:r w:rsidRPr="008879A0">
              <w:rPr>
                <w:sz w:val="24"/>
                <w:szCs w:val="24"/>
              </w:rPr>
              <w:t>2.2</w:t>
            </w:r>
          </w:p>
        </w:tc>
        <w:tc>
          <w:tcPr>
            <w:tcW w:w="2796" w:type="dxa"/>
          </w:tcPr>
          <w:p w:rsidR="005612CE" w:rsidRPr="008879A0" w:rsidRDefault="005612CE" w:rsidP="009D6E2E">
            <w:pPr>
              <w:jc w:val="center"/>
              <w:rPr>
                <w:sz w:val="24"/>
                <w:szCs w:val="24"/>
              </w:rPr>
            </w:pPr>
            <w:r w:rsidRPr="008879A0">
              <w:rPr>
                <w:sz w:val="24"/>
                <w:szCs w:val="24"/>
              </w:rPr>
              <w:t>Người phụ trách thi công lĩnh vực chuyên môn</w:t>
            </w:r>
          </w:p>
        </w:tc>
        <w:tc>
          <w:tcPr>
            <w:tcW w:w="3260" w:type="dxa"/>
          </w:tcPr>
          <w:p w:rsidR="005612CE" w:rsidRPr="008879A0" w:rsidRDefault="005612CE" w:rsidP="009D6E2E">
            <w:pPr>
              <w:jc w:val="center"/>
              <w:rPr>
                <w:rFonts w:cs="Times New Roman"/>
                <w:sz w:val="24"/>
                <w:szCs w:val="24"/>
              </w:rPr>
            </w:pPr>
            <w:r w:rsidRPr="008879A0">
              <w:rPr>
                <w:rFonts w:cs="Times New Roman"/>
                <w:sz w:val="24"/>
                <w:szCs w:val="24"/>
              </w:rPr>
              <w:t>Có trình độ chuyên môn và thời gian công tác phù hợp với công việc đảm nhiệm</w:t>
            </w:r>
          </w:p>
        </w:tc>
        <w:tc>
          <w:tcPr>
            <w:tcW w:w="3402" w:type="dxa"/>
          </w:tcPr>
          <w:p w:rsidR="005612CE" w:rsidRPr="008879A0" w:rsidRDefault="005612CE" w:rsidP="009D6E2E">
            <w:pPr>
              <w:jc w:val="center"/>
              <w:rPr>
                <w:rFonts w:cs="Times New Roman"/>
                <w:sz w:val="24"/>
                <w:szCs w:val="24"/>
              </w:rPr>
            </w:pPr>
            <w:r w:rsidRPr="008879A0">
              <w:rPr>
                <w:rFonts w:cs="Times New Roman"/>
                <w:sz w:val="24"/>
                <w:szCs w:val="24"/>
              </w:rPr>
              <w:t>Có trình độ chuyên môn và thời gian công tác phù hợp với công việc đảm nhiệm</w:t>
            </w:r>
          </w:p>
        </w:tc>
        <w:tc>
          <w:tcPr>
            <w:tcW w:w="3261" w:type="dxa"/>
          </w:tcPr>
          <w:p w:rsidR="005612CE" w:rsidRPr="008879A0" w:rsidRDefault="005612CE" w:rsidP="009D6E2E">
            <w:pPr>
              <w:jc w:val="center"/>
              <w:rPr>
                <w:rFonts w:cs="Times New Roman"/>
                <w:sz w:val="24"/>
                <w:szCs w:val="24"/>
              </w:rPr>
            </w:pPr>
            <w:r w:rsidRPr="008879A0">
              <w:rPr>
                <w:rFonts w:cs="Times New Roman"/>
                <w:sz w:val="24"/>
                <w:szCs w:val="24"/>
              </w:rPr>
              <w:t>Có trình độ chuyên môn và thời gian công tác phù hợp với công việc đảm nhiệm</w:t>
            </w:r>
          </w:p>
        </w:tc>
        <w:tc>
          <w:tcPr>
            <w:tcW w:w="1276" w:type="dxa"/>
          </w:tcPr>
          <w:p w:rsidR="005612CE" w:rsidRPr="008879A0" w:rsidRDefault="005612CE" w:rsidP="009D6E2E">
            <w:pPr>
              <w:jc w:val="center"/>
              <w:rPr>
                <w:sz w:val="24"/>
                <w:szCs w:val="24"/>
              </w:rPr>
            </w:pPr>
            <w:r w:rsidRPr="008879A0">
              <w:rPr>
                <w:sz w:val="24"/>
                <w:szCs w:val="24"/>
              </w:rPr>
              <w:t>15</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2.3</w:t>
            </w:r>
          </w:p>
        </w:tc>
        <w:tc>
          <w:tcPr>
            <w:tcW w:w="2796" w:type="dxa"/>
            <w:vMerge w:val="restart"/>
          </w:tcPr>
          <w:p w:rsidR="005612CE" w:rsidRPr="008879A0" w:rsidRDefault="005612CE" w:rsidP="009D6E2E">
            <w:pPr>
              <w:jc w:val="center"/>
              <w:rPr>
                <w:sz w:val="24"/>
                <w:szCs w:val="24"/>
              </w:rPr>
            </w:pPr>
            <w:r w:rsidRPr="008879A0">
              <w:rPr>
                <w:sz w:val="24"/>
                <w:szCs w:val="24"/>
              </w:rPr>
              <w:t>Số người có chuyên môn phù hợp</w:t>
            </w:r>
          </w:p>
        </w:tc>
        <w:tc>
          <w:tcPr>
            <w:tcW w:w="3260" w:type="dxa"/>
          </w:tcPr>
          <w:p w:rsidR="005612CE" w:rsidRPr="008879A0" w:rsidRDefault="005612CE" w:rsidP="009D6E2E">
            <w:pPr>
              <w:jc w:val="center"/>
              <w:rPr>
                <w:sz w:val="24"/>
                <w:szCs w:val="24"/>
              </w:rPr>
            </w:pPr>
            <w:r w:rsidRPr="008879A0">
              <w:rPr>
                <w:sz w:val="24"/>
                <w:szCs w:val="24"/>
              </w:rPr>
              <w:t>20</w:t>
            </w:r>
          </w:p>
        </w:tc>
        <w:tc>
          <w:tcPr>
            <w:tcW w:w="3402" w:type="dxa"/>
          </w:tcPr>
          <w:p w:rsidR="005612CE" w:rsidRPr="008879A0" w:rsidRDefault="005612CE" w:rsidP="009D6E2E">
            <w:pPr>
              <w:jc w:val="center"/>
              <w:rPr>
                <w:sz w:val="24"/>
                <w:szCs w:val="24"/>
              </w:rPr>
            </w:pPr>
            <w:r w:rsidRPr="008879A0">
              <w:rPr>
                <w:sz w:val="24"/>
                <w:szCs w:val="24"/>
              </w:rPr>
              <w:t>15</w:t>
            </w:r>
          </w:p>
        </w:tc>
        <w:tc>
          <w:tcPr>
            <w:tcW w:w="3261" w:type="dxa"/>
          </w:tcPr>
          <w:p w:rsidR="005612CE" w:rsidRPr="008879A0" w:rsidRDefault="005612CE" w:rsidP="009D6E2E">
            <w:pPr>
              <w:jc w:val="center"/>
              <w:rPr>
                <w:sz w:val="24"/>
                <w:szCs w:val="24"/>
              </w:rPr>
            </w:pPr>
            <w:r w:rsidRPr="008879A0">
              <w:rPr>
                <w:sz w:val="24"/>
                <w:szCs w:val="24"/>
              </w:rPr>
              <w:t>05</w:t>
            </w:r>
          </w:p>
        </w:tc>
        <w:tc>
          <w:tcPr>
            <w:tcW w:w="1276" w:type="dxa"/>
          </w:tcPr>
          <w:p w:rsidR="005612CE" w:rsidRPr="008879A0" w:rsidRDefault="005612CE" w:rsidP="009D6E2E">
            <w:pPr>
              <w:jc w:val="center"/>
              <w:rPr>
                <w:sz w:val="24"/>
                <w:szCs w:val="24"/>
              </w:rPr>
            </w:pPr>
            <w:r w:rsidRPr="008879A0">
              <w:rPr>
                <w:sz w:val="24"/>
                <w:szCs w:val="24"/>
              </w:rPr>
              <w:t>15</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&gt; 20</w:t>
            </w:r>
          </w:p>
        </w:tc>
        <w:tc>
          <w:tcPr>
            <w:tcW w:w="3402" w:type="dxa"/>
          </w:tcPr>
          <w:p w:rsidR="005612CE" w:rsidRPr="008879A0" w:rsidRDefault="005612CE" w:rsidP="009D6E2E">
            <w:pPr>
              <w:jc w:val="center"/>
              <w:rPr>
                <w:sz w:val="24"/>
                <w:szCs w:val="24"/>
              </w:rPr>
            </w:pPr>
            <w:r w:rsidRPr="008879A0">
              <w:rPr>
                <w:sz w:val="24"/>
                <w:szCs w:val="24"/>
              </w:rPr>
              <w:t>&gt; 15</w:t>
            </w:r>
          </w:p>
        </w:tc>
        <w:tc>
          <w:tcPr>
            <w:tcW w:w="3261" w:type="dxa"/>
          </w:tcPr>
          <w:p w:rsidR="005612CE" w:rsidRPr="008879A0" w:rsidRDefault="005612CE" w:rsidP="009D6E2E">
            <w:pPr>
              <w:jc w:val="center"/>
              <w:rPr>
                <w:sz w:val="24"/>
                <w:szCs w:val="24"/>
              </w:rPr>
            </w:pPr>
            <w:r w:rsidRPr="008879A0">
              <w:rPr>
                <w:sz w:val="24"/>
                <w:szCs w:val="24"/>
              </w:rPr>
              <w:t>&gt; 05</w:t>
            </w:r>
          </w:p>
        </w:tc>
        <w:tc>
          <w:tcPr>
            <w:tcW w:w="1276" w:type="dxa"/>
          </w:tcPr>
          <w:p w:rsidR="005612CE" w:rsidRPr="008879A0" w:rsidRDefault="005612CE" w:rsidP="009D6E2E">
            <w:pPr>
              <w:jc w:val="center"/>
              <w:rPr>
                <w:sz w:val="24"/>
                <w:szCs w:val="24"/>
              </w:rPr>
            </w:pPr>
            <w:r w:rsidRPr="008879A0">
              <w:rPr>
                <w:sz w:val="24"/>
                <w:szCs w:val="24"/>
              </w:rPr>
              <w:t>16÷25</w:t>
            </w:r>
            <w:r w:rsidRPr="008879A0">
              <w:rPr>
                <w:sz w:val="24"/>
                <w:szCs w:val="24"/>
                <w:vertAlign w:val="superscript"/>
              </w:rPr>
              <w:t>(5)</w:t>
            </w:r>
          </w:p>
        </w:tc>
      </w:tr>
      <w:tr w:rsidR="005612CE" w:rsidRPr="008879A0" w:rsidTr="009D6E2E">
        <w:tc>
          <w:tcPr>
            <w:tcW w:w="714" w:type="dxa"/>
          </w:tcPr>
          <w:p w:rsidR="005612CE" w:rsidRPr="008879A0" w:rsidRDefault="005612CE" w:rsidP="009D6E2E">
            <w:pPr>
              <w:jc w:val="center"/>
              <w:rPr>
                <w:sz w:val="24"/>
                <w:szCs w:val="24"/>
              </w:rPr>
            </w:pPr>
            <w:r w:rsidRPr="008879A0">
              <w:rPr>
                <w:sz w:val="24"/>
                <w:szCs w:val="24"/>
              </w:rPr>
              <w:t>2.4</w:t>
            </w:r>
          </w:p>
        </w:tc>
        <w:tc>
          <w:tcPr>
            <w:tcW w:w="2796" w:type="dxa"/>
          </w:tcPr>
          <w:p w:rsidR="005612CE" w:rsidRPr="008879A0" w:rsidRDefault="005612CE" w:rsidP="009D6E2E">
            <w:pPr>
              <w:jc w:val="both"/>
              <w:rPr>
                <w:sz w:val="24"/>
                <w:szCs w:val="24"/>
              </w:rPr>
            </w:pPr>
            <w:r w:rsidRPr="008879A0">
              <w:rPr>
                <w:sz w:val="24"/>
                <w:szCs w:val="24"/>
              </w:rPr>
              <w:t>Công nhân kỹ thuật</w:t>
            </w:r>
          </w:p>
        </w:tc>
        <w:tc>
          <w:tcPr>
            <w:tcW w:w="3260"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30</w:t>
            </w:r>
          </w:p>
        </w:tc>
        <w:tc>
          <w:tcPr>
            <w:tcW w:w="3402" w:type="dxa"/>
          </w:tcPr>
          <w:p w:rsidR="005612CE" w:rsidRPr="008879A0" w:rsidRDefault="005612CE" w:rsidP="009D6E2E">
            <w:pPr>
              <w:jc w:val="center"/>
              <w:rPr>
                <w:sz w:val="24"/>
                <w:szCs w:val="24"/>
              </w:rPr>
            </w:pPr>
            <w:r w:rsidRPr="008879A0">
              <w:rPr>
                <w:rFonts w:cs="Times New Roman"/>
                <w:sz w:val="24"/>
                <w:szCs w:val="24"/>
              </w:rPr>
              <w:t>≥ 20</w:t>
            </w:r>
          </w:p>
        </w:tc>
        <w:tc>
          <w:tcPr>
            <w:tcW w:w="3261" w:type="dxa"/>
          </w:tcPr>
          <w:p w:rsidR="005612CE" w:rsidRPr="008879A0" w:rsidRDefault="005612CE" w:rsidP="009D6E2E">
            <w:pPr>
              <w:jc w:val="center"/>
              <w:rPr>
                <w:sz w:val="24"/>
                <w:szCs w:val="24"/>
              </w:rPr>
            </w:pPr>
            <w:r w:rsidRPr="008879A0">
              <w:rPr>
                <w:rFonts w:cs="Times New Roman"/>
                <w:sz w:val="24"/>
                <w:szCs w:val="24"/>
              </w:rPr>
              <w:t>≥ 5</w:t>
            </w:r>
          </w:p>
        </w:tc>
        <w:tc>
          <w:tcPr>
            <w:tcW w:w="1276" w:type="dxa"/>
          </w:tcPr>
          <w:p w:rsidR="005612CE" w:rsidRPr="008879A0" w:rsidRDefault="005612CE" w:rsidP="009D6E2E">
            <w:pPr>
              <w:jc w:val="center"/>
              <w:rPr>
                <w:sz w:val="24"/>
                <w:szCs w:val="24"/>
              </w:rPr>
            </w:pPr>
            <w:r w:rsidRPr="008879A0">
              <w:rPr>
                <w:sz w:val="24"/>
                <w:szCs w:val="24"/>
              </w:rPr>
              <w:t>10</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2.5</w:t>
            </w:r>
          </w:p>
        </w:tc>
        <w:tc>
          <w:tcPr>
            <w:tcW w:w="2796" w:type="dxa"/>
            <w:vMerge w:val="restart"/>
          </w:tcPr>
          <w:p w:rsidR="005612CE" w:rsidRPr="008879A0" w:rsidRDefault="005612CE" w:rsidP="009D6E2E">
            <w:pPr>
              <w:jc w:val="center"/>
              <w:rPr>
                <w:sz w:val="24"/>
                <w:szCs w:val="24"/>
              </w:rPr>
            </w:pPr>
            <w:r w:rsidRPr="008879A0">
              <w:rPr>
                <w:sz w:val="24"/>
                <w:szCs w:val="24"/>
              </w:rPr>
              <w:t>Quy trình quản lý thực hiện công việc và hệ thống quản lý chất lượng</w:t>
            </w:r>
          </w:p>
        </w:tc>
        <w:tc>
          <w:tcPr>
            <w:tcW w:w="3260"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3402"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3261"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1276" w:type="dxa"/>
          </w:tcPr>
          <w:p w:rsidR="005612CE" w:rsidRPr="008879A0" w:rsidRDefault="005612CE" w:rsidP="009D6E2E">
            <w:pPr>
              <w:jc w:val="center"/>
              <w:rPr>
                <w:sz w:val="24"/>
                <w:szCs w:val="24"/>
              </w:rPr>
            </w:pPr>
            <w:r w:rsidRPr="008879A0">
              <w:rPr>
                <w:sz w:val="24"/>
                <w:szCs w:val="24"/>
              </w:rPr>
              <w:t>10</w:t>
            </w:r>
          </w:p>
        </w:tc>
      </w:tr>
      <w:tr w:rsidR="005612CE" w:rsidRPr="008879A0" w:rsidTr="009D6E2E">
        <w:trPr>
          <w:trHeight w:val="562"/>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3402"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3261"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1276" w:type="dxa"/>
          </w:tcPr>
          <w:p w:rsidR="005612CE" w:rsidRPr="008879A0" w:rsidRDefault="005612CE" w:rsidP="009D6E2E">
            <w:pPr>
              <w:jc w:val="center"/>
              <w:rPr>
                <w:sz w:val="24"/>
                <w:szCs w:val="24"/>
              </w:rPr>
            </w:pPr>
            <w:r w:rsidRPr="008879A0">
              <w:rPr>
                <w:sz w:val="24"/>
                <w:szCs w:val="24"/>
              </w:rPr>
              <w:t>15</w:t>
            </w:r>
          </w:p>
        </w:tc>
      </w:tr>
      <w:tr w:rsidR="005612CE" w:rsidRPr="008879A0" w:rsidTr="009D6E2E">
        <w:trPr>
          <w:trHeight w:val="637"/>
        </w:trPr>
        <w:tc>
          <w:tcPr>
            <w:tcW w:w="714" w:type="dxa"/>
            <w:vMerge w:val="restart"/>
          </w:tcPr>
          <w:p w:rsidR="005612CE" w:rsidRPr="008879A0" w:rsidRDefault="005612CE" w:rsidP="009D6E2E">
            <w:pPr>
              <w:jc w:val="center"/>
              <w:rPr>
                <w:sz w:val="24"/>
                <w:szCs w:val="24"/>
              </w:rPr>
            </w:pPr>
            <w:r w:rsidRPr="008879A0">
              <w:rPr>
                <w:sz w:val="24"/>
                <w:szCs w:val="24"/>
              </w:rPr>
              <w:lastRenderedPageBreak/>
              <w:t>2.6</w:t>
            </w:r>
          </w:p>
        </w:tc>
        <w:tc>
          <w:tcPr>
            <w:tcW w:w="2796" w:type="dxa"/>
            <w:vMerge w:val="restart"/>
          </w:tcPr>
          <w:p w:rsidR="005612CE" w:rsidRPr="008879A0" w:rsidRDefault="005612CE" w:rsidP="009D6E2E">
            <w:pPr>
              <w:jc w:val="center"/>
              <w:rPr>
                <w:sz w:val="24"/>
                <w:szCs w:val="24"/>
              </w:rPr>
            </w:pPr>
            <w:r w:rsidRPr="008879A0">
              <w:rPr>
                <w:sz w:val="24"/>
                <w:szCs w:val="24"/>
              </w:rPr>
              <w:t xml:space="preserve">Khả năng huy động máy móc thiết bị chủ yếu </w:t>
            </w:r>
          </w:p>
        </w:tc>
        <w:tc>
          <w:tcPr>
            <w:tcW w:w="3260" w:type="dxa"/>
          </w:tcPr>
          <w:p w:rsidR="005612CE" w:rsidRPr="008879A0" w:rsidRDefault="005612CE" w:rsidP="009D6E2E">
            <w:pPr>
              <w:jc w:val="center"/>
              <w:rPr>
                <w:sz w:val="24"/>
                <w:szCs w:val="24"/>
              </w:rPr>
            </w:pPr>
            <w:r w:rsidRPr="008879A0">
              <w:rPr>
                <w:sz w:val="24"/>
                <w:szCs w:val="24"/>
              </w:rPr>
              <w:t>Không đủ khả năng huy động máy móc thiết bị chủ yếu</w:t>
            </w:r>
          </w:p>
        </w:tc>
        <w:tc>
          <w:tcPr>
            <w:tcW w:w="3402" w:type="dxa"/>
          </w:tcPr>
          <w:p w:rsidR="005612CE" w:rsidRPr="008879A0" w:rsidRDefault="005612CE" w:rsidP="009D6E2E">
            <w:pPr>
              <w:jc w:val="center"/>
              <w:rPr>
                <w:sz w:val="24"/>
                <w:szCs w:val="24"/>
              </w:rPr>
            </w:pPr>
            <w:r w:rsidRPr="008879A0">
              <w:rPr>
                <w:sz w:val="24"/>
                <w:szCs w:val="24"/>
              </w:rPr>
              <w:t>Không đủ khả năng huy động máy móc thiết bị chủ yếu</w:t>
            </w:r>
          </w:p>
        </w:tc>
        <w:tc>
          <w:tcPr>
            <w:tcW w:w="3261" w:type="dxa"/>
          </w:tcPr>
          <w:p w:rsidR="005612CE" w:rsidRPr="008879A0" w:rsidRDefault="005612CE" w:rsidP="009D6E2E">
            <w:pPr>
              <w:jc w:val="center"/>
              <w:rPr>
                <w:sz w:val="24"/>
                <w:szCs w:val="24"/>
              </w:rPr>
            </w:pPr>
            <w:r w:rsidRPr="008879A0">
              <w:rPr>
                <w:sz w:val="24"/>
                <w:szCs w:val="24"/>
              </w:rPr>
              <w:t>Không đủ khả năng huy động máy móc thiết bị chủ yếu</w:t>
            </w:r>
          </w:p>
        </w:tc>
        <w:tc>
          <w:tcPr>
            <w:tcW w:w="1276" w:type="dxa"/>
          </w:tcPr>
          <w:p w:rsidR="005612CE" w:rsidRPr="008879A0" w:rsidRDefault="005612CE" w:rsidP="009D6E2E">
            <w:pPr>
              <w:jc w:val="center"/>
              <w:rPr>
                <w:sz w:val="24"/>
                <w:szCs w:val="24"/>
              </w:rPr>
            </w:pPr>
            <w:r w:rsidRPr="008879A0">
              <w:rPr>
                <w:sz w:val="24"/>
                <w:szCs w:val="24"/>
              </w:rPr>
              <w:t>&lt; 10</w:t>
            </w:r>
          </w:p>
        </w:tc>
      </w:tr>
      <w:tr w:rsidR="005612CE" w:rsidRPr="008879A0" w:rsidTr="009D6E2E">
        <w:trPr>
          <w:trHeight w:val="637"/>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Có đủ khả năng huy động máy móc thiết bị chủ yếu</w:t>
            </w:r>
          </w:p>
        </w:tc>
        <w:tc>
          <w:tcPr>
            <w:tcW w:w="3402" w:type="dxa"/>
          </w:tcPr>
          <w:p w:rsidR="005612CE" w:rsidRPr="008879A0" w:rsidRDefault="005612CE" w:rsidP="009D6E2E">
            <w:pPr>
              <w:jc w:val="center"/>
              <w:rPr>
                <w:sz w:val="24"/>
                <w:szCs w:val="24"/>
              </w:rPr>
            </w:pPr>
            <w:r w:rsidRPr="008879A0">
              <w:rPr>
                <w:sz w:val="24"/>
                <w:szCs w:val="24"/>
              </w:rPr>
              <w:t>Có đủ khả năng huy động máy móc thiết bị chủ yếu</w:t>
            </w:r>
          </w:p>
        </w:tc>
        <w:tc>
          <w:tcPr>
            <w:tcW w:w="3261" w:type="dxa"/>
          </w:tcPr>
          <w:p w:rsidR="005612CE" w:rsidRPr="008879A0" w:rsidRDefault="005612CE" w:rsidP="009D6E2E">
            <w:pPr>
              <w:jc w:val="center"/>
              <w:rPr>
                <w:sz w:val="24"/>
                <w:szCs w:val="24"/>
              </w:rPr>
            </w:pPr>
            <w:r w:rsidRPr="008879A0">
              <w:rPr>
                <w:sz w:val="24"/>
                <w:szCs w:val="24"/>
              </w:rPr>
              <w:t>Có đủ khả năng huy động máy móc thiết bị chủ yếu</w:t>
            </w:r>
          </w:p>
        </w:tc>
        <w:tc>
          <w:tcPr>
            <w:tcW w:w="1276" w:type="dxa"/>
          </w:tcPr>
          <w:p w:rsidR="005612CE" w:rsidRPr="008879A0" w:rsidRDefault="005612CE" w:rsidP="009D6E2E">
            <w:pPr>
              <w:jc w:val="center"/>
              <w:rPr>
                <w:sz w:val="24"/>
                <w:szCs w:val="24"/>
              </w:rPr>
            </w:pPr>
            <w:r w:rsidRPr="008879A0">
              <w:rPr>
                <w:sz w:val="24"/>
                <w:szCs w:val="24"/>
              </w:rPr>
              <w:t>10</w:t>
            </w:r>
          </w:p>
        </w:tc>
      </w:tr>
      <w:tr w:rsidR="005612CE" w:rsidRPr="008879A0" w:rsidTr="009D6E2E">
        <w:trPr>
          <w:trHeight w:val="1152"/>
        </w:trPr>
        <w:tc>
          <w:tcPr>
            <w:tcW w:w="714" w:type="dxa"/>
            <w:vMerge w:val="restart"/>
          </w:tcPr>
          <w:p w:rsidR="005612CE" w:rsidRPr="008879A0" w:rsidRDefault="005612CE" w:rsidP="009D6E2E">
            <w:pPr>
              <w:jc w:val="center"/>
              <w:rPr>
                <w:sz w:val="24"/>
                <w:szCs w:val="24"/>
              </w:rPr>
            </w:pPr>
            <w:r w:rsidRPr="008879A0">
              <w:rPr>
                <w:sz w:val="24"/>
                <w:szCs w:val="24"/>
              </w:rPr>
              <w:t>2.7</w:t>
            </w:r>
          </w:p>
        </w:tc>
        <w:tc>
          <w:tcPr>
            <w:tcW w:w="2796" w:type="dxa"/>
            <w:vMerge w:val="restart"/>
          </w:tcPr>
          <w:p w:rsidR="005612CE" w:rsidRPr="008879A0" w:rsidRDefault="005612CE" w:rsidP="009D6E2E">
            <w:pPr>
              <w:jc w:val="center"/>
              <w:rPr>
                <w:sz w:val="24"/>
                <w:szCs w:val="24"/>
              </w:rPr>
            </w:pPr>
            <w:r w:rsidRPr="008879A0">
              <w:rPr>
                <w:sz w:val="24"/>
                <w:szCs w:val="24"/>
              </w:rPr>
              <w:t>Số công việc, hợp đồng đã thực hiện</w:t>
            </w:r>
          </w:p>
        </w:tc>
        <w:tc>
          <w:tcPr>
            <w:tcW w:w="3260" w:type="dxa"/>
          </w:tcPr>
          <w:p w:rsidR="005612CE" w:rsidRPr="008879A0" w:rsidRDefault="005612CE" w:rsidP="009D6E2E">
            <w:pPr>
              <w:jc w:val="center"/>
              <w:rPr>
                <w:sz w:val="24"/>
                <w:szCs w:val="24"/>
              </w:rPr>
            </w:pPr>
            <w:r w:rsidRPr="008879A0">
              <w:rPr>
                <w:sz w:val="24"/>
              </w:rPr>
              <w:t>Chưa thực hiện thầu chính thi công ít nhất 1 (một) công trình cấp I hoặc 2 (hai) công trình cấp II cùng loại</w:t>
            </w:r>
          </w:p>
        </w:tc>
        <w:tc>
          <w:tcPr>
            <w:tcW w:w="3402" w:type="dxa"/>
          </w:tcPr>
          <w:p w:rsidR="005612CE" w:rsidRPr="008879A0" w:rsidRDefault="005612CE" w:rsidP="009D6E2E">
            <w:pPr>
              <w:jc w:val="center"/>
              <w:rPr>
                <w:sz w:val="24"/>
                <w:szCs w:val="24"/>
              </w:rPr>
            </w:pPr>
            <w:r w:rsidRPr="008879A0">
              <w:rPr>
                <w:sz w:val="24"/>
              </w:rPr>
              <w:t>Chưa thực hiện thầu chính thi công ít nhất 1 (một) công trình cấp II hoặc 2 (hai) công trình cấp III cùng loại</w:t>
            </w:r>
          </w:p>
        </w:tc>
        <w:tc>
          <w:tcPr>
            <w:tcW w:w="3261" w:type="dxa"/>
          </w:tcPr>
          <w:p w:rsidR="005612CE" w:rsidRPr="008879A0" w:rsidRDefault="005612CE" w:rsidP="009D6E2E">
            <w:pPr>
              <w:jc w:val="center"/>
              <w:rPr>
                <w:sz w:val="24"/>
                <w:szCs w:val="24"/>
              </w:rPr>
            </w:pPr>
            <w:r w:rsidRPr="008879A0">
              <w:rPr>
                <w:sz w:val="24"/>
                <w:szCs w:val="24"/>
              </w:rPr>
              <w:t>Không yêu cầu (không tính điểm)</w:t>
            </w:r>
          </w:p>
        </w:tc>
        <w:tc>
          <w:tcPr>
            <w:tcW w:w="1276" w:type="dxa"/>
          </w:tcPr>
          <w:p w:rsidR="005612CE" w:rsidRPr="008879A0" w:rsidRDefault="005612CE" w:rsidP="009D6E2E">
            <w:pPr>
              <w:jc w:val="center"/>
              <w:rPr>
                <w:sz w:val="24"/>
                <w:szCs w:val="24"/>
              </w:rPr>
            </w:pPr>
            <w:r w:rsidRPr="008879A0">
              <w:rPr>
                <w:sz w:val="24"/>
                <w:szCs w:val="24"/>
              </w:rPr>
              <w:t>&lt; 10</w:t>
            </w:r>
          </w:p>
        </w:tc>
      </w:tr>
      <w:tr w:rsidR="005612CE" w:rsidRPr="008879A0" w:rsidTr="009D6E2E">
        <w:trPr>
          <w:trHeight w:val="1112"/>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rPr>
              <w:t>Đã thực hiện thầu chính thi công ít nhất 1 (một) công trình cấp I hoặc 2 (hai) công trình cấp II cùng loại</w:t>
            </w:r>
          </w:p>
        </w:tc>
        <w:tc>
          <w:tcPr>
            <w:tcW w:w="3402" w:type="dxa"/>
          </w:tcPr>
          <w:p w:rsidR="005612CE" w:rsidRPr="008879A0" w:rsidRDefault="005612CE" w:rsidP="009D6E2E">
            <w:pPr>
              <w:jc w:val="center"/>
              <w:rPr>
                <w:sz w:val="24"/>
                <w:szCs w:val="24"/>
              </w:rPr>
            </w:pPr>
            <w:r w:rsidRPr="008879A0">
              <w:rPr>
                <w:sz w:val="24"/>
              </w:rPr>
              <w:t>Đã thực hiện thầu chính thi công ít nhất 1 (một) công trình cấp II hoặc 2 (hai) công trình cấp III cùng loại</w:t>
            </w:r>
          </w:p>
        </w:tc>
        <w:tc>
          <w:tcPr>
            <w:tcW w:w="3261" w:type="dxa"/>
          </w:tcPr>
          <w:p w:rsidR="005612CE" w:rsidRPr="008879A0" w:rsidRDefault="005612CE" w:rsidP="009D6E2E">
            <w:pPr>
              <w:jc w:val="center"/>
              <w:rPr>
                <w:sz w:val="24"/>
                <w:szCs w:val="24"/>
              </w:rPr>
            </w:pPr>
            <w:r w:rsidRPr="008879A0">
              <w:rPr>
                <w:sz w:val="24"/>
                <w:szCs w:val="24"/>
              </w:rPr>
              <w:t>Không yêu cầu (không tính điểm)</w:t>
            </w:r>
          </w:p>
        </w:tc>
        <w:tc>
          <w:tcPr>
            <w:tcW w:w="1276" w:type="dxa"/>
          </w:tcPr>
          <w:p w:rsidR="005612CE" w:rsidRPr="008879A0" w:rsidRDefault="005612CE" w:rsidP="009D6E2E">
            <w:pPr>
              <w:jc w:val="center"/>
              <w:rPr>
                <w:sz w:val="24"/>
                <w:szCs w:val="24"/>
              </w:rPr>
            </w:pPr>
            <w:r w:rsidRPr="008879A0">
              <w:rPr>
                <w:sz w:val="24"/>
                <w:szCs w:val="24"/>
              </w:rPr>
              <w:t>10</w:t>
            </w:r>
          </w:p>
        </w:tc>
      </w:tr>
      <w:tr w:rsidR="005612CE" w:rsidRPr="008879A0" w:rsidTr="009D6E2E">
        <w:trPr>
          <w:trHeight w:val="264"/>
        </w:trPr>
        <w:tc>
          <w:tcPr>
            <w:tcW w:w="714" w:type="dxa"/>
            <w:vMerge w:val="restart"/>
          </w:tcPr>
          <w:p w:rsidR="005612CE" w:rsidRPr="008879A0" w:rsidRDefault="005612CE" w:rsidP="009D6E2E">
            <w:pPr>
              <w:jc w:val="center"/>
              <w:rPr>
                <w:sz w:val="24"/>
                <w:szCs w:val="24"/>
              </w:rPr>
            </w:pPr>
            <w:r w:rsidRPr="008879A0">
              <w:rPr>
                <w:sz w:val="24"/>
                <w:szCs w:val="24"/>
              </w:rPr>
              <w:t>2.8</w:t>
            </w:r>
          </w:p>
        </w:tc>
        <w:tc>
          <w:tcPr>
            <w:tcW w:w="2796" w:type="dxa"/>
            <w:vMerge w:val="restart"/>
          </w:tcPr>
          <w:p w:rsidR="005612CE" w:rsidRPr="008879A0" w:rsidRDefault="005612CE" w:rsidP="009D6E2E">
            <w:pPr>
              <w:jc w:val="center"/>
              <w:rPr>
                <w:sz w:val="24"/>
                <w:szCs w:val="24"/>
              </w:rPr>
            </w:pPr>
            <w:r w:rsidRPr="008879A0">
              <w:rPr>
                <w:sz w:val="24"/>
                <w:szCs w:val="24"/>
              </w:rPr>
              <w:t>Tổng điểm</w:t>
            </w:r>
          </w:p>
        </w:tc>
        <w:tc>
          <w:tcPr>
            <w:tcW w:w="3260" w:type="dxa"/>
          </w:tcPr>
          <w:p w:rsidR="005612CE" w:rsidRPr="008879A0" w:rsidRDefault="005612CE" w:rsidP="009D6E2E">
            <w:pPr>
              <w:jc w:val="center"/>
              <w:rPr>
                <w:rFonts w:cs="Times New Roman"/>
                <w:sz w:val="24"/>
                <w:szCs w:val="24"/>
              </w:rPr>
            </w:pPr>
            <w:r w:rsidRPr="008879A0">
              <w:rPr>
                <w:rFonts w:cs="Times New Roman"/>
                <w:sz w:val="24"/>
                <w:szCs w:val="24"/>
              </w:rPr>
              <w:t>&lt; 80</w:t>
            </w:r>
          </w:p>
        </w:tc>
        <w:tc>
          <w:tcPr>
            <w:tcW w:w="3402" w:type="dxa"/>
          </w:tcPr>
          <w:p w:rsidR="005612CE" w:rsidRPr="008879A0" w:rsidRDefault="005612CE" w:rsidP="009D6E2E">
            <w:pPr>
              <w:jc w:val="center"/>
              <w:rPr>
                <w:rFonts w:cs="Times New Roman"/>
                <w:sz w:val="24"/>
                <w:szCs w:val="24"/>
              </w:rPr>
            </w:pPr>
            <w:r w:rsidRPr="008879A0">
              <w:rPr>
                <w:rFonts w:cs="Times New Roman"/>
                <w:sz w:val="24"/>
                <w:szCs w:val="24"/>
              </w:rPr>
              <w:t>&lt; 80</w:t>
            </w:r>
          </w:p>
        </w:tc>
        <w:tc>
          <w:tcPr>
            <w:tcW w:w="3261" w:type="dxa"/>
          </w:tcPr>
          <w:p w:rsidR="005612CE" w:rsidRPr="008879A0" w:rsidRDefault="005612CE" w:rsidP="009D6E2E">
            <w:pPr>
              <w:jc w:val="center"/>
              <w:rPr>
                <w:rFonts w:cs="Times New Roman"/>
                <w:sz w:val="24"/>
                <w:szCs w:val="24"/>
              </w:rPr>
            </w:pPr>
            <w:r w:rsidRPr="008879A0">
              <w:rPr>
                <w:rFonts w:cs="Times New Roman"/>
                <w:sz w:val="24"/>
                <w:szCs w:val="24"/>
              </w:rPr>
              <w:t>&lt; 70</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rPr>
          <w:trHeight w:val="270"/>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rFonts w:cs="Times New Roman"/>
                <w:sz w:val="24"/>
                <w:szCs w:val="24"/>
              </w:rPr>
              <w:t>80÷100</w:t>
            </w:r>
          </w:p>
        </w:tc>
        <w:tc>
          <w:tcPr>
            <w:tcW w:w="3402" w:type="dxa"/>
          </w:tcPr>
          <w:p w:rsidR="005612CE" w:rsidRPr="008879A0" w:rsidRDefault="005612CE" w:rsidP="009D6E2E">
            <w:pPr>
              <w:jc w:val="center"/>
              <w:rPr>
                <w:sz w:val="24"/>
                <w:szCs w:val="24"/>
              </w:rPr>
            </w:pPr>
            <w:r w:rsidRPr="008879A0">
              <w:rPr>
                <w:rFonts w:cs="Times New Roman"/>
                <w:sz w:val="24"/>
                <w:szCs w:val="24"/>
              </w:rPr>
              <w:t>80÷100</w:t>
            </w:r>
          </w:p>
        </w:tc>
        <w:tc>
          <w:tcPr>
            <w:tcW w:w="3261" w:type="dxa"/>
          </w:tcPr>
          <w:p w:rsidR="005612CE" w:rsidRPr="008879A0" w:rsidRDefault="005612CE" w:rsidP="009D6E2E">
            <w:pPr>
              <w:jc w:val="center"/>
              <w:rPr>
                <w:sz w:val="24"/>
                <w:szCs w:val="24"/>
              </w:rPr>
            </w:pPr>
            <w:r w:rsidRPr="008879A0">
              <w:rPr>
                <w:rFonts w:cs="Times New Roman"/>
                <w:sz w:val="24"/>
                <w:szCs w:val="24"/>
              </w:rPr>
              <w:t>70÷100</w:t>
            </w:r>
          </w:p>
        </w:tc>
        <w:tc>
          <w:tcPr>
            <w:tcW w:w="1276" w:type="dxa"/>
          </w:tcPr>
          <w:p w:rsidR="005612CE" w:rsidRPr="008879A0" w:rsidRDefault="005612CE" w:rsidP="009D6E2E">
            <w:pPr>
              <w:jc w:val="center"/>
              <w:rPr>
                <w:sz w:val="24"/>
                <w:szCs w:val="24"/>
              </w:rPr>
            </w:pPr>
            <w:r w:rsidRPr="008879A0">
              <w:rPr>
                <w:sz w:val="24"/>
                <w:szCs w:val="24"/>
              </w:rPr>
              <w:t>Đạt</w:t>
            </w:r>
          </w:p>
        </w:tc>
      </w:tr>
    </w:tbl>
    <w:p w:rsidR="005612CE" w:rsidRPr="008879A0" w:rsidRDefault="005612CE" w:rsidP="005612CE">
      <w:pPr>
        <w:spacing w:after="0" w:line="240" w:lineRule="auto"/>
        <w:rPr>
          <w:b/>
          <w:sz w:val="24"/>
          <w:szCs w:val="24"/>
        </w:rPr>
      </w:pPr>
      <w:r w:rsidRPr="008879A0">
        <w:rPr>
          <w:b/>
          <w:sz w:val="24"/>
          <w:szCs w:val="24"/>
        </w:rPr>
        <w:t>g) Tổ chức tư vấn quản lý chi phí đầu tư xây dựng</w:t>
      </w:r>
    </w:p>
    <w:tbl>
      <w:tblPr>
        <w:tblStyle w:val="TableGrid"/>
        <w:tblW w:w="14709" w:type="dxa"/>
        <w:tblLook w:val="04A0" w:firstRow="1" w:lastRow="0" w:firstColumn="1" w:lastColumn="0" w:noHBand="0" w:noVBand="1"/>
      </w:tblPr>
      <w:tblGrid>
        <w:gridCol w:w="714"/>
        <w:gridCol w:w="2796"/>
        <w:gridCol w:w="3260"/>
        <w:gridCol w:w="3402"/>
        <w:gridCol w:w="3261"/>
        <w:gridCol w:w="1276"/>
      </w:tblGrid>
      <w:tr w:rsidR="005612CE" w:rsidRPr="008879A0" w:rsidTr="009D6E2E">
        <w:tc>
          <w:tcPr>
            <w:tcW w:w="714" w:type="dxa"/>
            <w:vMerge w:val="restart"/>
          </w:tcPr>
          <w:p w:rsidR="005612CE" w:rsidRPr="008879A0" w:rsidRDefault="005612CE" w:rsidP="009D6E2E">
            <w:pPr>
              <w:jc w:val="center"/>
              <w:rPr>
                <w:b/>
                <w:sz w:val="24"/>
                <w:szCs w:val="24"/>
              </w:rPr>
            </w:pPr>
            <w:r w:rsidRPr="008879A0">
              <w:rPr>
                <w:b/>
                <w:sz w:val="24"/>
                <w:szCs w:val="24"/>
              </w:rPr>
              <w:t>STT</w:t>
            </w:r>
          </w:p>
        </w:tc>
        <w:tc>
          <w:tcPr>
            <w:tcW w:w="2796" w:type="dxa"/>
            <w:vMerge w:val="restart"/>
          </w:tcPr>
          <w:p w:rsidR="005612CE" w:rsidRPr="008879A0" w:rsidRDefault="005612CE" w:rsidP="009D6E2E">
            <w:pPr>
              <w:jc w:val="center"/>
              <w:rPr>
                <w:b/>
                <w:sz w:val="24"/>
                <w:szCs w:val="24"/>
              </w:rPr>
            </w:pPr>
            <w:r w:rsidRPr="008879A0">
              <w:rPr>
                <w:b/>
                <w:sz w:val="24"/>
                <w:szCs w:val="24"/>
              </w:rPr>
              <w:t>Tiêu chí đánh giá</w:t>
            </w:r>
          </w:p>
        </w:tc>
        <w:tc>
          <w:tcPr>
            <w:tcW w:w="11199" w:type="dxa"/>
            <w:gridSpan w:val="4"/>
          </w:tcPr>
          <w:p w:rsidR="005612CE" w:rsidRPr="008879A0" w:rsidRDefault="005612CE" w:rsidP="009D6E2E">
            <w:pPr>
              <w:jc w:val="center"/>
              <w:rPr>
                <w:b/>
                <w:sz w:val="24"/>
                <w:szCs w:val="24"/>
              </w:rPr>
            </w:pPr>
            <w:r w:rsidRPr="008879A0">
              <w:rPr>
                <w:b/>
                <w:sz w:val="24"/>
                <w:szCs w:val="24"/>
              </w:rPr>
              <w:t>Tổ chức tư vấn quản lý chi phí đầu tư xây dựng</w:t>
            </w:r>
          </w:p>
        </w:tc>
      </w:tr>
      <w:tr w:rsidR="005612CE" w:rsidRPr="008879A0" w:rsidTr="009D6E2E">
        <w:tc>
          <w:tcPr>
            <w:tcW w:w="714" w:type="dxa"/>
            <w:vMerge/>
          </w:tcPr>
          <w:p w:rsidR="005612CE" w:rsidRPr="008879A0" w:rsidRDefault="005612CE" w:rsidP="009D6E2E">
            <w:pPr>
              <w:jc w:val="center"/>
              <w:rPr>
                <w:b/>
                <w:sz w:val="24"/>
                <w:szCs w:val="24"/>
              </w:rPr>
            </w:pPr>
          </w:p>
        </w:tc>
        <w:tc>
          <w:tcPr>
            <w:tcW w:w="2796" w:type="dxa"/>
            <w:vMerge/>
          </w:tcPr>
          <w:p w:rsidR="005612CE" w:rsidRPr="008879A0" w:rsidRDefault="005612CE" w:rsidP="009D6E2E">
            <w:pPr>
              <w:jc w:val="center"/>
              <w:rPr>
                <w:b/>
                <w:sz w:val="24"/>
                <w:szCs w:val="24"/>
              </w:rPr>
            </w:pPr>
          </w:p>
        </w:tc>
        <w:tc>
          <w:tcPr>
            <w:tcW w:w="3260" w:type="dxa"/>
          </w:tcPr>
          <w:p w:rsidR="005612CE" w:rsidRPr="008879A0" w:rsidRDefault="005612CE" w:rsidP="009D6E2E">
            <w:pPr>
              <w:jc w:val="center"/>
              <w:rPr>
                <w:b/>
                <w:sz w:val="24"/>
                <w:szCs w:val="24"/>
              </w:rPr>
            </w:pPr>
            <w:r w:rsidRPr="008879A0">
              <w:rPr>
                <w:b/>
                <w:sz w:val="24"/>
                <w:szCs w:val="24"/>
              </w:rPr>
              <w:t>Hạng I</w:t>
            </w:r>
          </w:p>
        </w:tc>
        <w:tc>
          <w:tcPr>
            <w:tcW w:w="3402" w:type="dxa"/>
          </w:tcPr>
          <w:p w:rsidR="005612CE" w:rsidRPr="008879A0" w:rsidRDefault="005612CE" w:rsidP="009D6E2E">
            <w:pPr>
              <w:jc w:val="center"/>
              <w:rPr>
                <w:b/>
                <w:sz w:val="24"/>
                <w:szCs w:val="24"/>
              </w:rPr>
            </w:pPr>
            <w:r w:rsidRPr="008879A0">
              <w:rPr>
                <w:b/>
                <w:sz w:val="24"/>
                <w:szCs w:val="24"/>
              </w:rPr>
              <w:t>Hạng II</w:t>
            </w:r>
          </w:p>
        </w:tc>
        <w:tc>
          <w:tcPr>
            <w:tcW w:w="3261" w:type="dxa"/>
          </w:tcPr>
          <w:p w:rsidR="005612CE" w:rsidRPr="008879A0" w:rsidRDefault="005612CE" w:rsidP="009D6E2E">
            <w:pPr>
              <w:jc w:val="center"/>
              <w:rPr>
                <w:b/>
                <w:sz w:val="24"/>
                <w:szCs w:val="24"/>
              </w:rPr>
            </w:pPr>
            <w:r w:rsidRPr="008879A0">
              <w:rPr>
                <w:b/>
                <w:sz w:val="24"/>
                <w:szCs w:val="24"/>
              </w:rPr>
              <w:t>Hạng III</w:t>
            </w:r>
          </w:p>
        </w:tc>
        <w:tc>
          <w:tcPr>
            <w:tcW w:w="1276" w:type="dxa"/>
          </w:tcPr>
          <w:p w:rsidR="005612CE" w:rsidRPr="008879A0" w:rsidRDefault="005612CE" w:rsidP="009D6E2E">
            <w:pPr>
              <w:jc w:val="center"/>
              <w:rPr>
                <w:b/>
                <w:sz w:val="24"/>
                <w:szCs w:val="24"/>
              </w:rPr>
            </w:pPr>
            <w:r w:rsidRPr="008879A0">
              <w:rPr>
                <w:b/>
                <w:sz w:val="24"/>
                <w:szCs w:val="24"/>
              </w:rPr>
              <w:t>Đánh giá</w:t>
            </w:r>
          </w:p>
        </w:tc>
      </w:tr>
      <w:tr w:rsidR="005612CE" w:rsidRPr="008879A0" w:rsidTr="009D6E2E">
        <w:tc>
          <w:tcPr>
            <w:tcW w:w="714" w:type="dxa"/>
          </w:tcPr>
          <w:p w:rsidR="005612CE" w:rsidRPr="008879A0" w:rsidRDefault="005612CE" w:rsidP="009D6E2E">
            <w:pPr>
              <w:jc w:val="center"/>
              <w:rPr>
                <w:b/>
                <w:sz w:val="24"/>
                <w:szCs w:val="24"/>
              </w:rPr>
            </w:pPr>
            <w:r w:rsidRPr="008879A0">
              <w:rPr>
                <w:b/>
                <w:sz w:val="24"/>
                <w:szCs w:val="24"/>
              </w:rPr>
              <w:t>I</w:t>
            </w:r>
          </w:p>
        </w:tc>
        <w:tc>
          <w:tcPr>
            <w:tcW w:w="13995" w:type="dxa"/>
            <w:gridSpan w:val="5"/>
          </w:tcPr>
          <w:p w:rsidR="005612CE" w:rsidRPr="008879A0" w:rsidRDefault="005612CE" w:rsidP="009D6E2E">
            <w:pPr>
              <w:rPr>
                <w:b/>
                <w:sz w:val="24"/>
                <w:szCs w:val="24"/>
              </w:rPr>
            </w:pPr>
            <w:r w:rsidRPr="008879A0">
              <w:rPr>
                <w:b/>
                <w:sz w:val="24"/>
                <w:szCs w:val="24"/>
              </w:rPr>
              <w:t>TIÊU CHÍ "ĐẠT" - "KHÔNG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1.1</w:t>
            </w:r>
          </w:p>
        </w:tc>
        <w:tc>
          <w:tcPr>
            <w:tcW w:w="2796" w:type="dxa"/>
            <w:vMerge w:val="restart"/>
          </w:tcPr>
          <w:p w:rsidR="005612CE" w:rsidRPr="008879A0" w:rsidRDefault="005612CE" w:rsidP="009D6E2E">
            <w:pPr>
              <w:jc w:val="both"/>
              <w:rPr>
                <w:sz w:val="24"/>
                <w:szCs w:val="24"/>
              </w:rPr>
            </w:pPr>
            <w:r w:rsidRPr="008879A0">
              <w:rPr>
                <w:sz w:val="24"/>
                <w:szCs w:val="24"/>
              </w:rPr>
              <w:t>Số người có chứng chỉ hành nghề kỹ sư định giá</w:t>
            </w:r>
          </w:p>
        </w:tc>
        <w:tc>
          <w:tcPr>
            <w:tcW w:w="3260" w:type="dxa"/>
          </w:tcPr>
          <w:p w:rsidR="005612CE" w:rsidRPr="008879A0" w:rsidRDefault="005612CE" w:rsidP="009D6E2E">
            <w:pPr>
              <w:jc w:val="center"/>
              <w:rPr>
                <w:sz w:val="24"/>
                <w:szCs w:val="24"/>
              </w:rPr>
            </w:pPr>
            <w:r w:rsidRPr="008879A0">
              <w:rPr>
                <w:rFonts w:cs="Times New Roman"/>
                <w:sz w:val="24"/>
                <w:szCs w:val="24"/>
              </w:rPr>
              <w:t>≥ 05</w:t>
            </w:r>
          </w:p>
        </w:tc>
        <w:tc>
          <w:tcPr>
            <w:tcW w:w="3402"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03</w:t>
            </w:r>
          </w:p>
        </w:tc>
        <w:tc>
          <w:tcPr>
            <w:tcW w:w="3261"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03</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both"/>
              <w:rPr>
                <w:sz w:val="24"/>
                <w:szCs w:val="24"/>
              </w:rPr>
            </w:pPr>
          </w:p>
        </w:tc>
        <w:tc>
          <w:tcPr>
            <w:tcW w:w="3260" w:type="dxa"/>
          </w:tcPr>
          <w:p w:rsidR="005612CE" w:rsidRPr="008879A0" w:rsidRDefault="005612CE" w:rsidP="009D6E2E">
            <w:pPr>
              <w:jc w:val="center"/>
              <w:rPr>
                <w:sz w:val="24"/>
                <w:szCs w:val="24"/>
              </w:rPr>
            </w:pPr>
            <w:r w:rsidRPr="008879A0">
              <w:rPr>
                <w:sz w:val="24"/>
                <w:szCs w:val="24"/>
              </w:rPr>
              <w:t>&lt; 05</w:t>
            </w:r>
          </w:p>
        </w:tc>
        <w:tc>
          <w:tcPr>
            <w:tcW w:w="3402" w:type="dxa"/>
          </w:tcPr>
          <w:p w:rsidR="005612CE" w:rsidRPr="008879A0" w:rsidRDefault="005612CE" w:rsidP="009D6E2E">
            <w:pPr>
              <w:jc w:val="center"/>
              <w:rPr>
                <w:sz w:val="24"/>
                <w:szCs w:val="24"/>
              </w:rPr>
            </w:pPr>
            <w:r w:rsidRPr="008879A0">
              <w:rPr>
                <w:sz w:val="24"/>
                <w:szCs w:val="24"/>
              </w:rPr>
              <w:t>&lt; 03</w:t>
            </w:r>
          </w:p>
        </w:tc>
        <w:tc>
          <w:tcPr>
            <w:tcW w:w="3261" w:type="dxa"/>
          </w:tcPr>
          <w:p w:rsidR="005612CE" w:rsidRPr="008879A0" w:rsidRDefault="005612CE" w:rsidP="009D6E2E">
            <w:pPr>
              <w:jc w:val="center"/>
              <w:rPr>
                <w:sz w:val="24"/>
                <w:szCs w:val="24"/>
              </w:rPr>
            </w:pPr>
            <w:r w:rsidRPr="008879A0">
              <w:rPr>
                <w:sz w:val="24"/>
                <w:szCs w:val="24"/>
              </w:rPr>
              <w:t>&lt; 03</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1.2</w:t>
            </w:r>
          </w:p>
        </w:tc>
        <w:tc>
          <w:tcPr>
            <w:tcW w:w="2796" w:type="dxa"/>
            <w:vMerge w:val="restart"/>
          </w:tcPr>
          <w:p w:rsidR="005612CE" w:rsidRPr="008879A0" w:rsidRDefault="005612CE" w:rsidP="009D6E2E">
            <w:pPr>
              <w:jc w:val="both"/>
              <w:rPr>
                <w:sz w:val="24"/>
                <w:szCs w:val="24"/>
              </w:rPr>
            </w:pPr>
            <w:r w:rsidRPr="008879A0">
              <w:rPr>
                <w:sz w:val="24"/>
                <w:szCs w:val="24"/>
              </w:rPr>
              <w:t>Số người có chuyên môn phù hợp</w:t>
            </w:r>
          </w:p>
        </w:tc>
        <w:tc>
          <w:tcPr>
            <w:tcW w:w="3260"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15</w:t>
            </w:r>
          </w:p>
        </w:tc>
        <w:tc>
          <w:tcPr>
            <w:tcW w:w="3402"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10</w:t>
            </w:r>
          </w:p>
        </w:tc>
        <w:tc>
          <w:tcPr>
            <w:tcW w:w="3261"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05</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both"/>
              <w:rPr>
                <w:sz w:val="24"/>
                <w:szCs w:val="24"/>
              </w:rPr>
            </w:pPr>
          </w:p>
        </w:tc>
        <w:tc>
          <w:tcPr>
            <w:tcW w:w="3260" w:type="dxa"/>
          </w:tcPr>
          <w:p w:rsidR="005612CE" w:rsidRPr="008879A0" w:rsidRDefault="005612CE" w:rsidP="009D6E2E">
            <w:pPr>
              <w:jc w:val="center"/>
              <w:rPr>
                <w:sz w:val="24"/>
                <w:szCs w:val="24"/>
              </w:rPr>
            </w:pPr>
            <w:r w:rsidRPr="008879A0">
              <w:rPr>
                <w:sz w:val="24"/>
                <w:szCs w:val="24"/>
              </w:rPr>
              <w:t>&lt; 15</w:t>
            </w:r>
          </w:p>
        </w:tc>
        <w:tc>
          <w:tcPr>
            <w:tcW w:w="3402" w:type="dxa"/>
          </w:tcPr>
          <w:p w:rsidR="005612CE" w:rsidRPr="008879A0" w:rsidRDefault="005612CE" w:rsidP="009D6E2E">
            <w:pPr>
              <w:jc w:val="center"/>
              <w:rPr>
                <w:sz w:val="24"/>
                <w:szCs w:val="24"/>
              </w:rPr>
            </w:pPr>
            <w:r w:rsidRPr="008879A0">
              <w:rPr>
                <w:sz w:val="24"/>
                <w:szCs w:val="24"/>
              </w:rPr>
              <w:t>&lt; 10</w:t>
            </w:r>
          </w:p>
        </w:tc>
        <w:tc>
          <w:tcPr>
            <w:tcW w:w="3261" w:type="dxa"/>
          </w:tcPr>
          <w:p w:rsidR="005612CE" w:rsidRPr="008879A0" w:rsidRDefault="005612CE" w:rsidP="009D6E2E">
            <w:pPr>
              <w:jc w:val="center"/>
              <w:rPr>
                <w:sz w:val="24"/>
                <w:szCs w:val="24"/>
              </w:rPr>
            </w:pPr>
            <w:r w:rsidRPr="008879A0">
              <w:rPr>
                <w:sz w:val="24"/>
                <w:szCs w:val="24"/>
              </w:rPr>
              <w:t>&lt; 05</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1.3</w:t>
            </w:r>
          </w:p>
        </w:tc>
        <w:tc>
          <w:tcPr>
            <w:tcW w:w="2796" w:type="dxa"/>
            <w:vMerge w:val="restart"/>
          </w:tcPr>
          <w:p w:rsidR="005612CE" w:rsidRPr="008879A0" w:rsidRDefault="005612CE" w:rsidP="009D6E2E">
            <w:pPr>
              <w:jc w:val="both"/>
              <w:rPr>
                <w:sz w:val="24"/>
                <w:szCs w:val="24"/>
              </w:rPr>
            </w:pPr>
            <w:r w:rsidRPr="008879A0">
              <w:rPr>
                <w:sz w:val="24"/>
                <w:szCs w:val="24"/>
              </w:rPr>
              <w:t>Quy trình quản lý thực hiện công việc; hệ thống quản lý chất lượng</w:t>
            </w:r>
          </w:p>
        </w:tc>
        <w:tc>
          <w:tcPr>
            <w:tcW w:w="3260" w:type="dxa"/>
          </w:tcPr>
          <w:p w:rsidR="005612CE" w:rsidRPr="008879A0" w:rsidRDefault="005612CE" w:rsidP="009D6E2E">
            <w:pPr>
              <w:jc w:val="center"/>
              <w:rPr>
                <w:sz w:val="24"/>
                <w:szCs w:val="24"/>
              </w:rPr>
            </w:pPr>
            <w:r w:rsidRPr="008879A0">
              <w:rPr>
                <w:sz w:val="24"/>
                <w:szCs w:val="24"/>
              </w:rPr>
              <w:t>Có</w:t>
            </w:r>
          </w:p>
        </w:tc>
        <w:tc>
          <w:tcPr>
            <w:tcW w:w="3402" w:type="dxa"/>
          </w:tcPr>
          <w:p w:rsidR="005612CE" w:rsidRPr="008879A0" w:rsidRDefault="005612CE" w:rsidP="009D6E2E">
            <w:pPr>
              <w:jc w:val="center"/>
              <w:rPr>
                <w:sz w:val="24"/>
                <w:szCs w:val="24"/>
              </w:rPr>
            </w:pPr>
            <w:r w:rsidRPr="008879A0">
              <w:rPr>
                <w:sz w:val="24"/>
                <w:szCs w:val="24"/>
              </w:rPr>
              <w:t>Có</w:t>
            </w:r>
          </w:p>
        </w:tc>
        <w:tc>
          <w:tcPr>
            <w:tcW w:w="3261" w:type="dxa"/>
          </w:tcPr>
          <w:p w:rsidR="005612CE" w:rsidRPr="008879A0" w:rsidRDefault="005612CE" w:rsidP="009D6E2E">
            <w:pPr>
              <w:jc w:val="center"/>
              <w:rPr>
                <w:sz w:val="24"/>
                <w:szCs w:val="24"/>
              </w:rPr>
            </w:pPr>
            <w:r w:rsidRPr="008879A0">
              <w:rPr>
                <w:sz w:val="24"/>
                <w:szCs w:val="24"/>
              </w:rPr>
              <w:t>Có</w:t>
            </w:r>
          </w:p>
        </w:tc>
        <w:tc>
          <w:tcPr>
            <w:tcW w:w="1276" w:type="dxa"/>
          </w:tcPr>
          <w:p w:rsidR="005612CE" w:rsidRPr="008879A0" w:rsidRDefault="005612CE" w:rsidP="009D6E2E">
            <w:pPr>
              <w:jc w:val="center"/>
              <w:rPr>
                <w:sz w:val="24"/>
                <w:szCs w:val="24"/>
              </w:rPr>
            </w:pPr>
            <w:r w:rsidRPr="008879A0">
              <w:rPr>
                <w:sz w:val="24"/>
                <w:szCs w:val="24"/>
              </w:rPr>
              <w:t>Đạt</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Không</w:t>
            </w:r>
          </w:p>
        </w:tc>
        <w:tc>
          <w:tcPr>
            <w:tcW w:w="3402" w:type="dxa"/>
          </w:tcPr>
          <w:p w:rsidR="005612CE" w:rsidRPr="008879A0" w:rsidRDefault="005612CE" w:rsidP="009D6E2E">
            <w:pPr>
              <w:jc w:val="center"/>
              <w:rPr>
                <w:sz w:val="24"/>
                <w:szCs w:val="24"/>
              </w:rPr>
            </w:pPr>
            <w:r w:rsidRPr="008879A0">
              <w:rPr>
                <w:sz w:val="24"/>
                <w:szCs w:val="24"/>
              </w:rPr>
              <w:t xml:space="preserve">Không </w:t>
            </w:r>
          </w:p>
        </w:tc>
        <w:tc>
          <w:tcPr>
            <w:tcW w:w="3261" w:type="dxa"/>
          </w:tcPr>
          <w:p w:rsidR="005612CE" w:rsidRPr="008879A0" w:rsidRDefault="005612CE" w:rsidP="009D6E2E">
            <w:pPr>
              <w:jc w:val="center"/>
              <w:rPr>
                <w:sz w:val="24"/>
                <w:szCs w:val="24"/>
              </w:rPr>
            </w:pPr>
            <w:r w:rsidRPr="008879A0">
              <w:rPr>
                <w:sz w:val="24"/>
                <w:szCs w:val="24"/>
              </w:rPr>
              <w:t>Không</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c>
          <w:tcPr>
            <w:tcW w:w="714" w:type="dxa"/>
          </w:tcPr>
          <w:p w:rsidR="005612CE" w:rsidRPr="008879A0" w:rsidRDefault="005612CE" w:rsidP="009D6E2E">
            <w:pPr>
              <w:jc w:val="center"/>
              <w:rPr>
                <w:b/>
                <w:sz w:val="24"/>
                <w:szCs w:val="24"/>
              </w:rPr>
            </w:pPr>
            <w:r w:rsidRPr="008879A0">
              <w:rPr>
                <w:b/>
                <w:sz w:val="24"/>
                <w:szCs w:val="24"/>
              </w:rPr>
              <w:t>II</w:t>
            </w:r>
          </w:p>
        </w:tc>
        <w:tc>
          <w:tcPr>
            <w:tcW w:w="12719" w:type="dxa"/>
            <w:gridSpan w:val="4"/>
          </w:tcPr>
          <w:p w:rsidR="005612CE" w:rsidRPr="008879A0" w:rsidRDefault="005612CE" w:rsidP="009D6E2E">
            <w:pPr>
              <w:rPr>
                <w:b/>
                <w:sz w:val="24"/>
                <w:szCs w:val="24"/>
              </w:rPr>
            </w:pPr>
            <w:r w:rsidRPr="008879A0">
              <w:rPr>
                <w:b/>
                <w:sz w:val="24"/>
                <w:szCs w:val="24"/>
              </w:rPr>
              <w:t>TIÊU CHÍ VỀ ĐIỂM SỐ</w:t>
            </w:r>
          </w:p>
        </w:tc>
        <w:tc>
          <w:tcPr>
            <w:tcW w:w="1276" w:type="dxa"/>
          </w:tcPr>
          <w:p w:rsidR="005612CE" w:rsidRPr="008879A0" w:rsidRDefault="005612CE" w:rsidP="009D6E2E">
            <w:pPr>
              <w:jc w:val="center"/>
              <w:rPr>
                <w:b/>
                <w:sz w:val="24"/>
                <w:szCs w:val="24"/>
              </w:rPr>
            </w:pPr>
            <w:r w:rsidRPr="008879A0">
              <w:rPr>
                <w:b/>
                <w:sz w:val="24"/>
                <w:szCs w:val="24"/>
              </w:rPr>
              <w:t>Điểm</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2.1</w:t>
            </w:r>
          </w:p>
        </w:tc>
        <w:tc>
          <w:tcPr>
            <w:tcW w:w="2796" w:type="dxa"/>
            <w:vMerge w:val="restart"/>
          </w:tcPr>
          <w:p w:rsidR="005612CE" w:rsidRPr="008879A0" w:rsidRDefault="005612CE" w:rsidP="009D6E2E">
            <w:pPr>
              <w:jc w:val="center"/>
              <w:rPr>
                <w:sz w:val="24"/>
                <w:szCs w:val="24"/>
              </w:rPr>
            </w:pPr>
            <w:r w:rsidRPr="008879A0">
              <w:rPr>
                <w:sz w:val="24"/>
                <w:szCs w:val="24"/>
              </w:rPr>
              <w:t>Số lượng cán bộ chủ chốt</w:t>
            </w:r>
          </w:p>
        </w:tc>
        <w:tc>
          <w:tcPr>
            <w:tcW w:w="3260" w:type="dxa"/>
          </w:tcPr>
          <w:p w:rsidR="005612CE" w:rsidRPr="008879A0" w:rsidRDefault="005612CE" w:rsidP="009D6E2E">
            <w:pPr>
              <w:jc w:val="center"/>
              <w:rPr>
                <w:sz w:val="24"/>
                <w:szCs w:val="24"/>
              </w:rPr>
            </w:pPr>
            <w:r w:rsidRPr="008879A0">
              <w:rPr>
                <w:rFonts w:cs="Times New Roman"/>
                <w:sz w:val="24"/>
                <w:szCs w:val="24"/>
              </w:rPr>
              <w:t>05</w:t>
            </w:r>
          </w:p>
        </w:tc>
        <w:tc>
          <w:tcPr>
            <w:tcW w:w="3402" w:type="dxa"/>
          </w:tcPr>
          <w:p w:rsidR="005612CE" w:rsidRPr="008879A0" w:rsidRDefault="005612CE" w:rsidP="009D6E2E">
            <w:pPr>
              <w:jc w:val="center"/>
              <w:rPr>
                <w:sz w:val="24"/>
                <w:szCs w:val="24"/>
              </w:rPr>
            </w:pPr>
            <w:r w:rsidRPr="008879A0">
              <w:rPr>
                <w:sz w:val="24"/>
                <w:szCs w:val="24"/>
              </w:rPr>
              <w:t>03</w:t>
            </w:r>
          </w:p>
        </w:tc>
        <w:tc>
          <w:tcPr>
            <w:tcW w:w="3261" w:type="dxa"/>
          </w:tcPr>
          <w:p w:rsidR="005612CE" w:rsidRPr="008879A0" w:rsidRDefault="005612CE" w:rsidP="009D6E2E">
            <w:pPr>
              <w:jc w:val="center"/>
              <w:rPr>
                <w:sz w:val="24"/>
                <w:szCs w:val="24"/>
              </w:rPr>
            </w:pPr>
            <w:r w:rsidRPr="008879A0">
              <w:rPr>
                <w:sz w:val="24"/>
                <w:szCs w:val="24"/>
              </w:rPr>
              <w:t>03</w:t>
            </w:r>
          </w:p>
        </w:tc>
        <w:tc>
          <w:tcPr>
            <w:tcW w:w="1276" w:type="dxa"/>
          </w:tcPr>
          <w:p w:rsidR="005612CE" w:rsidRPr="008879A0" w:rsidRDefault="005612CE" w:rsidP="009D6E2E">
            <w:pPr>
              <w:jc w:val="center"/>
              <w:rPr>
                <w:sz w:val="24"/>
                <w:szCs w:val="24"/>
              </w:rPr>
            </w:pPr>
            <w:r w:rsidRPr="008879A0">
              <w:rPr>
                <w:sz w:val="24"/>
                <w:szCs w:val="24"/>
              </w:rPr>
              <w:t>40</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rFonts w:cs="Times New Roman"/>
                <w:sz w:val="24"/>
                <w:szCs w:val="24"/>
              </w:rPr>
              <w:t>≥ 05</w:t>
            </w:r>
          </w:p>
        </w:tc>
        <w:tc>
          <w:tcPr>
            <w:tcW w:w="3402"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03</w:t>
            </w:r>
          </w:p>
        </w:tc>
        <w:tc>
          <w:tcPr>
            <w:tcW w:w="3261" w:type="dxa"/>
          </w:tcPr>
          <w:p w:rsidR="005612CE" w:rsidRPr="008879A0" w:rsidRDefault="005612CE" w:rsidP="009D6E2E">
            <w:pPr>
              <w:jc w:val="center"/>
              <w:rPr>
                <w:sz w:val="24"/>
                <w:szCs w:val="24"/>
              </w:rPr>
            </w:pPr>
            <w:r w:rsidRPr="008879A0">
              <w:rPr>
                <w:rFonts w:cs="Times New Roman"/>
                <w:sz w:val="24"/>
                <w:szCs w:val="24"/>
              </w:rPr>
              <w:t xml:space="preserve">≥ </w:t>
            </w:r>
            <w:r w:rsidRPr="008879A0">
              <w:rPr>
                <w:sz w:val="24"/>
                <w:szCs w:val="24"/>
              </w:rPr>
              <w:t>03</w:t>
            </w:r>
          </w:p>
        </w:tc>
        <w:tc>
          <w:tcPr>
            <w:tcW w:w="1276" w:type="dxa"/>
          </w:tcPr>
          <w:p w:rsidR="005612CE" w:rsidRPr="008879A0" w:rsidRDefault="005612CE" w:rsidP="009D6E2E">
            <w:pPr>
              <w:jc w:val="center"/>
              <w:rPr>
                <w:sz w:val="24"/>
                <w:szCs w:val="24"/>
              </w:rPr>
            </w:pPr>
            <w:r w:rsidRPr="008879A0">
              <w:rPr>
                <w:sz w:val="24"/>
                <w:szCs w:val="24"/>
              </w:rPr>
              <w:t>41÷50</w:t>
            </w:r>
            <w:r w:rsidRPr="008879A0">
              <w:rPr>
                <w:sz w:val="24"/>
                <w:szCs w:val="24"/>
                <w:vertAlign w:val="superscript"/>
              </w:rPr>
              <w:t>(2)</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t>2.2</w:t>
            </w:r>
          </w:p>
        </w:tc>
        <w:tc>
          <w:tcPr>
            <w:tcW w:w="2796" w:type="dxa"/>
            <w:vMerge w:val="restart"/>
          </w:tcPr>
          <w:p w:rsidR="005612CE" w:rsidRPr="008879A0" w:rsidRDefault="005612CE" w:rsidP="009D6E2E">
            <w:pPr>
              <w:jc w:val="center"/>
              <w:rPr>
                <w:sz w:val="24"/>
                <w:szCs w:val="24"/>
              </w:rPr>
            </w:pPr>
            <w:r w:rsidRPr="008879A0">
              <w:rPr>
                <w:sz w:val="24"/>
                <w:szCs w:val="24"/>
              </w:rPr>
              <w:t>Số người có chuyên môn phù hợp</w:t>
            </w:r>
          </w:p>
        </w:tc>
        <w:tc>
          <w:tcPr>
            <w:tcW w:w="3260" w:type="dxa"/>
          </w:tcPr>
          <w:p w:rsidR="005612CE" w:rsidRPr="008879A0" w:rsidRDefault="005612CE" w:rsidP="009D6E2E">
            <w:pPr>
              <w:jc w:val="center"/>
              <w:rPr>
                <w:sz w:val="24"/>
                <w:szCs w:val="24"/>
              </w:rPr>
            </w:pPr>
            <w:r w:rsidRPr="008879A0">
              <w:rPr>
                <w:sz w:val="24"/>
                <w:szCs w:val="24"/>
              </w:rPr>
              <w:t>15</w:t>
            </w:r>
          </w:p>
        </w:tc>
        <w:tc>
          <w:tcPr>
            <w:tcW w:w="3402" w:type="dxa"/>
          </w:tcPr>
          <w:p w:rsidR="005612CE" w:rsidRPr="008879A0" w:rsidRDefault="005612CE" w:rsidP="009D6E2E">
            <w:pPr>
              <w:jc w:val="center"/>
              <w:rPr>
                <w:sz w:val="24"/>
                <w:szCs w:val="24"/>
              </w:rPr>
            </w:pPr>
            <w:r w:rsidRPr="008879A0">
              <w:rPr>
                <w:sz w:val="24"/>
                <w:szCs w:val="24"/>
              </w:rPr>
              <w:t>10</w:t>
            </w:r>
          </w:p>
        </w:tc>
        <w:tc>
          <w:tcPr>
            <w:tcW w:w="3261" w:type="dxa"/>
          </w:tcPr>
          <w:p w:rsidR="005612CE" w:rsidRPr="008879A0" w:rsidRDefault="005612CE" w:rsidP="009D6E2E">
            <w:pPr>
              <w:jc w:val="center"/>
              <w:rPr>
                <w:sz w:val="24"/>
                <w:szCs w:val="24"/>
              </w:rPr>
            </w:pPr>
            <w:r w:rsidRPr="008879A0">
              <w:rPr>
                <w:sz w:val="24"/>
                <w:szCs w:val="24"/>
              </w:rPr>
              <w:t>05</w:t>
            </w:r>
          </w:p>
        </w:tc>
        <w:tc>
          <w:tcPr>
            <w:tcW w:w="1276" w:type="dxa"/>
          </w:tcPr>
          <w:p w:rsidR="005612CE" w:rsidRPr="008879A0" w:rsidRDefault="005612CE" w:rsidP="009D6E2E">
            <w:pPr>
              <w:jc w:val="center"/>
              <w:rPr>
                <w:sz w:val="24"/>
                <w:szCs w:val="24"/>
              </w:rPr>
            </w:pPr>
            <w:r w:rsidRPr="008879A0">
              <w:rPr>
                <w:sz w:val="24"/>
                <w:szCs w:val="24"/>
              </w:rPr>
              <w:t>15</w:t>
            </w:r>
          </w:p>
        </w:tc>
      </w:tr>
      <w:tr w:rsidR="005612CE" w:rsidRPr="008879A0" w:rsidTr="009D6E2E">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&gt; 15</w:t>
            </w:r>
          </w:p>
        </w:tc>
        <w:tc>
          <w:tcPr>
            <w:tcW w:w="3402" w:type="dxa"/>
          </w:tcPr>
          <w:p w:rsidR="005612CE" w:rsidRPr="008879A0" w:rsidRDefault="005612CE" w:rsidP="009D6E2E">
            <w:pPr>
              <w:jc w:val="center"/>
              <w:rPr>
                <w:sz w:val="24"/>
                <w:szCs w:val="24"/>
              </w:rPr>
            </w:pPr>
            <w:r w:rsidRPr="008879A0">
              <w:rPr>
                <w:sz w:val="24"/>
                <w:szCs w:val="24"/>
              </w:rPr>
              <w:t>&gt; 10</w:t>
            </w:r>
          </w:p>
        </w:tc>
        <w:tc>
          <w:tcPr>
            <w:tcW w:w="3261" w:type="dxa"/>
          </w:tcPr>
          <w:p w:rsidR="005612CE" w:rsidRPr="008879A0" w:rsidRDefault="005612CE" w:rsidP="009D6E2E">
            <w:pPr>
              <w:jc w:val="center"/>
              <w:rPr>
                <w:sz w:val="24"/>
                <w:szCs w:val="24"/>
              </w:rPr>
            </w:pPr>
            <w:r w:rsidRPr="008879A0">
              <w:rPr>
                <w:sz w:val="24"/>
                <w:szCs w:val="24"/>
              </w:rPr>
              <w:t>&gt; 05</w:t>
            </w:r>
          </w:p>
        </w:tc>
        <w:tc>
          <w:tcPr>
            <w:tcW w:w="1276" w:type="dxa"/>
          </w:tcPr>
          <w:p w:rsidR="005612CE" w:rsidRPr="008879A0" w:rsidRDefault="005612CE" w:rsidP="009D6E2E">
            <w:pPr>
              <w:jc w:val="center"/>
              <w:rPr>
                <w:sz w:val="24"/>
                <w:szCs w:val="24"/>
              </w:rPr>
            </w:pPr>
            <w:r w:rsidRPr="008879A0">
              <w:rPr>
                <w:sz w:val="24"/>
                <w:szCs w:val="24"/>
              </w:rPr>
              <w:t>16÷20</w:t>
            </w:r>
            <w:r w:rsidRPr="008879A0">
              <w:rPr>
                <w:sz w:val="24"/>
                <w:szCs w:val="24"/>
                <w:vertAlign w:val="superscript"/>
              </w:rPr>
              <w:t>(1)</w:t>
            </w:r>
          </w:p>
        </w:tc>
      </w:tr>
      <w:tr w:rsidR="005612CE" w:rsidRPr="008879A0" w:rsidTr="009D6E2E">
        <w:tc>
          <w:tcPr>
            <w:tcW w:w="714" w:type="dxa"/>
            <w:vMerge w:val="restart"/>
          </w:tcPr>
          <w:p w:rsidR="005612CE" w:rsidRPr="008879A0" w:rsidRDefault="005612CE" w:rsidP="009D6E2E">
            <w:pPr>
              <w:jc w:val="center"/>
              <w:rPr>
                <w:sz w:val="24"/>
                <w:szCs w:val="24"/>
              </w:rPr>
            </w:pPr>
            <w:r w:rsidRPr="008879A0">
              <w:rPr>
                <w:sz w:val="24"/>
                <w:szCs w:val="24"/>
              </w:rPr>
              <w:lastRenderedPageBreak/>
              <w:t>2.3</w:t>
            </w:r>
          </w:p>
        </w:tc>
        <w:tc>
          <w:tcPr>
            <w:tcW w:w="2796" w:type="dxa"/>
            <w:vMerge w:val="restart"/>
          </w:tcPr>
          <w:p w:rsidR="005612CE" w:rsidRPr="008879A0" w:rsidRDefault="005612CE" w:rsidP="009D6E2E">
            <w:pPr>
              <w:jc w:val="center"/>
              <w:rPr>
                <w:sz w:val="24"/>
                <w:szCs w:val="24"/>
              </w:rPr>
            </w:pPr>
            <w:r w:rsidRPr="008879A0">
              <w:rPr>
                <w:sz w:val="24"/>
                <w:szCs w:val="24"/>
              </w:rPr>
              <w:t>Quy trình quản lý thực hiện công việc và hệ thống quản lý chất lượng</w:t>
            </w:r>
          </w:p>
        </w:tc>
        <w:tc>
          <w:tcPr>
            <w:tcW w:w="3260"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3402"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3261" w:type="dxa"/>
          </w:tcPr>
          <w:p w:rsidR="005612CE" w:rsidRPr="008879A0" w:rsidRDefault="005612CE" w:rsidP="009D6E2E">
            <w:pPr>
              <w:jc w:val="center"/>
              <w:rPr>
                <w:sz w:val="24"/>
                <w:szCs w:val="24"/>
              </w:rPr>
            </w:pPr>
            <w:r w:rsidRPr="008879A0">
              <w:rPr>
                <w:sz w:val="24"/>
                <w:szCs w:val="24"/>
              </w:rPr>
              <w:t>Có quy trình phù hợp với nội dung công việc thực hiện</w:t>
            </w:r>
          </w:p>
        </w:tc>
        <w:tc>
          <w:tcPr>
            <w:tcW w:w="1276" w:type="dxa"/>
          </w:tcPr>
          <w:p w:rsidR="005612CE" w:rsidRPr="008879A0" w:rsidRDefault="005612CE" w:rsidP="009D6E2E">
            <w:pPr>
              <w:jc w:val="center"/>
              <w:rPr>
                <w:sz w:val="24"/>
                <w:szCs w:val="24"/>
              </w:rPr>
            </w:pPr>
            <w:r w:rsidRPr="008879A0">
              <w:rPr>
                <w:sz w:val="24"/>
                <w:szCs w:val="24"/>
              </w:rPr>
              <w:t>15</w:t>
            </w:r>
          </w:p>
        </w:tc>
      </w:tr>
      <w:tr w:rsidR="005612CE" w:rsidRPr="008879A0" w:rsidTr="009D6E2E">
        <w:trPr>
          <w:trHeight w:val="562"/>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3402"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3261" w:type="dxa"/>
          </w:tcPr>
          <w:p w:rsidR="005612CE" w:rsidRPr="008879A0" w:rsidRDefault="005612CE" w:rsidP="009D6E2E">
            <w:pPr>
              <w:jc w:val="center"/>
              <w:rPr>
                <w:sz w:val="24"/>
                <w:szCs w:val="24"/>
              </w:rPr>
            </w:pPr>
            <w:r w:rsidRPr="008879A0">
              <w:rPr>
                <w:sz w:val="24"/>
                <w:szCs w:val="24"/>
              </w:rPr>
              <w:t>Quy trình chi tiết, rõ ràng; có chứng chỉ hệ thống quản lý chất lượng đạt tiêu chuẩn ISO 9001:2008</w:t>
            </w:r>
          </w:p>
        </w:tc>
        <w:tc>
          <w:tcPr>
            <w:tcW w:w="1276" w:type="dxa"/>
          </w:tcPr>
          <w:p w:rsidR="005612CE" w:rsidRPr="008879A0" w:rsidRDefault="005612CE" w:rsidP="009D6E2E">
            <w:pPr>
              <w:jc w:val="center"/>
              <w:rPr>
                <w:sz w:val="24"/>
                <w:szCs w:val="24"/>
              </w:rPr>
            </w:pPr>
            <w:r w:rsidRPr="008879A0">
              <w:rPr>
                <w:sz w:val="24"/>
                <w:szCs w:val="24"/>
              </w:rPr>
              <w:t>20</w:t>
            </w:r>
          </w:p>
        </w:tc>
      </w:tr>
      <w:tr w:rsidR="005612CE" w:rsidRPr="008879A0" w:rsidTr="009D6E2E">
        <w:trPr>
          <w:trHeight w:val="1152"/>
        </w:trPr>
        <w:tc>
          <w:tcPr>
            <w:tcW w:w="714" w:type="dxa"/>
            <w:vMerge w:val="restart"/>
          </w:tcPr>
          <w:p w:rsidR="005612CE" w:rsidRPr="008879A0" w:rsidRDefault="005612CE" w:rsidP="009D6E2E">
            <w:pPr>
              <w:jc w:val="center"/>
              <w:rPr>
                <w:sz w:val="24"/>
                <w:szCs w:val="24"/>
              </w:rPr>
            </w:pPr>
            <w:r w:rsidRPr="008879A0">
              <w:rPr>
                <w:sz w:val="24"/>
                <w:szCs w:val="24"/>
              </w:rPr>
              <w:t>2.4</w:t>
            </w:r>
          </w:p>
        </w:tc>
        <w:tc>
          <w:tcPr>
            <w:tcW w:w="2796" w:type="dxa"/>
            <w:vMerge w:val="restart"/>
          </w:tcPr>
          <w:p w:rsidR="005612CE" w:rsidRPr="008879A0" w:rsidRDefault="005612CE" w:rsidP="009D6E2E">
            <w:pPr>
              <w:jc w:val="center"/>
              <w:rPr>
                <w:sz w:val="24"/>
                <w:szCs w:val="24"/>
              </w:rPr>
            </w:pPr>
            <w:r w:rsidRPr="008879A0">
              <w:rPr>
                <w:sz w:val="24"/>
                <w:szCs w:val="24"/>
              </w:rPr>
              <w:t>Số công việc, hợp đồng đã thực hiện</w:t>
            </w:r>
          </w:p>
        </w:tc>
        <w:tc>
          <w:tcPr>
            <w:tcW w:w="3260" w:type="dxa"/>
          </w:tcPr>
          <w:p w:rsidR="005612CE" w:rsidRPr="008879A0" w:rsidRDefault="005612CE" w:rsidP="009D6E2E">
            <w:pPr>
              <w:jc w:val="center"/>
              <w:rPr>
                <w:sz w:val="24"/>
                <w:szCs w:val="24"/>
              </w:rPr>
            </w:pPr>
            <w:r w:rsidRPr="008879A0">
              <w:rPr>
                <w:sz w:val="24"/>
              </w:rPr>
              <w:t>Chưa thực hiện quản lý chi phí ít nhất 2 (hai) dự án nhóm A hoặc 5 (năm) dự án nhóm B</w:t>
            </w:r>
          </w:p>
        </w:tc>
        <w:tc>
          <w:tcPr>
            <w:tcW w:w="3402" w:type="dxa"/>
          </w:tcPr>
          <w:p w:rsidR="005612CE" w:rsidRPr="008879A0" w:rsidRDefault="005612CE" w:rsidP="009D6E2E">
            <w:pPr>
              <w:jc w:val="center"/>
              <w:rPr>
                <w:sz w:val="24"/>
                <w:szCs w:val="24"/>
              </w:rPr>
            </w:pPr>
            <w:r w:rsidRPr="008879A0">
              <w:rPr>
                <w:sz w:val="24"/>
                <w:szCs w:val="24"/>
              </w:rPr>
              <w:t>Không yêu cầu (không tính điểm)</w:t>
            </w:r>
          </w:p>
        </w:tc>
        <w:tc>
          <w:tcPr>
            <w:tcW w:w="3261" w:type="dxa"/>
          </w:tcPr>
          <w:p w:rsidR="005612CE" w:rsidRPr="008879A0" w:rsidRDefault="005612CE" w:rsidP="009D6E2E">
            <w:pPr>
              <w:jc w:val="center"/>
              <w:rPr>
                <w:sz w:val="24"/>
                <w:szCs w:val="24"/>
              </w:rPr>
            </w:pPr>
            <w:r w:rsidRPr="008879A0">
              <w:rPr>
                <w:sz w:val="24"/>
                <w:szCs w:val="24"/>
              </w:rPr>
              <w:t>Không yêu cầu (không tính điểm)</w:t>
            </w:r>
          </w:p>
        </w:tc>
        <w:tc>
          <w:tcPr>
            <w:tcW w:w="1276" w:type="dxa"/>
          </w:tcPr>
          <w:p w:rsidR="005612CE" w:rsidRPr="008879A0" w:rsidRDefault="005612CE" w:rsidP="009D6E2E">
            <w:pPr>
              <w:jc w:val="center"/>
              <w:rPr>
                <w:sz w:val="24"/>
                <w:szCs w:val="24"/>
              </w:rPr>
            </w:pPr>
            <w:r w:rsidRPr="008879A0">
              <w:rPr>
                <w:sz w:val="24"/>
                <w:szCs w:val="24"/>
              </w:rPr>
              <w:t>&lt; 10</w:t>
            </w:r>
          </w:p>
        </w:tc>
      </w:tr>
      <w:tr w:rsidR="005612CE" w:rsidRPr="008879A0" w:rsidTr="009D6E2E">
        <w:trPr>
          <w:trHeight w:val="1112"/>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sz w:val="24"/>
              </w:rPr>
              <w:t>Đã thực hiện quản lý chi phí ít nhất 2 (hai) dự án nhóm A hoặc 5 (năm) dự án nhóm B</w:t>
            </w:r>
          </w:p>
        </w:tc>
        <w:tc>
          <w:tcPr>
            <w:tcW w:w="3402" w:type="dxa"/>
          </w:tcPr>
          <w:p w:rsidR="005612CE" w:rsidRPr="008879A0" w:rsidRDefault="005612CE" w:rsidP="009D6E2E">
            <w:pPr>
              <w:jc w:val="center"/>
              <w:rPr>
                <w:sz w:val="24"/>
                <w:szCs w:val="24"/>
              </w:rPr>
            </w:pPr>
            <w:r w:rsidRPr="008879A0">
              <w:rPr>
                <w:sz w:val="24"/>
                <w:szCs w:val="24"/>
              </w:rPr>
              <w:t>Không yêu cầu (không tính điểm)</w:t>
            </w:r>
          </w:p>
        </w:tc>
        <w:tc>
          <w:tcPr>
            <w:tcW w:w="3261" w:type="dxa"/>
          </w:tcPr>
          <w:p w:rsidR="005612CE" w:rsidRPr="008879A0" w:rsidRDefault="005612CE" w:rsidP="009D6E2E">
            <w:pPr>
              <w:jc w:val="center"/>
              <w:rPr>
                <w:sz w:val="24"/>
                <w:szCs w:val="24"/>
              </w:rPr>
            </w:pPr>
            <w:r w:rsidRPr="008879A0">
              <w:rPr>
                <w:sz w:val="24"/>
                <w:szCs w:val="24"/>
              </w:rPr>
              <w:t>Không yêu cầu (không tính điểm)</w:t>
            </w:r>
          </w:p>
        </w:tc>
        <w:tc>
          <w:tcPr>
            <w:tcW w:w="1276" w:type="dxa"/>
          </w:tcPr>
          <w:p w:rsidR="005612CE" w:rsidRPr="008879A0" w:rsidRDefault="005612CE" w:rsidP="009D6E2E">
            <w:pPr>
              <w:jc w:val="center"/>
              <w:rPr>
                <w:sz w:val="24"/>
                <w:szCs w:val="24"/>
              </w:rPr>
            </w:pPr>
            <w:r w:rsidRPr="008879A0">
              <w:rPr>
                <w:sz w:val="24"/>
                <w:szCs w:val="24"/>
              </w:rPr>
              <w:t>10</w:t>
            </w:r>
          </w:p>
        </w:tc>
      </w:tr>
      <w:tr w:rsidR="005612CE" w:rsidRPr="008879A0" w:rsidTr="009D6E2E">
        <w:trPr>
          <w:trHeight w:val="264"/>
        </w:trPr>
        <w:tc>
          <w:tcPr>
            <w:tcW w:w="714" w:type="dxa"/>
            <w:vMerge w:val="restart"/>
          </w:tcPr>
          <w:p w:rsidR="005612CE" w:rsidRPr="008879A0" w:rsidRDefault="005612CE" w:rsidP="009D6E2E">
            <w:pPr>
              <w:jc w:val="center"/>
              <w:rPr>
                <w:sz w:val="24"/>
                <w:szCs w:val="24"/>
              </w:rPr>
            </w:pPr>
            <w:r w:rsidRPr="008879A0">
              <w:rPr>
                <w:sz w:val="24"/>
                <w:szCs w:val="24"/>
              </w:rPr>
              <w:t>2.5</w:t>
            </w:r>
          </w:p>
        </w:tc>
        <w:tc>
          <w:tcPr>
            <w:tcW w:w="2796" w:type="dxa"/>
            <w:vMerge w:val="restart"/>
          </w:tcPr>
          <w:p w:rsidR="005612CE" w:rsidRPr="008879A0" w:rsidRDefault="005612CE" w:rsidP="009D6E2E">
            <w:pPr>
              <w:jc w:val="center"/>
              <w:rPr>
                <w:sz w:val="24"/>
                <w:szCs w:val="24"/>
              </w:rPr>
            </w:pPr>
            <w:r w:rsidRPr="008879A0">
              <w:rPr>
                <w:sz w:val="24"/>
                <w:szCs w:val="24"/>
              </w:rPr>
              <w:t>Tổng điểm</w:t>
            </w:r>
          </w:p>
        </w:tc>
        <w:tc>
          <w:tcPr>
            <w:tcW w:w="3260" w:type="dxa"/>
          </w:tcPr>
          <w:p w:rsidR="005612CE" w:rsidRPr="008879A0" w:rsidRDefault="005612CE" w:rsidP="009D6E2E">
            <w:pPr>
              <w:jc w:val="center"/>
              <w:rPr>
                <w:rFonts w:cs="Times New Roman"/>
                <w:sz w:val="24"/>
                <w:szCs w:val="24"/>
              </w:rPr>
            </w:pPr>
            <w:r w:rsidRPr="008879A0">
              <w:rPr>
                <w:rFonts w:cs="Times New Roman"/>
                <w:sz w:val="24"/>
                <w:szCs w:val="24"/>
              </w:rPr>
              <w:t>&lt; 80</w:t>
            </w:r>
          </w:p>
        </w:tc>
        <w:tc>
          <w:tcPr>
            <w:tcW w:w="3402" w:type="dxa"/>
          </w:tcPr>
          <w:p w:rsidR="005612CE" w:rsidRPr="008879A0" w:rsidRDefault="005612CE" w:rsidP="009D6E2E">
            <w:pPr>
              <w:jc w:val="center"/>
              <w:rPr>
                <w:rFonts w:cs="Times New Roman"/>
                <w:sz w:val="24"/>
                <w:szCs w:val="24"/>
              </w:rPr>
            </w:pPr>
            <w:r w:rsidRPr="008879A0">
              <w:rPr>
                <w:rFonts w:cs="Times New Roman"/>
                <w:sz w:val="24"/>
                <w:szCs w:val="24"/>
              </w:rPr>
              <w:t>&lt; 70</w:t>
            </w:r>
          </w:p>
        </w:tc>
        <w:tc>
          <w:tcPr>
            <w:tcW w:w="3261" w:type="dxa"/>
          </w:tcPr>
          <w:p w:rsidR="005612CE" w:rsidRPr="008879A0" w:rsidRDefault="005612CE" w:rsidP="009D6E2E">
            <w:pPr>
              <w:jc w:val="center"/>
              <w:rPr>
                <w:rFonts w:cs="Times New Roman"/>
                <w:sz w:val="24"/>
                <w:szCs w:val="24"/>
              </w:rPr>
            </w:pPr>
            <w:r w:rsidRPr="008879A0">
              <w:rPr>
                <w:rFonts w:cs="Times New Roman"/>
                <w:sz w:val="24"/>
                <w:szCs w:val="24"/>
              </w:rPr>
              <w:t>&lt; 70</w:t>
            </w:r>
          </w:p>
        </w:tc>
        <w:tc>
          <w:tcPr>
            <w:tcW w:w="1276" w:type="dxa"/>
          </w:tcPr>
          <w:p w:rsidR="005612CE" w:rsidRPr="008879A0" w:rsidRDefault="005612CE" w:rsidP="009D6E2E">
            <w:pPr>
              <w:jc w:val="center"/>
              <w:rPr>
                <w:sz w:val="24"/>
                <w:szCs w:val="24"/>
              </w:rPr>
            </w:pPr>
            <w:r w:rsidRPr="008879A0">
              <w:rPr>
                <w:sz w:val="24"/>
                <w:szCs w:val="24"/>
              </w:rPr>
              <w:t>Không đạt</w:t>
            </w:r>
          </w:p>
        </w:tc>
      </w:tr>
      <w:tr w:rsidR="005612CE" w:rsidRPr="008879A0" w:rsidTr="009D6E2E">
        <w:trPr>
          <w:trHeight w:val="270"/>
        </w:trPr>
        <w:tc>
          <w:tcPr>
            <w:tcW w:w="714" w:type="dxa"/>
            <w:vMerge/>
          </w:tcPr>
          <w:p w:rsidR="005612CE" w:rsidRPr="008879A0" w:rsidRDefault="005612CE" w:rsidP="009D6E2E">
            <w:pPr>
              <w:jc w:val="center"/>
              <w:rPr>
                <w:sz w:val="24"/>
                <w:szCs w:val="24"/>
              </w:rPr>
            </w:pPr>
          </w:p>
        </w:tc>
        <w:tc>
          <w:tcPr>
            <w:tcW w:w="2796" w:type="dxa"/>
            <w:vMerge/>
          </w:tcPr>
          <w:p w:rsidR="005612CE" w:rsidRPr="008879A0" w:rsidRDefault="005612CE" w:rsidP="009D6E2E">
            <w:pPr>
              <w:jc w:val="center"/>
              <w:rPr>
                <w:sz w:val="24"/>
                <w:szCs w:val="24"/>
              </w:rPr>
            </w:pPr>
          </w:p>
        </w:tc>
        <w:tc>
          <w:tcPr>
            <w:tcW w:w="3260" w:type="dxa"/>
          </w:tcPr>
          <w:p w:rsidR="005612CE" w:rsidRPr="008879A0" w:rsidRDefault="005612CE" w:rsidP="009D6E2E">
            <w:pPr>
              <w:jc w:val="center"/>
              <w:rPr>
                <w:sz w:val="24"/>
                <w:szCs w:val="24"/>
              </w:rPr>
            </w:pPr>
            <w:r w:rsidRPr="008879A0">
              <w:rPr>
                <w:rFonts w:cs="Times New Roman"/>
                <w:sz w:val="24"/>
                <w:szCs w:val="24"/>
              </w:rPr>
              <w:t>80÷100</w:t>
            </w:r>
          </w:p>
        </w:tc>
        <w:tc>
          <w:tcPr>
            <w:tcW w:w="3402" w:type="dxa"/>
          </w:tcPr>
          <w:p w:rsidR="005612CE" w:rsidRPr="008879A0" w:rsidRDefault="005612CE" w:rsidP="009D6E2E">
            <w:pPr>
              <w:jc w:val="center"/>
              <w:rPr>
                <w:sz w:val="24"/>
                <w:szCs w:val="24"/>
              </w:rPr>
            </w:pPr>
            <w:r w:rsidRPr="008879A0">
              <w:rPr>
                <w:rFonts w:cs="Times New Roman"/>
                <w:sz w:val="24"/>
                <w:szCs w:val="24"/>
              </w:rPr>
              <w:t>70÷100</w:t>
            </w:r>
          </w:p>
        </w:tc>
        <w:tc>
          <w:tcPr>
            <w:tcW w:w="3261" w:type="dxa"/>
          </w:tcPr>
          <w:p w:rsidR="005612CE" w:rsidRPr="008879A0" w:rsidRDefault="005612CE" w:rsidP="009D6E2E">
            <w:pPr>
              <w:jc w:val="center"/>
              <w:rPr>
                <w:sz w:val="24"/>
                <w:szCs w:val="24"/>
              </w:rPr>
            </w:pPr>
            <w:r w:rsidRPr="008879A0">
              <w:rPr>
                <w:rFonts w:cs="Times New Roman"/>
                <w:sz w:val="24"/>
                <w:szCs w:val="24"/>
              </w:rPr>
              <w:t>70÷100</w:t>
            </w:r>
          </w:p>
        </w:tc>
        <w:tc>
          <w:tcPr>
            <w:tcW w:w="1276" w:type="dxa"/>
          </w:tcPr>
          <w:p w:rsidR="005612CE" w:rsidRPr="008879A0" w:rsidRDefault="005612CE" w:rsidP="009D6E2E">
            <w:pPr>
              <w:jc w:val="center"/>
              <w:rPr>
                <w:sz w:val="24"/>
                <w:szCs w:val="24"/>
              </w:rPr>
            </w:pPr>
            <w:r w:rsidRPr="008879A0">
              <w:rPr>
                <w:sz w:val="24"/>
                <w:szCs w:val="24"/>
              </w:rPr>
              <w:t>Đạt</w:t>
            </w:r>
          </w:p>
        </w:tc>
      </w:tr>
    </w:tbl>
    <w:p w:rsidR="005612CE" w:rsidRPr="005612CE" w:rsidRDefault="005612CE" w:rsidP="005612CE">
      <w:pPr>
        <w:spacing w:after="0" w:line="240" w:lineRule="auto"/>
        <w:rPr>
          <w:b/>
          <w:i/>
          <w:sz w:val="24"/>
          <w:szCs w:val="24"/>
        </w:rPr>
      </w:pPr>
      <w:r w:rsidRPr="005612CE">
        <w:rPr>
          <w:b/>
          <w:i/>
          <w:sz w:val="24"/>
          <w:szCs w:val="24"/>
        </w:rPr>
        <w:t>Ghi chú:</w:t>
      </w:r>
    </w:p>
    <w:p w:rsidR="005612CE" w:rsidRPr="005612CE" w:rsidRDefault="005612CE" w:rsidP="005612CE">
      <w:pPr>
        <w:spacing w:after="0" w:line="240" w:lineRule="auto"/>
        <w:ind w:left="720"/>
        <w:rPr>
          <w:sz w:val="24"/>
          <w:szCs w:val="24"/>
        </w:rPr>
      </w:pPr>
      <w:r w:rsidRPr="005612CE">
        <w:rPr>
          <w:sz w:val="24"/>
          <w:szCs w:val="24"/>
          <w:vertAlign w:val="superscript"/>
        </w:rPr>
        <w:t>(1)</w:t>
      </w:r>
      <w:r w:rsidRPr="005612CE">
        <w:rPr>
          <w:sz w:val="24"/>
          <w:szCs w:val="24"/>
        </w:rPr>
        <w:t xml:space="preserve"> Mỗi người nhiều hơn được cộng thêm 01 điểm nhưng tổng điểm không quá 50.</w:t>
      </w:r>
    </w:p>
    <w:p w:rsidR="005612CE" w:rsidRPr="005612CE" w:rsidRDefault="005612CE" w:rsidP="005612CE">
      <w:pPr>
        <w:spacing w:after="0" w:line="240" w:lineRule="auto"/>
        <w:ind w:left="720"/>
        <w:rPr>
          <w:sz w:val="24"/>
          <w:szCs w:val="24"/>
        </w:rPr>
      </w:pPr>
      <w:r w:rsidRPr="005612CE">
        <w:rPr>
          <w:sz w:val="24"/>
          <w:szCs w:val="24"/>
          <w:vertAlign w:val="superscript"/>
        </w:rPr>
        <w:t>(2)</w:t>
      </w:r>
      <w:r w:rsidRPr="005612CE">
        <w:rPr>
          <w:sz w:val="24"/>
          <w:szCs w:val="24"/>
        </w:rPr>
        <w:t xml:space="preserve"> Mỗi người nhiều hơn được cộng thêm 01 điểm nhưng tổng điểm không quá 20.</w:t>
      </w:r>
    </w:p>
    <w:p w:rsidR="005612CE" w:rsidRPr="005612CE" w:rsidRDefault="005612CE" w:rsidP="005612CE">
      <w:pPr>
        <w:spacing w:after="0" w:line="240" w:lineRule="auto"/>
        <w:ind w:left="720"/>
        <w:rPr>
          <w:sz w:val="24"/>
          <w:szCs w:val="24"/>
        </w:rPr>
      </w:pPr>
      <w:r w:rsidRPr="005612CE">
        <w:rPr>
          <w:sz w:val="24"/>
          <w:szCs w:val="24"/>
          <w:vertAlign w:val="superscript"/>
        </w:rPr>
        <w:t>(3)</w:t>
      </w:r>
      <w:r w:rsidRPr="005612CE">
        <w:rPr>
          <w:sz w:val="24"/>
          <w:szCs w:val="24"/>
        </w:rPr>
        <w:t xml:space="preserve"> Mỗi người nhiều hơn được cộng thêm 01 điểm nhưng tổng điểm không quá 70.</w:t>
      </w:r>
    </w:p>
    <w:p w:rsidR="005612CE" w:rsidRPr="005612CE" w:rsidRDefault="005612CE" w:rsidP="005612CE">
      <w:pPr>
        <w:spacing w:after="0" w:line="240" w:lineRule="auto"/>
        <w:ind w:left="720"/>
        <w:rPr>
          <w:sz w:val="24"/>
          <w:szCs w:val="24"/>
        </w:rPr>
      </w:pPr>
      <w:r w:rsidRPr="005612CE">
        <w:rPr>
          <w:sz w:val="24"/>
          <w:szCs w:val="24"/>
          <w:vertAlign w:val="superscript"/>
        </w:rPr>
        <w:t>(4)</w:t>
      </w:r>
      <w:r w:rsidRPr="005612CE">
        <w:rPr>
          <w:sz w:val="24"/>
          <w:szCs w:val="24"/>
        </w:rPr>
        <w:t xml:space="preserve"> Mỗi người nhiều hơn được cộng thêm 01 điểm nhưng tổng điểm không quá 15.</w:t>
      </w:r>
    </w:p>
    <w:p w:rsidR="005612CE" w:rsidRPr="005612CE" w:rsidRDefault="005612CE" w:rsidP="005612CE">
      <w:pPr>
        <w:spacing w:after="0" w:line="240" w:lineRule="auto"/>
        <w:ind w:left="720"/>
        <w:rPr>
          <w:sz w:val="24"/>
          <w:szCs w:val="24"/>
        </w:rPr>
      </w:pPr>
      <w:r w:rsidRPr="005612CE">
        <w:rPr>
          <w:sz w:val="24"/>
          <w:szCs w:val="24"/>
          <w:vertAlign w:val="superscript"/>
        </w:rPr>
        <w:t>(5)</w:t>
      </w:r>
      <w:r w:rsidRPr="005612CE">
        <w:rPr>
          <w:sz w:val="24"/>
          <w:szCs w:val="24"/>
        </w:rPr>
        <w:t xml:space="preserve"> Mỗi người nhiều hơn được cộng thêm 01 điểm nhưng tổng điểm không quá 25.</w:t>
      </w:r>
    </w:p>
    <w:p w:rsidR="005612CE" w:rsidRPr="005612CE" w:rsidRDefault="005612CE" w:rsidP="005612CE">
      <w:pPr>
        <w:spacing w:after="0" w:line="240" w:lineRule="auto"/>
        <w:ind w:left="720"/>
        <w:rPr>
          <w:sz w:val="24"/>
          <w:szCs w:val="24"/>
        </w:rPr>
      </w:pPr>
      <w:r w:rsidRPr="005612CE">
        <w:rPr>
          <w:sz w:val="24"/>
          <w:szCs w:val="24"/>
        </w:rPr>
        <w:t>- Tổ chức có 01 trong 03 tiêu chí tại mục I không đạt là không đủ điều kiện xét cấp chứng chỉ năng lực.</w:t>
      </w:r>
    </w:p>
    <w:p w:rsidR="005612CE" w:rsidRPr="005612CE" w:rsidRDefault="005612CE" w:rsidP="005612CE">
      <w:pPr>
        <w:spacing w:after="0" w:line="240" w:lineRule="auto"/>
        <w:ind w:firstLine="720"/>
        <w:rPr>
          <w:sz w:val="24"/>
          <w:szCs w:val="24"/>
        </w:rPr>
      </w:pPr>
      <w:r w:rsidRPr="005612CE">
        <w:rPr>
          <w:sz w:val="24"/>
          <w:szCs w:val="24"/>
        </w:rPr>
        <w:t>- Tổ chức được cấp chứng chỉ năng lực khi đạt cả 03 tiêu chí tại mục I và đạt tổng điểm từ 80÷100 (riêng đối với Tổ chức hạng III và tổ chức tư vấn quản lý chi phí đầu tư xây dựng có tổng điểm từ 70/100).</w:t>
      </w:r>
    </w:p>
    <w:p w:rsidR="005612CE" w:rsidRPr="005612CE" w:rsidRDefault="005612CE" w:rsidP="005612CE">
      <w:pPr>
        <w:spacing w:after="0" w:line="240" w:lineRule="auto"/>
        <w:ind w:firstLine="720"/>
        <w:rPr>
          <w:sz w:val="24"/>
          <w:szCs w:val="24"/>
        </w:rPr>
      </w:pPr>
    </w:p>
    <w:p w:rsidR="00E64126" w:rsidRPr="00093CDC" w:rsidRDefault="00E64126" w:rsidP="00FE0C43">
      <w:pPr>
        <w:spacing w:after="0" w:line="240" w:lineRule="auto"/>
        <w:ind w:firstLine="720"/>
        <w:jc w:val="both"/>
        <w:rPr>
          <w:rFonts w:cs="Times New Roman"/>
          <w:sz w:val="24"/>
          <w:szCs w:val="24"/>
        </w:rPr>
      </w:pPr>
    </w:p>
    <w:sectPr w:rsidR="00E64126" w:rsidRPr="00093CDC" w:rsidSect="005612CE">
      <w:pgSz w:w="16840" w:h="11907" w:orient="landscape" w:code="9"/>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DD" w:rsidRDefault="00FA5BDD" w:rsidP="00EB17F2">
      <w:pPr>
        <w:spacing w:after="0" w:line="240" w:lineRule="auto"/>
      </w:pPr>
      <w:r>
        <w:separator/>
      </w:r>
    </w:p>
  </w:endnote>
  <w:endnote w:type="continuationSeparator" w:id="0">
    <w:p w:rsidR="00FA5BDD" w:rsidRDefault="00FA5BDD" w:rsidP="00EB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360799"/>
      <w:docPartObj>
        <w:docPartGallery w:val="Page Numbers (Bottom of Page)"/>
        <w:docPartUnique/>
      </w:docPartObj>
    </w:sdtPr>
    <w:sdtEndPr>
      <w:rPr>
        <w:noProof/>
      </w:rPr>
    </w:sdtEndPr>
    <w:sdtContent>
      <w:p w:rsidR="009D6E2E" w:rsidRDefault="009D6E2E">
        <w:pPr>
          <w:pStyle w:val="Footer"/>
          <w:jc w:val="center"/>
        </w:pPr>
        <w:r w:rsidRPr="00E23A98">
          <w:rPr>
            <w:sz w:val="20"/>
            <w:szCs w:val="20"/>
          </w:rPr>
          <w:fldChar w:fldCharType="begin"/>
        </w:r>
        <w:r w:rsidRPr="00E23A98">
          <w:rPr>
            <w:sz w:val="20"/>
            <w:szCs w:val="20"/>
          </w:rPr>
          <w:instrText xml:space="preserve"> PAGE   \* MERGEFORMAT </w:instrText>
        </w:r>
        <w:r w:rsidRPr="00E23A98">
          <w:rPr>
            <w:sz w:val="20"/>
            <w:szCs w:val="20"/>
          </w:rPr>
          <w:fldChar w:fldCharType="separate"/>
        </w:r>
        <w:r w:rsidR="00CB1FE7">
          <w:rPr>
            <w:noProof/>
            <w:sz w:val="20"/>
            <w:szCs w:val="20"/>
          </w:rPr>
          <w:t>1</w:t>
        </w:r>
        <w:r w:rsidRPr="00E23A98">
          <w:rPr>
            <w:noProof/>
            <w:sz w:val="20"/>
            <w:szCs w:val="20"/>
          </w:rPr>
          <w:fldChar w:fldCharType="end"/>
        </w:r>
      </w:p>
    </w:sdtContent>
  </w:sdt>
  <w:p w:rsidR="009D6E2E" w:rsidRDefault="009D6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DD" w:rsidRDefault="00FA5BDD" w:rsidP="00EB17F2">
      <w:pPr>
        <w:spacing w:after="0" w:line="240" w:lineRule="auto"/>
      </w:pPr>
      <w:r>
        <w:separator/>
      </w:r>
    </w:p>
  </w:footnote>
  <w:footnote w:type="continuationSeparator" w:id="0">
    <w:p w:rsidR="00FA5BDD" w:rsidRDefault="00FA5BDD" w:rsidP="00EB1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033"/>
    <w:multiLevelType w:val="hybridMultilevel"/>
    <w:tmpl w:val="9532195E"/>
    <w:lvl w:ilvl="0" w:tplc="F5A8BE4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D816893"/>
    <w:multiLevelType w:val="hybridMultilevel"/>
    <w:tmpl w:val="6FF0D834"/>
    <w:lvl w:ilvl="0" w:tplc="EAC6518A">
      <w:start w:val="6"/>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C005C3D"/>
    <w:multiLevelType w:val="hybridMultilevel"/>
    <w:tmpl w:val="31726BAE"/>
    <w:lvl w:ilvl="0" w:tplc="0646087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9F55E62"/>
    <w:multiLevelType w:val="hybridMultilevel"/>
    <w:tmpl w:val="B584364A"/>
    <w:lvl w:ilvl="0" w:tplc="A3D6C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D8351C"/>
    <w:multiLevelType w:val="hybridMultilevel"/>
    <w:tmpl w:val="0756A8B4"/>
    <w:lvl w:ilvl="0" w:tplc="C8A8509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fr-FR"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94"/>
    <w:rsid w:val="000061C8"/>
    <w:rsid w:val="000069F5"/>
    <w:rsid w:val="00007763"/>
    <w:rsid w:val="00007E92"/>
    <w:rsid w:val="00035192"/>
    <w:rsid w:val="0003575A"/>
    <w:rsid w:val="00036BD0"/>
    <w:rsid w:val="00037669"/>
    <w:rsid w:val="00050B96"/>
    <w:rsid w:val="00055212"/>
    <w:rsid w:val="000567D6"/>
    <w:rsid w:val="00060130"/>
    <w:rsid w:val="0006252B"/>
    <w:rsid w:val="0006434A"/>
    <w:rsid w:val="000643AA"/>
    <w:rsid w:val="0007088E"/>
    <w:rsid w:val="00074167"/>
    <w:rsid w:val="00074A73"/>
    <w:rsid w:val="00076765"/>
    <w:rsid w:val="000811DB"/>
    <w:rsid w:val="00081653"/>
    <w:rsid w:val="00086DCC"/>
    <w:rsid w:val="00093CDC"/>
    <w:rsid w:val="000940B7"/>
    <w:rsid w:val="000A14E3"/>
    <w:rsid w:val="000A17EE"/>
    <w:rsid w:val="000A27B0"/>
    <w:rsid w:val="000A2C0B"/>
    <w:rsid w:val="000A362F"/>
    <w:rsid w:val="000A37BC"/>
    <w:rsid w:val="000A3B42"/>
    <w:rsid w:val="000B499D"/>
    <w:rsid w:val="000B501E"/>
    <w:rsid w:val="000C07E9"/>
    <w:rsid w:val="000C1FF8"/>
    <w:rsid w:val="000C22B3"/>
    <w:rsid w:val="000C29CD"/>
    <w:rsid w:val="000C4B5C"/>
    <w:rsid w:val="000D6F12"/>
    <w:rsid w:val="000D74C2"/>
    <w:rsid w:val="000E10FA"/>
    <w:rsid w:val="000E6B7A"/>
    <w:rsid w:val="000E6D64"/>
    <w:rsid w:val="0010036B"/>
    <w:rsid w:val="001039C4"/>
    <w:rsid w:val="00110C3A"/>
    <w:rsid w:val="00110E84"/>
    <w:rsid w:val="00122C88"/>
    <w:rsid w:val="00125D37"/>
    <w:rsid w:val="00126F34"/>
    <w:rsid w:val="001613A8"/>
    <w:rsid w:val="00163BB3"/>
    <w:rsid w:val="001666CC"/>
    <w:rsid w:val="0017143B"/>
    <w:rsid w:val="00173627"/>
    <w:rsid w:val="001744CD"/>
    <w:rsid w:val="00174ABD"/>
    <w:rsid w:val="00175C7C"/>
    <w:rsid w:val="00177B86"/>
    <w:rsid w:val="00183FFB"/>
    <w:rsid w:val="001841F6"/>
    <w:rsid w:val="00184C87"/>
    <w:rsid w:val="001919D1"/>
    <w:rsid w:val="001936AD"/>
    <w:rsid w:val="0019527B"/>
    <w:rsid w:val="00197323"/>
    <w:rsid w:val="001A218B"/>
    <w:rsid w:val="001A3480"/>
    <w:rsid w:val="001A519B"/>
    <w:rsid w:val="001B1F30"/>
    <w:rsid w:val="001B2CF7"/>
    <w:rsid w:val="001B32A9"/>
    <w:rsid w:val="001B6E78"/>
    <w:rsid w:val="001C35C9"/>
    <w:rsid w:val="001C468A"/>
    <w:rsid w:val="001D0D4C"/>
    <w:rsid w:val="001D7DE3"/>
    <w:rsid w:val="001E0C39"/>
    <w:rsid w:val="001E35EB"/>
    <w:rsid w:val="001E5928"/>
    <w:rsid w:val="001F453F"/>
    <w:rsid w:val="001F4C5D"/>
    <w:rsid w:val="00205087"/>
    <w:rsid w:val="00205967"/>
    <w:rsid w:val="00207B36"/>
    <w:rsid w:val="002107EE"/>
    <w:rsid w:val="00215F2E"/>
    <w:rsid w:val="0022086B"/>
    <w:rsid w:val="002444C1"/>
    <w:rsid w:val="00244639"/>
    <w:rsid w:val="00244BC9"/>
    <w:rsid w:val="002468C1"/>
    <w:rsid w:val="00252A63"/>
    <w:rsid w:val="00252A8C"/>
    <w:rsid w:val="002556AB"/>
    <w:rsid w:val="002612F6"/>
    <w:rsid w:val="0026153B"/>
    <w:rsid w:val="0026543A"/>
    <w:rsid w:val="00265715"/>
    <w:rsid w:val="00267150"/>
    <w:rsid w:val="00267218"/>
    <w:rsid w:val="0026721B"/>
    <w:rsid w:val="00274917"/>
    <w:rsid w:val="00275494"/>
    <w:rsid w:val="00276AA0"/>
    <w:rsid w:val="0028082F"/>
    <w:rsid w:val="002809A3"/>
    <w:rsid w:val="00290683"/>
    <w:rsid w:val="0029343F"/>
    <w:rsid w:val="00294A9D"/>
    <w:rsid w:val="0029660E"/>
    <w:rsid w:val="002A4302"/>
    <w:rsid w:val="002A4628"/>
    <w:rsid w:val="002B468E"/>
    <w:rsid w:val="002B7C71"/>
    <w:rsid w:val="002C2161"/>
    <w:rsid w:val="002C27D6"/>
    <w:rsid w:val="002C4898"/>
    <w:rsid w:val="002C6F26"/>
    <w:rsid w:val="002D0104"/>
    <w:rsid w:val="002D194B"/>
    <w:rsid w:val="002D4565"/>
    <w:rsid w:val="002D5797"/>
    <w:rsid w:val="002D58DF"/>
    <w:rsid w:val="002D688F"/>
    <w:rsid w:val="002D7B0D"/>
    <w:rsid w:val="002E1058"/>
    <w:rsid w:val="002E1D33"/>
    <w:rsid w:val="002E2976"/>
    <w:rsid w:val="002E6EC3"/>
    <w:rsid w:val="002F5F0C"/>
    <w:rsid w:val="002F6712"/>
    <w:rsid w:val="0030266F"/>
    <w:rsid w:val="00310F8F"/>
    <w:rsid w:val="00311790"/>
    <w:rsid w:val="00312C68"/>
    <w:rsid w:val="0031392E"/>
    <w:rsid w:val="0031624E"/>
    <w:rsid w:val="00317C02"/>
    <w:rsid w:val="00321BE2"/>
    <w:rsid w:val="00324D67"/>
    <w:rsid w:val="003255C5"/>
    <w:rsid w:val="00332A9B"/>
    <w:rsid w:val="0033404F"/>
    <w:rsid w:val="00340151"/>
    <w:rsid w:val="00342D11"/>
    <w:rsid w:val="00342F00"/>
    <w:rsid w:val="003434E5"/>
    <w:rsid w:val="0034755F"/>
    <w:rsid w:val="00347EF4"/>
    <w:rsid w:val="00351929"/>
    <w:rsid w:val="00352D53"/>
    <w:rsid w:val="00357C9B"/>
    <w:rsid w:val="00364053"/>
    <w:rsid w:val="00366A69"/>
    <w:rsid w:val="0036778E"/>
    <w:rsid w:val="00372AC1"/>
    <w:rsid w:val="0037454C"/>
    <w:rsid w:val="00377B20"/>
    <w:rsid w:val="0038026A"/>
    <w:rsid w:val="003835B5"/>
    <w:rsid w:val="00390866"/>
    <w:rsid w:val="0039590D"/>
    <w:rsid w:val="003A0A9F"/>
    <w:rsid w:val="003A3328"/>
    <w:rsid w:val="003A51AA"/>
    <w:rsid w:val="003A705B"/>
    <w:rsid w:val="003B1980"/>
    <w:rsid w:val="003B215E"/>
    <w:rsid w:val="003B3E7E"/>
    <w:rsid w:val="003C19F8"/>
    <w:rsid w:val="003C2064"/>
    <w:rsid w:val="003C2B72"/>
    <w:rsid w:val="003C69E5"/>
    <w:rsid w:val="003E04A7"/>
    <w:rsid w:val="003E6656"/>
    <w:rsid w:val="003F0721"/>
    <w:rsid w:val="003F42FB"/>
    <w:rsid w:val="003F6399"/>
    <w:rsid w:val="003F6F4F"/>
    <w:rsid w:val="003F754A"/>
    <w:rsid w:val="00400F79"/>
    <w:rsid w:val="00403EB5"/>
    <w:rsid w:val="00417D88"/>
    <w:rsid w:val="00424E1F"/>
    <w:rsid w:val="004267F4"/>
    <w:rsid w:val="004272D2"/>
    <w:rsid w:val="00440922"/>
    <w:rsid w:val="004428FA"/>
    <w:rsid w:val="00444D3E"/>
    <w:rsid w:val="00447295"/>
    <w:rsid w:val="0045292F"/>
    <w:rsid w:val="0045339D"/>
    <w:rsid w:val="00454FE7"/>
    <w:rsid w:val="004608BB"/>
    <w:rsid w:val="00465A3A"/>
    <w:rsid w:val="00476A0A"/>
    <w:rsid w:val="00477CB2"/>
    <w:rsid w:val="00484FE9"/>
    <w:rsid w:val="00490E76"/>
    <w:rsid w:val="004918B1"/>
    <w:rsid w:val="00496F5E"/>
    <w:rsid w:val="00497D9E"/>
    <w:rsid w:val="004A10F2"/>
    <w:rsid w:val="004A1F7C"/>
    <w:rsid w:val="004A7FF7"/>
    <w:rsid w:val="004B2E69"/>
    <w:rsid w:val="004B693C"/>
    <w:rsid w:val="004C0AFF"/>
    <w:rsid w:val="004C1C9F"/>
    <w:rsid w:val="004C7406"/>
    <w:rsid w:val="004D197C"/>
    <w:rsid w:val="004E080D"/>
    <w:rsid w:val="004E24E9"/>
    <w:rsid w:val="004E31F6"/>
    <w:rsid w:val="004E3CDA"/>
    <w:rsid w:val="004E3E26"/>
    <w:rsid w:val="004E4520"/>
    <w:rsid w:val="004F0BA7"/>
    <w:rsid w:val="004F14BF"/>
    <w:rsid w:val="004F39C4"/>
    <w:rsid w:val="004F7AFF"/>
    <w:rsid w:val="00500BA3"/>
    <w:rsid w:val="00516D72"/>
    <w:rsid w:val="00523707"/>
    <w:rsid w:val="00525B58"/>
    <w:rsid w:val="00530573"/>
    <w:rsid w:val="005339ED"/>
    <w:rsid w:val="005377B9"/>
    <w:rsid w:val="00537C9A"/>
    <w:rsid w:val="0054301E"/>
    <w:rsid w:val="00546176"/>
    <w:rsid w:val="00547588"/>
    <w:rsid w:val="00550F33"/>
    <w:rsid w:val="005548D4"/>
    <w:rsid w:val="00560C6F"/>
    <w:rsid w:val="005612CE"/>
    <w:rsid w:val="00563271"/>
    <w:rsid w:val="00564D89"/>
    <w:rsid w:val="0057148E"/>
    <w:rsid w:val="005742F0"/>
    <w:rsid w:val="005779BA"/>
    <w:rsid w:val="00582AE4"/>
    <w:rsid w:val="00585073"/>
    <w:rsid w:val="005900EE"/>
    <w:rsid w:val="005913D9"/>
    <w:rsid w:val="00591FB1"/>
    <w:rsid w:val="005944E6"/>
    <w:rsid w:val="00594C2E"/>
    <w:rsid w:val="005A1D5B"/>
    <w:rsid w:val="005A6312"/>
    <w:rsid w:val="005B1E50"/>
    <w:rsid w:val="005B743D"/>
    <w:rsid w:val="005C1931"/>
    <w:rsid w:val="005C214D"/>
    <w:rsid w:val="005D041B"/>
    <w:rsid w:val="005D1119"/>
    <w:rsid w:val="005D15B5"/>
    <w:rsid w:val="005D5002"/>
    <w:rsid w:val="005E30A5"/>
    <w:rsid w:val="00600510"/>
    <w:rsid w:val="00607032"/>
    <w:rsid w:val="0060732F"/>
    <w:rsid w:val="00607E8E"/>
    <w:rsid w:val="00613701"/>
    <w:rsid w:val="00615E04"/>
    <w:rsid w:val="006173D0"/>
    <w:rsid w:val="006267FF"/>
    <w:rsid w:val="00633D85"/>
    <w:rsid w:val="00637D4C"/>
    <w:rsid w:val="0064579D"/>
    <w:rsid w:val="00652AE9"/>
    <w:rsid w:val="0065632A"/>
    <w:rsid w:val="00657142"/>
    <w:rsid w:val="0066178C"/>
    <w:rsid w:val="006621B9"/>
    <w:rsid w:val="006631B6"/>
    <w:rsid w:val="00663C16"/>
    <w:rsid w:val="006676F7"/>
    <w:rsid w:val="00676DCD"/>
    <w:rsid w:val="00684DA3"/>
    <w:rsid w:val="0068621E"/>
    <w:rsid w:val="00686536"/>
    <w:rsid w:val="00686C5A"/>
    <w:rsid w:val="006877BF"/>
    <w:rsid w:val="00695DAC"/>
    <w:rsid w:val="006A1CD2"/>
    <w:rsid w:val="006A3182"/>
    <w:rsid w:val="006B0289"/>
    <w:rsid w:val="006B60BD"/>
    <w:rsid w:val="006B7FF8"/>
    <w:rsid w:val="006C1570"/>
    <w:rsid w:val="006C4583"/>
    <w:rsid w:val="006C7401"/>
    <w:rsid w:val="006D3835"/>
    <w:rsid w:val="006D6F05"/>
    <w:rsid w:val="006D7C88"/>
    <w:rsid w:val="006E0235"/>
    <w:rsid w:val="006F45AC"/>
    <w:rsid w:val="00701270"/>
    <w:rsid w:val="00712456"/>
    <w:rsid w:val="00712BCB"/>
    <w:rsid w:val="00714667"/>
    <w:rsid w:val="00716E2A"/>
    <w:rsid w:val="00724B9F"/>
    <w:rsid w:val="007267A5"/>
    <w:rsid w:val="00726B52"/>
    <w:rsid w:val="00730729"/>
    <w:rsid w:val="00732F8A"/>
    <w:rsid w:val="0073417A"/>
    <w:rsid w:val="00734473"/>
    <w:rsid w:val="00746875"/>
    <w:rsid w:val="00754E32"/>
    <w:rsid w:val="007568E8"/>
    <w:rsid w:val="00756997"/>
    <w:rsid w:val="0077756D"/>
    <w:rsid w:val="00780105"/>
    <w:rsid w:val="007873D7"/>
    <w:rsid w:val="00787884"/>
    <w:rsid w:val="00787DCB"/>
    <w:rsid w:val="00792853"/>
    <w:rsid w:val="00793BB4"/>
    <w:rsid w:val="00794E20"/>
    <w:rsid w:val="007A56F7"/>
    <w:rsid w:val="007A5D5E"/>
    <w:rsid w:val="007A68E1"/>
    <w:rsid w:val="007A6FAC"/>
    <w:rsid w:val="007A703A"/>
    <w:rsid w:val="007B1771"/>
    <w:rsid w:val="007B31AA"/>
    <w:rsid w:val="007C09B1"/>
    <w:rsid w:val="007C24B5"/>
    <w:rsid w:val="007C42D2"/>
    <w:rsid w:val="007D2A28"/>
    <w:rsid w:val="007D45AA"/>
    <w:rsid w:val="007D4DD9"/>
    <w:rsid w:val="007E4E05"/>
    <w:rsid w:val="007E4F2D"/>
    <w:rsid w:val="007F22ED"/>
    <w:rsid w:val="007F3AE9"/>
    <w:rsid w:val="007F6811"/>
    <w:rsid w:val="007F74BC"/>
    <w:rsid w:val="00800AE7"/>
    <w:rsid w:val="0080176C"/>
    <w:rsid w:val="00802E0C"/>
    <w:rsid w:val="00810914"/>
    <w:rsid w:val="0082108F"/>
    <w:rsid w:val="00824688"/>
    <w:rsid w:val="00830F74"/>
    <w:rsid w:val="00833589"/>
    <w:rsid w:val="00834014"/>
    <w:rsid w:val="00840289"/>
    <w:rsid w:val="0084299A"/>
    <w:rsid w:val="00842DCB"/>
    <w:rsid w:val="00852A75"/>
    <w:rsid w:val="008559F6"/>
    <w:rsid w:val="00855B50"/>
    <w:rsid w:val="00860DAA"/>
    <w:rsid w:val="00860E34"/>
    <w:rsid w:val="00861857"/>
    <w:rsid w:val="00864BE3"/>
    <w:rsid w:val="0086676F"/>
    <w:rsid w:val="00866FF1"/>
    <w:rsid w:val="008671A3"/>
    <w:rsid w:val="008712BD"/>
    <w:rsid w:val="008734DF"/>
    <w:rsid w:val="00875855"/>
    <w:rsid w:val="00876761"/>
    <w:rsid w:val="00880684"/>
    <w:rsid w:val="00881B98"/>
    <w:rsid w:val="00887404"/>
    <w:rsid w:val="00897A64"/>
    <w:rsid w:val="008A066E"/>
    <w:rsid w:val="008A0C41"/>
    <w:rsid w:val="008A5394"/>
    <w:rsid w:val="008C1EEA"/>
    <w:rsid w:val="008C54DB"/>
    <w:rsid w:val="008D0B31"/>
    <w:rsid w:val="008D3B67"/>
    <w:rsid w:val="008D4ACE"/>
    <w:rsid w:val="008E3449"/>
    <w:rsid w:val="008F006B"/>
    <w:rsid w:val="008F40EF"/>
    <w:rsid w:val="008F4B9C"/>
    <w:rsid w:val="008F5BC4"/>
    <w:rsid w:val="00902EC2"/>
    <w:rsid w:val="00903ED3"/>
    <w:rsid w:val="00904B08"/>
    <w:rsid w:val="009066E2"/>
    <w:rsid w:val="00910291"/>
    <w:rsid w:val="00915CF6"/>
    <w:rsid w:val="00917875"/>
    <w:rsid w:val="009312F7"/>
    <w:rsid w:val="00940D80"/>
    <w:rsid w:val="00940F82"/>
    <w:rsid w:val="00941BA4"/>
    <w:rsid w:val="00945D23"/>
    <w:rsid w:val="009504A1"/>
    <w:rsid w:val="00957091"/>
    <w:rsid w:val="0096547C"/>
    <w:rsid w:val="009677BC"/>
    <w:rsid w:val="00971BA4"/>
    <w:rsid w:val="00973C2B"/>
    <w:rsid w:val="00981104"/>
    <w:rsid w:val="00992C93"/>
    <w:rsid w:val="0099541A"/>
    <w:rsid w:val="009A147A"/>
    <w:rsid w:val="009B1A92"/>
    <w:rsid w:val="009B562A"/>
    <w:rsid w:val="009B62FF"/>
    <w:rsid w:val="009B729E"/>
    <w:rsid w:val="009B77BB"/>
    <w:rsid w:val="009C405D"/>
    <w:rsid w:val="009C46AF"/>
    <w:rsid w:val="009D2FA6"/>
    <w:rsid w:val="009D509B"/>
    <w:rsid w:val="009D6E2E"/>
    <w:rsid w:val="009E15D6"/>
    <w:rsid w:val="009E160F"/>
    <w:rsid w:val="009F6357"/>
    <w:rsid w:val="00A0049D"/>
    <w:rsid w:val="00A00ED1"/>
    <w:rsid w:val="00A03686"/>
    <w:rsid w:val="00A07728"/>
    <w:rsid w:val="00A10D47"/>
    <w:rsid w:val="00A1221C"/>
    <w:rsid w:val="00A1290B"/>
    <w:rsid w:val="00A13188"/>
    <w:rsid w:val="00A20650"/>
    <w:rsid w:val="00A20A2B"/>
    <w:rsid w:val="00A3772C"/>
    <w:rsid w:val="00A42D0E"/>
    <w:rsid w:val="00A43AB3"/>
    <w:rsid w:val="00A45410"/>
    <w:rsid w:val="00A461AB"/>
    <w:rsid w:val="00A52CC4"/>
    <w:rsid w:val="00A640C4"/>
    <w:rsid w:val="00A64E13"/>
    <w:rsid w:val="00A70F22"/>
    <w:rsid w:val="00A74A81"/>
    <w:rsid w:val="00A77EAD"/>
    <w:rsid w:val="00A8038C"/>
    <w:rsid w:val="00A82F0C"/>
    <w:rsid w:val="00A84194"/>
    <w:rsid w:val="00A84282"/>
    <w:rsid w:val="00A85A1E"/>
    <w:rsid w:val="00A85FA8"/>
    <w:rsid w:val="00A962FE"/>
    <w:rsid w:val="00AA23C2"/>
    <w:rsid w:val="00AA4771"/>
    <w:rsid w:val="00AA491D"/>
    <w:rsid w:val="00AB18DE"/>
    <w:rsid w:val="00AC0141"/>
    <w:rsid w:val="00AC23E3"/>
    <w:rsid w:val="00AC49E5"/>
    <w:rsid w:val="00AE1DA3"/>
    <w:rsid w:val="00AE7AC7"/>
    <w:rsid w:val="00AF3C56"/>
    <w:rsid w:val="00B00C70"/>
    <w:rsid w:val="00B05CEB"/>
    <w:rsid w:val="00B06B98"/>
    <w:rsid w:val="00B13F93"/>
    <w:rsid w:val="00B20D97"/>
    <w:rsid w:val="00B21A35"/>
    <w:rsid w:val="00B35345"/>
    <w:rsid w:val="00B402CD"/>
    <w:rsid w:val="00B43FDB"/>
    <w:rsid w:val="00B45028"/>
    <w:rsid w:val="00B540E5"/>
    <w:rsid w:val="00B61438"/>
    <w:rsid w:val="00B61EC2"/>
    <w:rsid w:val="00B62500"/>
    <w:rsid w:val="00B667C2"/>
    <w:rsid w:val="00B779E3"/>
    <w:rsid w:val="00B83084"/>
    <w:rsid w:val="00B86CC3"/>
    <w:rsid w:val="00B871E3"/>
    <w:rsid w:val="00B9131B"/>
    <w:rsid w:val="00B9558B"/>
    <w:rsid w:val="00B9610C"/>
    <w:rsid w:val="00BA1458"/>
    <w:rsid w:val="00BB27C4"/>
    <w:rsid w:val="00BB3E37"/>
    <w:rsid w:val="00BB4FE8"/>
    <w:rsid w:val="00BB71AE"/>
    <w:rsid w:val="00BD1EE6"/>
    <w:rsid w:val="00BD6D80"/>
    <w:rsid w:val="00BE092C"/>
    <w:rsid w:val="00BE16D6"/>
    <w:rsid w:val="00BE666F"/>
    <w:rsid w:val="00BE7138"/>
    <w:rsid w:val="00BF0929"/>
    <w:rsid w:val="00BF2382"/>
    <w:rsid w:val="00BF5C88"/>
    <w:rsid w:val="00C05886"/>
    <w:rsid w:val="00C05B6A"/>
    <w:rsid w:val="00C106D9"/>
    <w:rsid w:val="00C176FF"/>
    <w:rsid w:val="00C21DDC"/>
    <w:rsid w:val="00C22D8C"/>
    <w:rsid w:val="00C2669B"/>
    <w:rsid w:val="00C35715"/>
    <w:rsid w:val="00C368C7"/>
    <w:rsid w:val="00C41A7C"/>
    <w:rsid w:val="00C438BA"/>
    <w:rsid w:val="00C460D2"/>
    <w:rsid w:val="00C47B1A"/>
    <w:rsid w:val="00C51923"/>
    <w:rsid w:val="00C557AC"/>
    <w:rsid w:val="00C610DB"/>
    <w:rsid w:val="00C61ACF"/>
    <w:rsid w:val="00C64688"/>
    <w:rsid w:val="00C65DFC"/>
    <w:rsid w:val="00C70395"/>
    <w:rsid w:val="00C71DBE"/>
    <w:rsid w:val="00C728E0"/>
    <w:rsid w:val="00C74D51"/>
    <w:rsid w:val="00C864A9"/>
    <w:rsid w:val="00C94978"/>
    <w:rsid w:val="00CA376F"/>
    <w:rsid w:val="00CA554E"/>
    <w:rsid w:val="00CB02C2"/>
    <w:rsid w:val="00CB1FE7"/>
    <w:rsid w:val="00CB3A54"/>
    <w:rsid w:val="00CB7039"/>
    <w:rsid w:val="00CC49C1"/>
    <w:rsid w:val="00CC52DB"/>
    <w:rsid w:val="00CD0996"/>
    <w:rsid w:val="00CD4535"/>
    <w:rsid w:val="00CD503B"/>
    <w:rsid w:val="00CD5445"/>
    <w:rsid w:val="00CE43B6"/>
    <w:rsid w:val="00CF2026"/>
    <w:rsid w:val="00CF6DC0"/>
    <w:rsid w:val="00D01A11"/>
    <w:rsid w:val="00D0547D"/>
    <w:rsid w:val="00D06EE2"/>
    <w:rsid w:val="00D0767B"/>
    <w:rsid w:val="00D12F7D"/>
    <w:rsid w:val="00D15EF6"/>
    <w:rsid w:val="00D31CD6"/>
    <w:rsid w:val="00D35CF0"/>
    <w:rsid w:val="00D40CD5"/>
    <w:rsid w:val="00D41163"/>
    <w:rsid w:val="00D413E8"/>
    <w:rsid w:val="00D44AE1"/>
    <w:rsid w:val="00D46478"/>
    <w:rsid w:val="00D46853"/>
    <w:rsid w:val="00D56207"/>
    <w:rsid w:val="00D57BE3"/>
    <w:rsid w:val="00D607DD"/>
    <w:rsid w:val="00D71EC2"/>
    <w:rsid w:val="00D81432"/>
    <w:rsid w:val="00D81E20"/>
    <w:rsid w:val="00D86B76"/>
    <w:rsid w:val="00D90C86"/>
    <w:rsid w:val="00D9194F"/>
    <w:rsid w:val="00DA71C6"/>
    <w:rsid w:val="00DB364B"/>
    <w:rsid w:val="00DC5D1A"/>
    <w:rsid w:val="00DD27E3"/>
    <w:rsid w:val="00DD5580"/>
    <w:rsid w:val="00DE185C"/>
    <w:rsid w:val="00DE318C"/>
    <w:rsid w:val="00DE690B"/>
    <w:rsid w:val="00DE7FD4"/>
    <w:rsid w:val="00DF174C"/>
    <w:rsid w:val="00DF28F6"/>
    <w:rsid w:val="00DF5245"/>
    <w:rsid w:val="00DF5E80"/>
    <w:rsid w:val="00DF7BF5"/>
    <w:rsid w:val="00E03C9A"/>
    <w:rsid w:val="00E04318"/>
    <w:rsid w:val="00E06370"/>
    <w:rsid w:val="00E10EF0"/>
    <w:rsid w:val="00E14E58"/>
    <w:rsid w:val="00E1770B"/>
    <w:rsid w:val="00E23A98"/>
    <w:rsid w:val="00E24194"/>
    <w:rsid w:val="00E2446A"/>
    <w:rsid w:val="00E311C2"/>
    <w:rsid w:val="00E3260F"/>
    <w:rsid w:val="00E32FEE"/>
    <w:rsid w:val="00E4081B"/>
    <w:rsid w:val="00E419A1"/>
    <w:rsid w:val="00E43D3B"/>
    <w:rsid w:val="00E47AB9"/>
    <w:rsid w:val="00E51D22"/>
    <w:rsid w:val="00E54734"/>
    <w:rsid w:val="00E55640"/>
    <w:rsid w:val="00E56D89"/>
    <w:rsid w:val="00E57EE4"/>
    <w:rsid w:val="00E639DC"/>
    <w:rsid w:val="00E64126"/>
    <w:rsid w:val="00E76A1A"/>
    <w:rsid w:val="00E82DB4"/>
    <w:rsid w:val="00E845D2"/>
    <w:rsid w:val="00E855E3"/>
    <w:rsid w:val="00E90B48"/>
    <w:rsid w:val="00E95689"/>
    <w:rsid w:val="00E95C29"/>
    <w:rsid w:val="00E963E9"/>
    <w:rsid w:val="00EA1A83"/>
    <w:rsid w:val="00EA2700"/>
    <w:rsid w:val="00EB10F9"/>
    <w:rsid w:val="00EB17F2"/>
    <w:rsid w:val="00EB4C3D"/>
    <w:rsid w:val="00EB73A4"/>
    <w:rsid w:val="00EC061B"/>
    <w:rsid w:val="00EC778B"/>
    <w:rsid w:val="00ED19AB"/>
    <w:rsid w:val="00ED1A98"/>
    <w:rsid w:val="00ED223B"/>
    <w:rsid w:val="00ED6D6E"/>
    <w:rsid w:val="00EE1317"/>
    <w:rsid w:val="00EE423F"/>
    <w:rsid w:val="00EE70B8"/>
    <w:rsid w:val="00EF33F6"/>
    <w:rsid w:val="00EF48BF"/>
    <w:rsid w:val="00F0737E"/>
    <w:rsid w:val="00F16EDB"/>
    <w:rsid w:val="00F210C4"/>
    <w:rsid w:val="00F2607F"/>
    <w:rsid w:val="00F311F6"/>
    <w:rsid w:val="00F31422"/>
    <w:rsid w:val="00F34402"/>
    <w:rsid w:val="00F44030"/>
    <w:rsid w:val="00F52E4E"/>
    <w:rsid w:val="00F55716"/>
    <w:rsid w:val="00F572B1"/>
    <w:rsid w:val="00F6131D"/>
    <w:rsid w:val="00F636B5"/>
    <w:rsid w:val="00F7491B"/>
    <w:rsid w:val="00F75A5E"/>
    <w:rsid w:val="00F86D12"/>
    <w:rsid w:val="00F90621"/>
    <w:rsid w:val="00F96BEB"/>
    <w:rsid w:val="00FA3FCA"/>
    <w:rsid w:val="00FA54B8"/>
    <w:rsid w:val="00FA5BDD"/>
    <w:rsid w:val="00FA5EA1"/>
    <w:rsid w:val="00FA79F9"/>
    <w:rsid w:val="00FC0B6A"/>
    <w:rsid w:val="00FC2EE7"/>
    <w:rsid w:val="00FC6BB6"/>
    <w:rsid w:val="00FD0910"/>
    <w:rsid w:val="00FD1430"/>
    <w:rsid w:val="00FD1780"/>
    <w:rsid w:val="00FD38AE"/>
    <w:rsid w:val="00FD48B5"/>
    <w:rsid w:val="00FE0C43"/>
    <w:rsid w:val="00FE1469"/>
    <w:rsid w:val="00FF1D30"/>
    <w:rsid w:val="00FF3E4B"/>
    <w:rsid w:val="00FF4790"/>
    <w:rsid w:val="00FF72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B19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5494"/>
    <w:pPr>
      <w:ind w:left="720"/>
      <w:contextualSpacing/>
    </w:pPr>
  </w:style>
  <w:style w:type="character" w:styleId="Hyperlink">
    <w:name w:val="Hyperlink"/>
    <w:basedOn w:val="DefaultParagraphFont"/>
    <w:uiPriority w:val="99"/>
    <w:unhideWhenUsed/>
    <w:rsid w:val="00CB02C2"/>
    <w:rPr>
      <w:color w:val="0000FF" w:themeColor="hyperlink"/>
      <w:u w:val="single"/>
    </w:rPr>
  </w:style>
  <w:style w:type="character" w:styleId="Strong">
    <w:name w:val="Strong"/>
    <w:basedOn w:val="DefaultParagraphFont"/>
    <w:uiPriority w:val="22"/>
    <w:qFormat/>
    <w:rsid w:val="00B06B98"/>
    <w:rPr>
      <w:b/>
      <w:bCs/>
    </w:rPr>
  </w:style>
  <w:style w:type="character" w:customStyle="1" w:styleId="Heading3Char">
    <w:name w:val="Heading 3 Char"/>
    <w:basedOn w:val="DefaultParagraphFont"/>
    <w:link w:val="Heading3"/>
    <w:uiPriority w:val="9"/>
    <w:rsid w:val="003B1980"/>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rsid w:val="003B198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D44AE1"/>
    <w:rPr>
      <w:i/>
      <w:iCs/>
      <w:color w:val="000000" w:themeColor="text1"/>
    </w:rPr>
  </w:style>
  <w:style w:type="character" w:customStyle="1" w:styleId="QuoteChar">
    <w:name w:val="Quote Char"/>
    <w:basedOn w:val="DefaultParagraphFont"/>
    <w:link w:val="Quote"/>
    <w:uiPriority w:val="29"/>
    <w:rsid w:val="00D44AE1"/>
    <w:rPr>
      <w:i/>
      <w:iCs/>
      <w:color w:val="000000" w:themeColor="text1"/>
    </w:rPr>
  </w:style>
  <w:style w:type="paragraph" w:styleId="Header">
    <w:name w:val="header"/>
    <w:basedOn w:val="Normal"/>
    <w:link w:val="HeaderChar"/>
    <w:uiPriority w:val="99"/>
    <w:unhideWhenUsed/>
    <w:rsid w:val="00EB1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7F2"/>
  </w:style>
  <w:style w:type="paragraph" w:styleId="Footer">
    <w:name w:val="footer"/>
    <w:basedOn w:val="Normal"/>
    <w:link w:val="FooterChar"/>
    <w:uiPriority w:val="99"/>
    <w:unhideWhenUsed/>
    <w:rsid w:val="00EB1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7F2"/>
  </w:style>
  <w:style w:type="paragraph" w:customStyle="1" w:styleId="DefaultParagraphFontParaCharCharCharCharChar">
    <w:name w:val="Default Paragraph Font Para Char Char Char Char Char"/>
    <w:autoRedefine/>
    <w:rsid w:val="00523707"/>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DF7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B19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5494"/>
    <w:pPr>
      <w:ind w:left="720"/>
      <w:contextualSpacing/>
    </w:pPr>
  </w:style>
  <w:style w:type="character" w:styleId="Hyperlink">
    <w:name w:val="Hyperlink"/>
    <w:basedOn w:val="DefaultParagraphFont"/>
    <w:uiPriority w:val="99"/>
    <w:unhideWhenUsed/>
    <w:rsid w:val="00CB02C2"/>
    <w:rPr>
      <w:color w:val="0000FF" w:themeColor="hyperlink"/>
      <w:u w:val="single"/>
    </w:rPr>
  </w:style>
  <w:style w:type="character" w:styleId="Strong">
    <w:name w:val="Strong"/>
    <w:basedOn w:val="DefaultParagraphFont"/>
    <w:uiPriority w:val="22"/>
    <w:qFormat/>
    <w:rsid w:val="00B06B98"/>
    <w:rPr>
      <w:b/>
      <w:bCs/>
    </w:rPr>
  </w:style>
  <w:style w:type="character" w:customStyle="1" w:styleId="Heading3Char">
    <w:name w:val="Heading 3 Char"/>
    <w:basedOn w:val="DefaultParagraphFont"/>
    <w:link w:val="Heading3"/>
    <w:uiPriority w:val="9"/>
    <w:rsid w:val="003B1980"/>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rsid w:val="003B198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D44AE1"/>
    <w:rPr>
      <w:i/>
      <w:iCs/>
      <w:color w:val="000000" w:themeColor="text1"/>
    </w:rPr>
  </w:style>
  <w:style w:type="character" w:customStyle="1" w:styleId="QuoteChar">
    <w:name w:val="Quote Char"/>
    <w:basedOn w:val="DefaultParagraphFont"/>
    <w:link w:val="Quote"/>
    <w:uiPriority w:val="29"/>
    <w:rsid w:val="00D44AE1"/>
    <w:rPr>
      <w:i/>
      <w:iCs/>
      <w:color w:val="000000" w:themeColor="text1"/>
    </w:rPr>
  </w:style>
  <w:style w:type="paragraph" w:styleId="Header">
    <w:name w:val="header"/>
    <w:basedOn w:val="Normal"/>
    <w:link w:val="HeaderChar"/>
    <w:uiPriority w:val="99"/>
    <w:unhideWhenUsed/>
    <w:rsid w:val="00EB1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7F2"/>
  </w:style>
  <w:style w:type="paragraph" w:styleId="Footer">
    <w:name w:val="footer"/>
    <w:basedOn w:val="Normal"/>
    <w:link w:val="FooterChar"/>
    <w:uiPriority w:val="99"/>
    <w:unhideWhenUsed/>
    <w:rsid w:val="00EB1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7F2"/>
  </w:style>
  <w:style w:type="paragraph" w:customStyle="1" w:styleId="DefaultParagraphFontParaCharCharCharCharChar">
    <w:name w:val="Default Paragraph Font Para Char Char Char Char Char"/>
    <w:autoRedefine/>
    <w:rsid w:val="00523707"/>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DF7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NUL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hdxd.xaydung.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02C4-8394-42A4-A5DA-718DB35F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13243</Words>
  <Characters>75486</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Nguyen Tuyet Nhung</cp:lastModifiedBy>
  <cp:revision>2</cp:revision>
  <cp:lastPrinted>2015-09-08T07:42:00Z</cp:lastPrinted>
  <dcterms:created xsi:type="dcterms:W3CDTF">2015-09-11T09:28:00Z</dcterms:created>
  <dcterms:modified xsi:type="dcterms:W3CDTF">2015-09-11T09:28:00Z</dcterms:modified>
</cp:coreProperties>
</file>